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8A95F" w14:textId="49547EE4" w:rsidR="00980DAF" w:rsidRDefault="008E33FF" w:rsidP="00980DA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noProof/>
          <w:color w:val="auto"/>
          <w:sz w:val="28"/>
          <w:szCs w:val="28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068F3C62" wp14:editId="316BC126">
            <wp:simplePos x="0" y="0"/>
            <wp:positionH relativeFrom="column">
              <wp:posOffset>5360035</wp:posOffset>
            </wp:positionH>
            <wp:positionV relativeFrom="paragraph">
              <wp:posOffset>-476250</wp:posOffset>
            </wp:positionV>
            <wp:extent cx="1566545" cy="15849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0DAF">
        <w:rPr>
          <w:b/>
          <w:bCs/>
          <w:color w:val="auto"/>
          <w:sz w:val="28"/>
          <w:szCs w:val="28"/>
        </w:rPr>
        <w:t xml:space="preserve">UEMS </w:t>
      </w:r>
      <w:r w:rsidR="00980DAF" w:rsidRPr="00E509F3">
        <w:rPr>
          <w:b/>
          <w:bCs/>
          <w:color w:val="auto"/>
          <w:sz w:val="28"/>
          <w:szCs w:val="28"/>
        </w:rPr>
        <w:t xml:space="preserve">GROUPING </w:t>
      </w:r>
      <w:r w:rsidR="004D03CC">
        <w:rPr>
          <w:b/>
          <w:bCs/>
          <w:color w:val="auto"/>
          <w:sz w:val="28"/>
          <w:szCs w:val="28"/>
        </w:rPr>
        <w:t>2</w:t>
      </w:r>
      <w:r w:rsidR="00BD6C9F">
        <w:rPr>
          <w:b/>
          <w:bCs/>
          <w:color w:val="auto"/>
          <w:sz w:val="28"/>
          <w:szCs w:val="28"/>
        </w:rPr>
        <w:t xml:space="preserve"> (Surgery)</w:t>
      </w:r>
    </w:p>
    <w:p w14:paraId="1FAC573A" w14:textId="399169AF" w:rsidR="00FA13E2" w:rsidRPr="00FA13E2" w:rsidRDefault="00802D28" w:rsidP="00FA13E2">
      <w:pPr>
        <w:pStyle w:val="Default"/>
        <w:jc w:val="center"/>
        <w:rPr>
          <w:color w:val="auto"/>
          <w:sz w:val="18"/>
          <w:szCs w:val="18"/>
        </w:rPr>
      </w:pPr>
      <w:r w:rsidRPr="00DF526F">
        <w:rPr>
          <w:b/>
          <w:bCs/>
          <w:color w:val="auto"/>
          <w:sz w:val="18"/>
          <w:szCs w:val="18"/>
        </w:rPr>
        <w:t xml:space="preserve">Friday </w:t>
      </w:r>
      <w:r w:rsidR="00FA13E2">
        <w:rPr>
          <w:b/>
          <w:bCs/>
          <w:color w:val="auto"/>
          <w:sz w:val="18"/>
          <w:szCs w:val="18"/>
        </w:rPr>
        <w:t xml:space="preserve">18 Oct </w:t>
      </w:r>
      <w:r w:rsidRPr="00DF526F">
        <w:rPr>
          <w:b/>
          <w:bCs/>
          <w:color w:val="auto"/>
          <w:sz w:val="18"/>
          <w:szCs w:val="18"/>
        </w:rPr>
        <w:t xml:space="preserve">2024 at </w:t>
      </w:r>
      <w:r w:rsidR="00FA13E2">
        <w:rPr>
          <w:b/>
          <w:bCs/>
          <w:color w:val="auto"/>
          <w:sz w:val="18"/>
          <w:szCs w:val="18"/>
        </w:rPr>
        <w:t>15:00</w:t>
      </w:r>
      <w:r w:rsidR="00276A1A">
        <w:rPr>
          <w:b/>
          <w:bCs/>
          <w:color w:val="auto"/>
          <w:sz w:val="18"/>
          <w:szCs w:val="18"/>
        </w:rPr>
        <w:t xml:space="preserve"> – 16:00</w:t>
      </w:r>
      <w:r w:rsidRPr="00DF526F">
        <w:rPr>
          <w:b/>
          <w:bCs/>
          <w:color w:val="auto"/>
          <w:sz w:val="18"/>
          <w:szCs w:val="18"/>
        </w:rPr>
        <w:t xml:space="preserve"> CET</w:t>
      </w:r>
      <w:r w:rsidRPr="00DF526F">
        <w:rPr>
          <w:b/>
          <w:bCs/>
          <w:color w:val="auto"/>
          <w:sz w:val="18"/>
          <w:szCs w:val="18"/>
        </w:rPr>
        <w:br/>
      </w:r>
      <w:r w:rsidR="00FA13E2" w:rsidRPr="00FA13E2">
        <w:rPr>
          <w:color w:val="auto"/>
          <w:sz w:val="18"/>
          <w:szCs w:val="18"/>
        </w:rPr>
        <w:t>The Thon Hotel City Centre</w:t>
      </w:r>
    </w:p>
    <w:p w14:paraId="319B131B" w14:textId="77777777" w:rsidR="00FA13E2" w:rsidRPr="00FA13E2" w:rsidRDefault="00FA13E2" w:rsidP="00FA13E2">
      <w:pPr>
        <w:pStyle w:val="Default"/>
        <w:jc w:val="center"/>
        <w:rPr>
          <w:color w:val="auto"/>
          <w:sz w:val="18"/>
          <w:szCs w:val="18"/>
        </w:rPr>
      </w:pPr>
      <w:r w:rsidRPr="00FA13E2">
        <w:rPr>
          <w:color w:val="auto"/>
          <w:sz w:val="18"/>
          <w:szCs w:val="18"/>
        </w:rPr>
        <w:t xml:space="preserve"> Avenue du Boulevard 17</w:t>
      </w:r>
    </w:p>
    <w:p w14:paraId="316686A6" w14:textId="2538ADC7" w:rsidR="00D768EF" w:rsidRPr="00DF526F" w:rsidRDefault="00FA13E2" w:rsidP="00FA13E2">
      <w:pPr>
        <w:pStyle w:val="Default"/>
        <w:jc w:val="center"/>
        <w:rPr>
          <w:color w:val="auto"/>
          <w:sz w:val="18"/>
          <w:szCs w:val="18"/>
        </w:rPr>
      </w:pPr>
      <w:r w:rsidRPr="00FA13E2">
        <w:rPr>
          <w:color w:val="auto"/>
          <w:sz w:val="18"/>
          <w:szCs w:val="18"/>
        </w:rPr>
        <w:t xml:space="preserve"> Brussels 1210</w:t>
      </w:r>
    </w:p>
    <w:p w14:paraId="27359DFB" w14:textId="5B4A7ADB" w:rsidR="00C81769" w:rsidRPr="0080250B" w:rsidRDefault="00F77671" w:rsidP="00C8176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80250B">
        <w:rPr>
          <w:b/>
          <w:bCs/>
          <w:color w:val="auto"/>
          <w:sz w:val="20"/>
          <w:szCs w:val="20"/>
          <w:highlight w:val="yellow"/>
        </w:rPr>
        <w:t>This meeting will be in person only. No online option</w:t>
      </w:r>
    </w:p>
    <w:p w14:paraId="4730415D" w14:textId="77777777" w:rsidR="009167EC" w:rsidRPr="008E33FF" w:rsidRDefault="009167EC" w:rsidP="00C8176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4816EC9" w14:textId="77777777" w:rsidR="009843CE" w:rsidRDefault="009843CE" w:rsidP="0080250B">
      <w:pPr>
        <w:rPr>
          <w:b/>
          <w:bCs/>
          <w:sz w:val="20"/>
          <w:szCs w:val="20"/>
        </w:rPr>
      </w:pPr>
    </w:p>
    <w:p w14:paraId="6FDDE594" w14:textId="6E50956D" w:rsidR="00C75883" w:rsidRDefault="00C75883" w:rsidP="0080250B">
      <w:pPr>
        <w:rPr>
          <w:b/>
          <w:bCs/>
          <w:sz w:val="28"/>
          <w:szCs w:val="28"/>
        </w:rPr>
      </w:pPr>
      <w:r w:rsidRPr="00C75883">
        <w:rPr>
          <w:b/>
          <w:bCs/>
          <w:sz w:val="20"/>
          <w:szCs w:val="20"/>
        </w:rPr>
        <w:t>Advisory Board and Council Papers</w:t>
      </w:r>
      <w:r w:rsidR="00871275">
        <w:rPr>
          <w:b/>
          <w:bCs/>
          <w:sz w:val="20"/>
          <w:szCs w:val="20"/>
        </w:rPr>
        <w:t xml:space="preserve"> –</w:t>
      </w:r>
      <w:r w:rsidR="00536EAD">
        <w:rPr>
          <w:b/>
          <w:bCs/>
          <w:sz w:val="20"/>
          <w:szCs w:val="20"/>
        </w:rPr>
        <w:t xml:space="preserve"> </w:t>
      </w:r>
      <w:hyperlink r:id="rId6" w:history="1">
        <w:r w:rsidR="00536EAD" w:rsidRPr="0069073A">
          <w:rPr>
            <w:rStyle w:val="Hyperlink"/>
            <w:b/>
            <w:bCs/>
            <w:sz w:val="20"/>
            <w:szCs w:val="20"/>
          </w:rPr>
          <w:t>https://www.uems.eu/event/uems-uemo-joint-council-meeting-october-2024-4/page/introduction-uems-uemo-joint-council-meeting-october-2024-copy</w:t>
        </w:r>
      </w:hyperlink>
      <w:r w:rsidR="00536EAD">
        <w:rPr>
          <w:b/>
          <w:bCs/>
          <w:sz w:val="20"/>
          <w:szCs w:val="20"/>
        </w:rPr>
        <w:t xml:space="preserve"> </w:t>
      </w:r>
    </w:p>
    <w:p w14:paraId="730B5E41" w14:textId="77777777" w:rsidR="00FA13E2" w:rsidRDefault="00FA13E2" w:rsidP="0019293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281C22EC" w14:textId="0A6F8343" w:rsidR="00E509F3" w:rsidRPr="0019293F" w:rsidRDefault="0019293F" w:rsidP="0019293F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19293F">
        <w:rPr>
          <w:rFonts w:asciiTheme="minorHAnsi" w:hAnsiTheme="minorHAnsi" w:cstheme="minorHAnsi"/>
          <w:b/>
          <w:bCs/>
          <w:color w:val="auto"/>
          <w:sz w:val="28"/>
          <w:szCs w:val="28"/>
        </w:rPr>
        <w:t>Agenda</w:t>
      </w:r>
    </w:p>
    <w:p w14:paraId="5A1A8E65" w14:textId="7DFE1DC1" w:rsidR="00D700B2" w:rsidRPr="0019293F" w:rsidRDefault="00E509F3" w:rsidP="00E509F3">
      <w:pPr>
        <w:pStyle w:val="Default"/>
        <w:spacing w:after="317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19293F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1. Roll call of Sections </w:t>
      </w:r>
      <w:r w:rsidR="00644304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Pr="0019293F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2. Approval of the Agenda </w:t>
      </w:r>
      <w:r w:rsidR="00644304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Pr="0019293F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3. Minutes </w:t>
      </w:r>
      <w:r w:rsidR="0019293F" w:rsidRPr="0019293F">
        <w:rPr>
          <w:rFonts w:asciiTheme="minorHAnsi" w:hAnsiTheme="minorHAnsi" w:cstheme="minorHAnsi"/>
          <w:b/>
          <w:bCs/>
          <w:color w:val="auto"/>
          <w:sz w:val="23"/>
          <w:szCs w:val="23"/>
        </w:rPr>
        <w:t>f</w:t>
      </w:r>
      <w:r w:rsidRPr="0019293F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rom </w:t>
      </w:r>
      <w:r w:rsidR="0019293F" w:rsidRPr="0019293F">
        <w:rPr>
          <w:rFonts w:asciiTheme="minorHAnsi" w:hAnsiTheme="minorHAnsi" w:cstheme="minorHAnsi"/>
          <w:b/>
          <w:bCs/>
          <w:color w:val="auto"/>
          <w:sz w:val="23"/>
          <w:szCs w:val="23"/>
        </w:rPr>
        <w:t>l</w:t>
      </w:r>
      <w:r w:rsidRPr="0019293F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ast </w:t>
      </w:r>
      <w:r w:rsidR="0019293F" w:rsidRPr="0019293F">
        <w:rPr>
          <w:rFonts w:asciiTheme="minorHAnsi" w:hAnsiTheme="minorHAnsi" w:cstheme="minorHAnsi"/>
          <w:b/>
          <w:bCs/>
          <w:color w:val="auto"/>
          <w:sz w:val="23"/>
          <w:szCs w:val="23"/>
        </w:rPr>
        <w:t>m</w:t>
      </w:r>
      <w:r w:rsidRPr="0019293F">
        <w:rPr>
          <w:rFonts w:asciiTheme="minorHAnsi" w:hAnsiTheme="minorHAnsi" w:cstheme="minorHAnsi"/>
          <w:b/>
          <w:bCs/>
          <w:color w:val="auto"/>
          <w:sz w:val="23"/>
          <w:szCs w:val="23"/>
        </w:rPr>
        <w:t>eeting</w:t>
      </w:r>
      <w:r w:rsidR="00802D28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– shared </w:t>
      </w:r>
      <w:r w:rsidR="00FA13E2">
        <w:rPr>
          <w:rFonts w:asciiTheme="minorHAnsi" w:hAnsiTheme="minorHAnsi" w:cstheme="minorHAnsi"/>
          <w:b/>
          <w:bCs/>
          <w:color w:val="auto"/>
          <w:sz w:val="23"/>
          <w:szCs w:val="23"/>
        </w:rPr>
        <w:t>April</w:t>
      </w:r>
      <w:r w:rsidR="00802D28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202</w:t>
      </w:r>
      <w:r w:rsidR="00FA13E2">
        <w:rPr>
          <w:rFonts w:asciiTheme="minorHAnsi" w:hAnsiTheme="minorHAnsi" w:cstheme="minorHAnsi"/>
          <w:b/>
          <w:bCs/>
          <w:color w:val="auto"/>
          <w:sz w:val="23"/>
          <w:szCs w:val="23"/>
        </w:rPr>
        <w:t>4</w:t>
      </w:r>
    </w:p>
    <w:p w14:paraId="28C10BF3" w14:textId="16A4889C" w:rsidR="003305D2" w:rsidRDefault="003305D2" w:rsidP="003305D2">
      <w:pPr>
        <w:pStyle w:val="Default"/>
        <w:spacing w:after="317"/>
        <w:rPr>
          <w:rFonts w:asciiTheme="minorHAnsi" w:hAnsiTheme="minorHAnsi" w:cstheme="minorHAnsi"/>
          <w:color w:val="auto"/>
          <w:sz w:val="23"/>
          <w:szCs w:val="23"/>
        </w:rPr>
      </w:pPr>
      <w:r w:rsidRPr="0019293F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4. </w:t>
      </w: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>Informal Zoom Pre-meeting: 10 October 2024 19:00 CET</w:t>
      </w: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="009C354B">
        <w:rPr>
          <w:rFonts w:asciiTheme="minorHAnsi" w:hAnsiTheme="minorHAnsi" w:cstheme="minorHAnsi"/>
          <w:color w:val="auto"/>
          <w:sz w:val="23"/>
          <w:szCs w:val="23"/>
        </w:rPr>
        <w:t xml:space="preserve">Attendance was very </w:t>
      </w:r>
      <w:proofErr w:type="gramStart"/>
      <w:r w:rsidR="009C354B">
        <w:rPr>
          <w:rFonts w:asciiTheme="minorHAnsi" w:hAnsiTheme="minorHAnsi" w:cstheme="minorHAnsi"/>
          <w:color w:val="auto"/>
          <w:sz w:val="23"/>
          <w:szCs w:val="23"/>
        </w:rPr>
        <w:t>small</w:t>
      </w:r>
      <w:proofErr w:type="gramEnd"/>
      <w:r w:rsidR="009C354B">
        <w:rPr>
          <w:rFonts w:asciiTheme="minorHAnsi" w:hAnsiTheme="minorHAnsi" w:cstheme="minorHAnsi"/>
          <w:color w:val="auto"/>
          <w:sz w:val="23"/>
          <w:szCs w:val="23"/>
        </w:rPr>
        <w:t xml:space="preserve"> and the meeting was disrupted by uninvited participant.</w:t>
      </w:r>
      <w:r w:rsidR="009C354B">
        <w:rPr>
          <w:rFonts w:asciiTheme="minorHAnsi" w:hAnsiTheme="minorHAnsi" w:cstheme="minorHAnsi"/>
          <w:color w:val="auto"/>
          <w:sz w:val="23"/>
          <w:szCs w:val="23"/>
        </w:rPr>
        <w:br/>
        <w:t>Should we do this in future?</w:t>
      </w:r>
    </w:p>
    <w:p w14:paraId="39DABAD5" w14:textId="1C8ECF9C" w:rsidR="00973507" w:rsidRPr="001A24BE" w:rsidRDefault="00644304" w:rsidP="00302100">
      <w:pPr>
        <w:pStyle w:val="Default"/>
        <w:spacing w:after="317"/>
        <w:ind w:left="426" w:hanging="426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>5. ETRs</w:t>
      </w:r>
      <w:r w:rsidR="001A24BE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  <w:t>Part of AB and Council Agenda</w:t>
      </w:r>
      <w:r w:rsidR="00302100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="00EF3470" w:rsidRPr="001A24BE">
        <w:rPr>
          <w:rFonts w:asciiTheme="minorHAnsi" w:hAnsiTheme="minorHAnsi" w:cstheme="minorHAnsi"/>
          <w:color w:val="auto"/>
          <w:sz w:val="23"/>
          <w:szCs w:val="23"/>
        </w:rPr>
        <w:t>Pain Medicine for Anaesthetists</w:t>
      </w:r>
      <w:r w:rsidR="00EF3470" w:rsidRPr="001A24BE">
        <w:rPr>
          <w:rFonts w:asciiTheme="minorHAnsi" w:hAnsiTheme="minorHAnsi" w:cstheme="minorHAnsi"/>
          <w:color w:val="auto"/>
          <w:sz w:val="23"/>
          <w:szCs w:val="23"/>
        </w:rPr>
        <w:br/>
        <w:t>Ophthalmology</w:t>
      </w:r>
      <w:r w:rsidR="00EF3470" w:rsidRPr="001A24BE">
        <w:rPr>
          <w:rFonts w:asciiTheme="minorHAnsi" w:hAnsiTheme="minorHAnsi" w:cstheme="minorHAnsi"/>
          <w:color w:val="auto"/>
          <w:sz w:val="23"/>
          <w:szCs w:val="23"/>
        </w:rPr>
        <w:br/>
        <w:t>Orthopaedics and Traumatology</w:t>
      </w:r>
      <w:r w:rsidR="00EF3470" w:rsidRPr="001A24BE">
        <w:rPr>
          <w:rFonts w:asciiTheme="minorHAnsi" w:hAnsiTheme="minorHAnsi" w:cstheme="minorHAnsi"/>
          <w:color w:val="auto"/>
          <w:sz w:val="23"/>
          <w:szCs w:val="23"/>
        </w:rPr>
        <w:br/>
        <w:t>PRAS</w:t>
      </w:r>
    </w:p>
    <w:p w14:paraId="192FA9F4" w14:textId="16DDA700" w:rsidR="001A24BE" w:rsidRDefault="001A24BE" w:rsidP="001A24BE">
      <w:pPr>
        <w:pStyle w:val="Default"/>
        <w:spacing w:after="317"/>
        <w:ind w:left="851" w:hanging="426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>Update on Spine Surgery ETR – W Puel</w:t>
      </w:r>
    </w:p>
    <w:p w14:paraId="6EAE17EC" w14:textId="63DB93FA" w:rsidR="003305D2" w:rsidRPr="00FA3B1E" w:rsidRDefault="003305D2" w:rsidP="003305D2">
      <w:pPr>
        <w:pStyle w:val="Default"/>
        <w:spacing w:after="317"/>
        <w:ind w:left="851" w:hanging="426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>Core elements of care from each specialty which should be in every (relevant) ETR:</w:t>
      </w:r>
      <w:r w:rsidRPr="005E7890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auto"/>
          <w:sz w:val="23"/>
          <w:szCs w:val="23"/>
        </w:rPr>
        <w:br/>
        <w:t>Elements of a</w:t>
      </w:r>
      <w:r w:rsidRPr="00FA3B1E">
        <w:rPr>
          <w:rFonts w:asciiTheme="minorHAnsi" w:hAnsiTheme="minorHAnsi" w:cstheme="minorHAnsi"/>
          <w:color w:val="auto"/>
          <w:sz w:val="23"/>
          <w:szCs w:val="23"/>
        </w:rPr>
        <w:t xml:space="preserve">cute </w:t>
      </w:r>
      <w:r>
        <w:rPr>
          <w:rFonts w:asciiTheme="minorHAnsi" w:hAnsiTheme="minorHAnsi" w:cstheme="minorHAnsi"/>
          <w:color w:val="auto"/>
          <w:sz w:val="23"/>
          <w:szCs w:val="23"/>
        </w:rPr>
        <w:t>c</w:t>
      </w:r>
      <w:r w:rsidRPr="00FA3B1E">
        <w:rPr>
          <w:rFonts w:asciiTheme="minorHAnsi" w:hAnsiTheme="minorHAnsi" w:cstheme="minorHAnsi"/>
          <w:color w:val="auto"/>
          <w:sz w:val="23"/>
          <w:szCs w:val="23"/>
        </w:rPr>
        <w:t>are of ill patient and general care of all patients:</w:t>
      </w: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Pr="005E7890">
        <w:rPr>
          <w:rFonts w:asciiTheme="minorHAnsi" w:hAnsiTheme="minorHAnsi" w:cstheme="minorHAnsi"/>
          <w:b/>
          <w:bCs/>
          <w:color w:val="auto"/>
          <w:sz w:val="23"/>
          <w:szCs w:val="23"/>
        </w:rPr>
        <w:t>Examples could be:</w:t>
      </w:r>
      <w:r>
        <w:rPr>
          <w:rFonts w:asciiTheme="minorHAnsi" w:hAnsiTheme="minorHAnsi" w:cstheme="minorHAnsi"/>
          <w:color w:val="auto"/>
          <w:sz w:val="23"/>
          <w:szCs w:val="23"/>
        </w:rPr>
        <w:br/>
        <w:t>Cardio-thoracic – antibiotic prophylaxis with procedures</w:t>
      </w:r>
      <w:r w:rsidRPr="00FA3B1E">
        <w:rPr>
          <w:rFonts w:asciiTheme="minorHAnsi" w:hAnsiTheme="minorHAnsi" w:cstheme="minorHAnsi"/>
          <w:color w:val="auto"/>
          <w:sz w:val="23"/>
          <w:szCs w:val="23"/>
        </w:rPr>
        <w:br/>
      </w:r>
      <w:r>
        <w:rPr>
          <w:rFonts w:asciiTheme="minorHAnsi" w:hAnsiTheme="minorHAnsi" w:cstheme="minorHAnsi"/>
          <w:color w:val="auto"/>
          <w:sz w:val="23"/>
          <w:szCs w:val="23"/>
        </w:rPr>
        <w:t>Endocrine – Diabetes for non-specialists</w:t>
      </w:r>
      <w:r w:rsidRPr="00FA3B1E">
        <w:rPr>
          <w:rFonts w:asciiTheme="minorHAnsi" w:hAnsiTheme="minorHAnsi" w:cstheme="minorHAnsi"/>
          <w:color w:val="auto"/>
          <w:sz w:val="23"/>
          <w:szCs w:val="23"/>
        </w:rPr>
        <w:br/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OMFS - </w:t>
      </w:r>
      <w:r w:rsidRPr="00FA3B1E">
        <w:rPr>
          <w:rFonts w:asciiTheme="minorHAnsi" w:hAnsiTheme="minorHAnsi" w:cstheme="minorHAnsi"/>
          <w:color w:val="auto"/>
          <w:sz w:val="23"/>
          <w:szCs w:val="23"/>
        </w:rPr>
        <w:t>Oral hygiene and dental health: oral disease and links to bacteraemia</w:t>
      </w:r>
    </w:p>
    <w:p w14:paraId="683B6256" w14:textId="4CF6F005" w:rsidR="006D0240" w:rsidRDefault="00644304" w:rsidP="00302100">
      <w:pPr>
        <w:pStyle w:val="Default"/>
        <w:ind w:left="426" w:hanging="426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>6</w:t>
      </w:r>
      <w:r w:rsidR="00D700B2" w:rsidRPr="0019293F">
        <w:rPr>
          <w:rFonts w:asciiTheme="minorHAnsi" w:hAnsiTheme="minorHAnsi" w:cstheme="minorHAnsi"/>
          <w:b/>
          <w:bCs/>
          <w:color w:val="auto"/>
          <w:sz w:val="23"/>
          <w:szCs w:val="23"/>
        </w:rPr>
        <w:t>. Specialist Issues from AB and Council Agendas</w:t>
      </w:r>
      <w:r w:rsidR="00302100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="006D0240">
        <w:rPr>
          <w:rFonts w:asciiTheme="minorHAnsi" w:hAnsiTheme="minorHAnsi" w:cstheme="minorHAnsi"/>
          <w:b/>
          <w:bCs/>
          <w:color w:val="auto"/>
          <w:sz w:val="23"/>
          <w:szCs w:val="23"/>
        </w:rPr>
        <w:t>PGT</w:t>
      </w:r>
      <w:r w:rsidR="00302100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="006D0240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CME / CPD </w:t>
      </w:r>
      <w:r w:rsidR="00302100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="006D0240">
        <w:rPr>
          <w:rFonts w:asciiTheme="minorHAnsi" w:hAnsiTheme="minorHAnsi" w:cstheme="minorHAnsi"/>
          <w:b/>
          <w:bCs/>
          <w:color w:val="auto"/>
          <w:sz w:val="23"/>
          <w:szCs w:val="23"/>
        </w:rPr>
        <w:t>e-Health</w:t>
      </w:r>
      <w:r w:rsidR="00302100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="006D0240">
        <w:rPr>
          <w:rFonts w:asciiTheme="minorHAnsi" w:hAnsiTheme="minorHAnsi" w:cstheme="minorHAnsi"/>
          <w:b/>
          <w:bCs/>
          <w:color w:val="auto"/>
          <w:sz w:val="23"/>
          <w:szCs w:val="23"/>
        </w:rPr>
        <w:t>UEMS Bodies report</w:t>
      </w:r>
    </w:p>
    <w:p w14:paraId="69F0850B" w14:textId="77777777" w:rsidR="00302100" w:rsidRDefault="00302100" w:rsidP="00302100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163677D3" w14:textId="195BDEB6" w:rsidR="00644304" w:rsidRDefault="00B87F3D" w:rsidP="00846211">
      <w:pPr>
        <w:pStyle w:val="Default"/>
        <w:spacing w:after="317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>7</w:t>
      </w:r>
      <w:r w:rsidR="00C44574" w:rsidRPr="0061728E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. </w:t>
      </w:r>
      <w:r w:rsidR="009B7F05" w:rsidRPr="0061728E">
        <w:rPr>
          <w:rFonts w:asciiTheme="minorHAnsi" w:hAnsiTheme="minorHAnsi" w:cstheme="minorHAnsi"/>
          <w:b/>
          <w:bCs/>
          <w:color w:val="auto"/>
          <w:sz w:val="23"/>
          <w:szCs w:val="23"/>
        </w:rPr>
        <w:t>Constitutional issues</w:t>
      </w:r>
      <w:r w:rsidR="00846211" w:rsidRPr="00846211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from AB and Council Agenda</w:t>
      </w: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  <w:t>Rules of Procedure: interactions between UEMS/UEMS Sections and supporting specialty associations/scientific societies.</w:t>
      </w:r>
    </w:p>
    <w:p w14:paraId="475BC2CB" w14:textId="39699697" w:rsidR="00276A1A" w:rsidRDefault="001D01A5" w:rsidP="00276A1A">
      <w:pPr>
        <w:pStyle w:val="Default"/>
        <w:spacing w:after="317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>9</w:t>
      </w:r>
      <w:r w:rsidR="003A5CBD" w:rsidRPr="00846211">
        <w:rPr>
          <w:rFonts w:asciiTheme="minorHAnsi" w:hAnsiTheme="minorHAnsi" w:cstheme="minorHAnsi"/>
          <w:b/>
          <w:bCs/>
          <w:color w:val="auto"/>
          <w:sz w:val="23"/>
          <w:szCs w:val="23"/>
        </w:rPr>
        <w:t>. AOB</w:t>
      </w:r>
      <w:r w:rsidR="002319EE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="002319EE" w:rsidRPr="00276A1A">
        <w:rPr>
          <w:rFonts w:asciiTheme="minorHAnsi" w:hAnsiTheme="minorHAnsi" w:cstheme="minorHAnsi"/>
          <w:b/>
          <w:bCs/>
          <w:color w:val="auto"/>
          <w:sz w:val="23"/>
          <w:szCs w:val="23"/>
        </w:rPr>
        <w:t>VIRMS</w:t>
      </w:r>
      <w:r w:rsidR="002319EE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- </w:t>
      </w:r>
      <w:r w:rsidR="00276A1A" w:rsidRPr="00276A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Bringing </w:t>
      </w:r>
      <w:r w:rsidR="002319EE">
        <w:rPr>
          <w:rFonts w:asciiTheme="minorHAnsi" w:hAnsiTheme="minorHAnsi" w:cstheme="minorHAnsi"/>
          <w:b/>
          <w:bCs/>
          <w:color w:val="auto"/>
          <w:sz w:val="23"/>
          <w:szCs w:val="23"/>
        </w:rPr>
        <w:t>e</w:t>
      </w:r>
      <w:r w:rsidR="00276A1A" w:rsidRPr="00276A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fficiency to </w:t>
      </w:r>
      <w:r w:rsidR="002319EE">
        <w:rPr>
          <w:rFonts w:asciiTheme="minorHAnsi" w:hAnsiTheme="minorHAnsi" w:cstheme="minorHAnsi"/>
          <w:b/>
          <w:bCs/>
          <w:color w:val="auto"/>
          <w:sz w:val="23"/>
          <w:szCs w:val="23"/>
        </w:rPr>
        <w:t>t</w:t>
      </w:r>
      <w:r w:rsidR="00276A1A" w:rsidRPr="00276A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raining and </w:t>
      </w:r>
      <w:r w:rsidR="002319EE">
        <w:rPr>
          <w:rFonts w:asciiTheme="minorHAnsi" w:hAnsiTheme="minorHAnsi" w:cstheme="minorHAnsi"/>
          <w:b/>
          <w:bCs/>
          <w:color w:val="auto"/>
          <w:sz w:val="23"/>
          <w:szCs w:val="23"/>
        </w:rPr>
        <w:t>e</w:t>
      </w:r>
      <w:r w:rsidR="00276A1A" w:rsidRPr="00276A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quity to </w:t>
      </w:r>
      <w:r w:rsidR="002319EE">
        <w:rPr>
          <w:rFonts w:asciiTheme="minorHAnsi" w:hAnsiTheme="minorHAnsi" w:cstheme="minorHAnsi"/>
          <w:b/>
          <w:bCs/>
          <w:color w:val="auto"/>
          <w:sz w:val="23"/>
          <w:szCs w:val="23"/>
        </w:rPr>
        <w:t>l</w:t>
      </w:r>
      <w:r w:rsidR="00276A1A" w:rsidRPr="00276A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earning </w:t>
      </w:r>
      <w:r w:rsidR="002319EE">
        <w:rPr>
          <w:rFonts w:asciiTheme="minorHAnsi" w:hAnsiTheme="minorHAnsi" w:cstheme="minorHAnsi"/>
          <w:b/>
          <w:bCs/>
          <w:color w:val="auto"/>
          <w:sz w:val="23"/>
          <w:szCs w:val="23"/>
        </w:rPr>
        <w:t>w</w:t>
      </w:r>
      <w:r w:rsidR="00276A1A" w:rsidRPr="00276A1A">
        <w:rPr>
          <w:rFonts w:asciiTheme="minorHAnsi" w:hAnsiTheme="minorHAnsi" w:cstheme="minorHAnsi"/>
          <w:b/>
          <w:bCs/>
          <w:color w:val="auto"/>
          <w:sz w:val="23"/>
          <w:szCs w:val="23"/>
        </w:rPr>
        <w:t>ith Virtual Reality in Medicine and Surgery</w:t>
      </w:r>
      <w:r w:rsidR="00276A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</w:t>
      </w:r>
      <w:r w:rsidR="00276A1A" w:rsidRPr="00276A1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(VRiMS.net)– </w:t>
      </w:r>
      <w:hyperlink r:id="rId7" w:history="1">
        <w:r w:rsidR="00276A1A" w:rsidRPr="009B3DF1">
          <w:rPr>
            <w:rStyle w:val="Hyperlink"/>
            <w:rFonts w:asciiTheme="minorHAnsi" w:hAnsiTheme="minorHAnsi" w:cstheme="minorHAnsi"/>
            <w:b/>
            <w:bCs/>
            <w:sz w:val="23"/>
            <w:szCs w:val="23"/>
          </w:rPr>
          <w:t>https://www.vrims.net/about-us</w:t>
        </w:r>
      </w:hyperlink>
      <w:r w:rsidR="00276A1A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  <w:t xml:space="preserve">Prof Jag Dhanda </w:t>
      </w:r>
      <w:r w:rsidR="00276A1A">
        <w:rPr>
          <w:rFonts w:asciiTheme="minorHAnsi" w:hAnsiTheme="minorHAnsi" w:cstheme="minorHAnsi"/>
          <w:b/>
          <w:bCs/>
          <w:color w:val="auto"/>
          <w:sz w:val="23"/>
          <w:szCs w:val="23"/>
        </w:rPr>
        <w:br/>
      </w:r>
      <w:r w:rsidR="00276A1A" w:rsidRPr="00276A1A">
        <w:rPr>
          <w:rFonts w:asciiTheme="minorHAnsi" w:hAnsiTheme="minorHAnsi" w:cstheme="minorHAnsi"/>
          <w:sz w:val="23"/>
          <w:szCs w:val="23"/>
        </w:rPr>
        <w:t>VRiMS specialises in creating extended reality resources through virtual reality, augmented reality, and the metaverse. Our primary focus is on medical and surgical education and global health.</w:t>
      </w:r>
      <w:r w:rsidR="00276A1A" w:rsidRPr="00276A1A">
        <w:rPr>
          <w:rFonts w:asciiTheme="minorHAnsi" w:hAnsiTheme="minorHAnsi" w:cstheme="minorHAnsi"/>
          <w:sz w:val="23"/>
          <w:szCs w:val="23"/>
        </w:rPr>
        <w:br/>
        <w:t>Our mission is to develop training resources for low to middle-income countries utilising extended reality technologies</w:t>
      </w:r>
      <w:r w:rsidR="00026872">
        <w:rPr>
          <w:rFonts w:asciiTheme="minorHAnsi" w:hAnsiTheme="minorHAnsi" w:cstheme="minorHAnsi"/>
          <w:sz w:val="23"/>
          <w:szCs w:val="23"/>
        </w:rPr>
        <w:t xml:space="preserve"> </w:t>
      </w:r>
      <w:r w:rsidR="00026872" w:rsidRPr="00026872">
        <w:rPr>
          <w:rFonts w:asciiTheme="minorHAnsi" w:hAnsiTheme="minorHAnsi" w:cstheme="minorHAnsi"/>
          <w:sz w:val="23"/>
          <w:szCs w:val="23"/>
        </w:rPr>
        <w:t>and to improve the efficiency of medical and surgical training in high income countries with a foundation of pedagogy and research evaluation</w:t>
      </w:r>
      <w:r w:rsidR="00026872">
        <w:rPr>
          <w:rFonts w:asciiTheme="minorHAnsi" w:hAnsiTheme="minorHAnsi" w:cstheme="minorHAnsi"/>
          <w:sz w:val="23"/>
          <w:szCs w:val="23"/>
        </w:rPr>
        <w:t xml:space="preserve">. </w:t>
      </w:r>
      <w:hyperlink r:id="rId8" w:history="1">
        <w:r w:rsidR="00026872" w:rsidRPr="00425B05">
          <w:rPr>
            <w:rStyle w:val="Hyperlink"/>
            <w:rFonts w:asciiTheme="minorHAnsi" w:hAnsiTheme="minorHAnsi" w:cstheme="minorHAnsi"/>
            <w:sz w:val="23"/>
            <w:szCs w:val="23"/>
          </w:rPr>
          <w:t>https://www.vrims.net/</w:t>
        </w:r>
      </w:hyperlink>
      <w:r w:rsidR="00026872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6ACEB6BC" w14:textId="0C248C97" w:rsidR="008E6A0E" w:rsidRPr="008E6A0E" w:rsidRDefault="008E6A0E" w:rsidP="00276A1A">
      <w:pPr>
        <w:pStyle w:val="Default"/>
        <w:spacing w:after="317"/>
        <w:rPr>
          <w:rFonts w:asciiTheme="minorHAnsi" w:hAnsiTheme="minorHAnsi" w:cstheme="minorHAnsi"/>
          <w:b/>
          <w:bCs/>
          <w:sz w:val="23"/>
          <w:szCs w:val="23"/>
        </w:rPr>
      </w:pPr>
      <w:r w:rsidRPr="008E6A0E">
        <w:rPr>
          <w:rFonts w:asciiTheme="minorHAnsi" w:hAnsiTheme="minorHAnsi" w:cstheme="minorHAnsi"/>
          <w:b/>
          <w:bCs/>
          <w:sz w:val="23"/>
          <w:szCs w:val="23"/>
        </w:rPr>
        <w:t xml:space="preserve">Reclassifying Alcohol </w:t>
      </w:r>
      <w:r>
        <w:rPr>
          <w:rFonts w:asciiTheme="minorHAnsi" w:hAnsiTheme="minorHAnsi" w:cstheme="minorHAnsi"/>
          <w:b/>
          <w:bCs/>
          <w:sz w:val="23"/>
          <w:szCs w:val="23"/>
        </w:rPr>
        <w:t>a</w:t>
      </w:r>
      <w:r w:rsidRPr="008E6A0E">
        <w:rPr>
          <w:rFonts w:asciiTheme="minorHAnsi" w:hAnsiTheme="minorHAnsi" w:cstheme="minorHAnsi"/>
          <w:b/>
          <w:bCs/>
          <w:sz w:val="23"/>
          <w:szCs w:val="23"/>
        </w:rPr>
        <w:t>s a Biocide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– </w:t>
      </w:r>
      <w:r w:rsidRPr="008E6A0E">
        <w:rPr>
          <w:rFonts w:asciiTheme="minorHAnsi" w:hAnsiTheme="minorHAnsi" w:cstheme="minorHAnsi"/>
          <w:sz w:val="23"/>
          <w:szCs w:val="23"/>
        </w:rPr>
        <w:t>previously circulated e-mail/PDF</w:t>
      </w:r>
    </w:p>
    <w:sectPr w:rsidR="008E6A0E" w:rsidRPr="008E6A0E" w:rsidSect="006C32ED">
      <w:pgSz w:w="11904" w:h="17338"/>
      <w:pgMar w:top="1122" w:right="955" w:bottom="98" w:left="8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223F3"/>
    <w:multiLevelType w:val="multilevel"/>
    <w:tmpl w:val="718C91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-5664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-5450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-4368" w:hanging="648"/>
      </w:pPr>
    </w:lvl>
    <w:lvl w:ilvl="4">
      <w:start w:val="1"/>
      <w:numFmt w:val="decimal"/>
      <w:lvlText w:val="%1.%2.%3.%4.%5."/>
      <w:lvlJc w:val="left"/>
      <w:pPr>
        <w:ind w:left="-3864" w:hanging="792"/>
      </w:pPr>
    </w:lvl>
    <w:lvl w:ilvl="5">
      <w:start w:val="1"/>
      <w:numFmt w:val="decimal"/>
      <w:lvlText w:val="%1.%2.%3.%4.%5.%6."/>
      <w:lvlJc w:val="left"/>
      <w:pPr>
        <w:ind w:left="-3360" w:hanging="936"/>
      </w:pPr>
    </w:lvl>
    <w:lvl w:ilvl="6">
      <w:start w:val="1"/>
      <w:numFmt w:val="decimal"/>
      <w:lvlText w:val="%1.%2.%3.%4.%5.%6.%7."/>
      <w:lvlJc w:val="left"/>
      <w:pPr>
        <w:ind w:left="-2856" w:hanging="1080"/>
      </w:pPr>
    </w:lvl>
    <w:lvl w:ilvl="7">
      <w:start w:val="1"/>
      <w:numFmt w:val="decimal"/>
      <w:lvlText w:val="%1.%2.%3.%4.%5.%6.%7.%8."/>
      <w:lvlJc w:val="left"/>
      <w:pPr>
        <w:ind w:left="-2352" w:hanging="1224"/>
      </w:pPr>
    </w:lvl>
    <w:lvl w:ilvl="8">
      <w:start w:val="1"/>
      <w:numFmt w:val="decimal"/>
      <w:lvlText w:val="%1.%2.%3.%4.%5.%6.%7.%8.%9."/>
      <w:lvlJc w:val="left"/>
      <w:pPr>
        <w:ind w:left="-1776" w:hanging="1440"/>
      </w:pPr>
    </w:lvl>
  </w:abstractNum>
  <w:abstractNum w:abstractNumId="1" w15:restartNumberingAfterBreak="0">
    <w:nsid w:val="687A4D6C"/>
    <w:multiLevelType w:val="multilevel"/>
    <w:tmpl w:val="C57844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-573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-5450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-4368" w:hanging="648"/>
      </w:pPr>
    </w:lvl>
    <w:lvl w:ilvl="4">
      <w:start w:val="1"/>
      <w:numFmt w:val="decimal"/>
      <w:lvlText w:val="%1.%2.%3.%4.%5."/>
      <w:lvlJc w:val="left"/>
      <w:pPr>
        <w:ind w:left="-3864" w:hanging="792"/>
      </w:pPr>
    </w:lvl>
    <w:lvl w:ilvl="5">
      <w:start w:val="1"/>
      <w:numFmt w:val="decimal"/>
      <w:lvlText w:val="%1.%2.%3.%4.%5.%6."/>
      <w:lvlJc w:val="left"/>
      <w:pPr>
        <w:ind w:left="-3360" w:hanging="936"/>
      </w:pPr>
    </w:lvl>
    <w:lvl w:ilvl="6">
      <w:start w:val="1"/>
      <w:numFmt w:val="decimal"/>
      <w:lvlText w:val="%1.%2.%3.%4.%5.%6.%7."/>
      <w:lvlJc w:val="left"/>
      <w:pPr>
        <w:ind w:left="-2856" w:hanging="1080"/>
      </w:pPr>
    </w:lvl>
    <w:lvl w:ilvl="7">
      <w:start w:val="1"/>
      <w:numFmt w:val="decimal"/>
      <w:lvlText w:val="%1.%2.%3.%4.%5.%6.%7.%8."/>
      <w:lvlJc w:val="left"/>
      <w:pPr>
        <w:ind w:left="-2352" w:hanging="1224"/>
      </w:pPr>
    </w:lvl>
    <w:lvl w:ilvl="8">
      <w:start w:val="1"/>
      <w:numFmt w:val="decimal"/>
      <w:lvlText w:val="%1.%2.%3.%4.%5.%6.%7.%8.%9."/>
      <w:lvlJc w:val="left"/>
      <w:pPr>
        <w:ind w:left="-1776" w:hanging="1440"/>
      </w:pPr>
    </w:lvl>
  </w:abstractNum>
  <w:num w:numId="1" w16cid:durableId="793333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46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F3"/>
    <w:rsid w:val="00026872"/>
    <w:rsid w:val="00032C66"/>
    <w:rsid w:val="000535D4"/>
    <w:rsid w:val="0007633C"/>
    <w:rsid w:val="00097927"/>
    <w:rsid w:val="000A03E7"/>
    <w:rsid w:val="000C17B3"/>
    <w:rsid w:val="00146C32"/>
    <w:rsid w:val="0019293F"/>
    <w:rsid w:val="001A24BE"/>
    <w:rsid w:val="001D01A5"/>
    <w:rsid w:val="002319EE"/>
    <w:rsid w:val="00243031"/>
    <w:rsid w:val="0027372D"/>
    <w:rsid w:val="00276A1A"/>
    <w:rsid w:val="0027734C"/>
    <w:rsid w:val="00292A12"/>
    <w:rsid w:val="002B7FE3"/>
    <w:rsid w:val="00302100"/>
    <w:rsid w:val="00327203"/>
    <w:rsid w:val="003305D2"/>
    <w:rsid w:val="003A5CBD"/>
    <w:rsid w:val="00463C26"/>
    <w:rsid w:val="004A38C6"/>
    <w:rsid w:val="004D03CC"/>
    <w:rsid w:val="00536EAD"/>
    <w:rsid w:val="00551987"/>
    <w:rsid w:val="0057348B"/>
    <w:rsid w:val="005D06D8"/>
    <w:rsid w:val="005D3528"/>
    <w:rsid w:val="0061728E"/>
    <w:rsid w:val="00644304"/>
    <w:rsid w:val="00676BD5"/>
    <w:rsid w:val="00690620"/>
    <w:rsid w:val="006940C6"/>
    <w:rsid w:val="006C32ED"/>
    <w:rsid w:val="006D0240"/>
    <w:rsid w:val="0076554A"/>
    <w:rsid w:val="00786EA7"/>
    <w:rsid w:val="007D5680"/>
    <w:rsid w:val="0080250B"/>
    <w:rsid w:val="00802D28"/>
    <w:rsid w:val="00834FF7"/>
    <w:rsid w:val="00846211"/>
    <w:rsid w:val="00871275"/>
    <w:rsid w:val="008E33FF"/>
    <w:rsid w:val="008E6A0E"/>
    <w:rsid w:val="008F4272"/>
    <w:rsid w:val="009167EC"/>
    <w:rsid w:val="00930661"/>
    <w:rsid w:val="00936E0A"/>
    <w:rsid w:val="0096566E"/>
    <w:rsid w:val="00973507"/>
    <w:rsid w:val="00980DAF"/>
    <w:rsid w:val="009843CE"/>
    <w:rsid w:val="009B7F05"/>
    <w:rsid w:val="009C354B"/>
    <w:rsid w:val="009E37C9"/>
    <w:rsid w:val="00A22785"/>
    <w:rsid w:val="00AF52EB"/>
    <w:rsid w:val="00B87F3D"/>
    <w:rsid w:val="00BD6C9F"/>
    <w:rsid w:val="00BF022C"/>
    <w:rsid w:val="00C44574"/>
    <w:rsid w:val="00C6161C"/>
    <w:rsid w:val="00C64DD3"/>
    <w:rsid w:val="00C75883"/>
    <w:rsid w:val="00C81769"/>
    <w:rsid w:val="00D44B8A"/>
    <w:rsid w:val="00D700B2"/>
    <w:rsid w:val="00D768EF"/>
    <w:rsid w:val="00DC40E0"/>
    <w:rsid w:val="00DD4C85"/>
    <w:rsid w:val="00DF2A46"/>
    <w:rsid w:val="00DF526F"/>
    <w:rsid w:val="00E07569"/>
    <w:rsid w:val="00E509F3"/>
    <w:rsid w:val="00E73EBF"/>
    <w:rsid w:val="00EC0700"/>
    <w:rsid w:val="00EC2539"/>
    <w:rsid w:val="00EF3470"/>
    <w:rsid w:val="00F31808"/>
    <w:rsid w:val="00F77671"/>
    <w:rsid w:val="00FA13E2"/>
    <w:rsid w:val="00F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FD59"/>
  <w15:docId w15:val="{70518DF6-32F7-4526-A5BD-AEC765E7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F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A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09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0DA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8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2100"/>
    <w:pPr>
      <w:spacing w:after="0" w:line="240" w:lineRule="auto"/>
    </w:pPr>
    <w:rPr>
      <w:rFonts w:ascii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A1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ims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rims.net/about-u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ems.eu/event/uems-uemo-joint-council-meeting-october-2024-4/page/introduction-uems-uemo-joint-council-meeting-october-2024-copy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2" ma:contentTypeDescription="Crée un document." ma:contentTypeScope="" ma:versionID="4966109fe0896e52cf96412e6b71e88b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7f227f0845759f58ca2e23e7beba02e0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C02DD-55B8-4DE4-AFC7-2DF8F8AAD86D}"/>
</file>

<file path=customXml/itemProps2.xml><?xml version="1.0" encoding="utf-8"?>
<ds:datastoreItem xmlns:ds="http://schemas.openxmlformats.org/officeDocument/2006/customXml" ds:itemID="{D384F16F-B032-4421-864A-957B9934BA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Magennis, Patrick</dc:creator>
  <cp:lastModifiedBy>Patrick Magennis</cp:lastModifiedBy>
  <cp:revision>2</cp:revision>
  <cp:lastPrinted>2022-03-31T18:49:00Z</cp:lastPrinted>
  <dcterms:created xsi:type="dcterms:W3CDTF">2024-10-14T08:45:00Z</dcterms:created>
  <dcterms:modified xsi:type="dcterms:W3CDTF">2024-10-14T08:45:00Z</dcterms:modified>
</cp:coreProperties>
</file>