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4DFA" w14:textId="77777777" w:rsidR="00DB128E" w:rsidRPr="00DB128E" w:rsidRDefault="00DB128E" w:rsidP="00DB128E">
      <w:pPr>
        <w:jc w:val="center"/>
        <w:rPr>
          <w:b/>
          <w:bCs/>
          <w:lang w:val="en-GB"/>
        </w:rPr>
      </w:pPr>
    </w:p>
    <w:p w14:paraId="3761658F" w14:textId="12E443A6" w:rsidR="00DB128E" w:rsidRPr="00DB128E" w:rsidRDefault="00DB128E" w:rsidP="00DB128E">
      <w:pPr>
        <w:jc w:val="center"/>
        <w:rPr>
          <w:b/>
          <w:bCs/>
          <w:lang w:val="en-GB"/>
        </w:rPr>
      </w:pPr>
      <w:r w:rsidRPr="00DB128E">
        <w:rPr>
          <w:b/>
          <w:bCs/>
          <w:lang w:val="en-GB"/>
        </w:rPr>
        <w:t>WG Artificial Intelligence</w:t>
      </w:r>
    </w:p>
    <w:p w14:paraId="6701A1E8" w14:textId="433D00E4" w:rsidR="00DB128E" w:rsidRDefault="00DB128E" w:rsidP="00DB128E">
      <w:pPr>
        <w:jc w:val="center"/>
        <w:rPr>
          <w:lang w:val="en-GB"/>
        </w:rPr>
      </w:pPr>
      <w:r>
        <w:rPr>
          <w:lang w:val="en-GB"/>
        </w:rPr>
        <w:t>11:00 – 12:00</w:t>
      </w:r>
    </w:p>
    <w:p w14:paraId="5B649FC6" w14:textId="77777777" w:rsidR="00DB128E" w:rsidRDefault="00DB128E" w:rsidP="00DB128E">
      <w:pPr>
        <w:jc w:val="center"/>
        <w:rPr>
          <w:lang w:val="en-GB"/>
        </w:rPr>
      </w:pPr>
    </w:p>
    <w:p w14:paraId="4753A157" w14:textId="77777777" w:rsidR="00DB128E" w:rsidRDefault="00DB128E" w:rsidP="00DB128E">
      <w:pPr>
        <w:rPr>
          <w:lang w:val="en-GB"/>
        </w:rPr>
      </w:pPr>
    </w:p>
    <w:p w14:paraId="47C8565F" w14:textId="5443DFEF" w:rsidR="00DB128E" w:rsidRDefault="00DB128E" w:rsidP="00DB128E">
      <w:pPr>
        <w:rPr>
          <w:lang w:val="en-GB"/>
        </w:rPr>
      </w:pPr>
      <w:r>
        <w:rPr>
          <w:lang w:val="en-GB"/>
        </w:rPr>
        <w:t xml:space="preserve">Conference Room: AL </w:t>
      </w:r>
      <w:proofErr w:type="spellStart"/>
      <w:r>
        <w:rPr>
          <w:lang w:val="en-GB"/>
        </w:rPr>
        <w:t>Majless</w:t>
      </w:r>
      <w:proofErr w:type="spellEnd"/>
    </w:p>
    <w:p w14:paraId="64F3A9E7" w14:textId="77777777" w:rsidR="00DB128E" w:rsidRDefault="00DB128E" w:rsidP="00DB128E">
      <w:pPr>
        <w:rPr>
          <w:lang w:val="en-GB"/>
        </w:rPr>
      </w:pPr>
    </w:p>
    <w:p w14:paraId="38CB6FCB" w14:textId="030D1FED" w:rsidR="00DB128E" w:rsidRPr="00DB128E" w:rsidRDefault="00DB128E" w:rsidP="00DB128E">
      <w:pPr>
        <w:rPr>
          <w:b/>
          <w:bCs/>
          <w:lang w:val="en-GB"/>
        </w:rPr>
      </w:pPr>
      <w:r>
        <w:rPr>
          <w:lang w:val="en-GB"/>
        </w:rPr>
        <w:t xml:space="preserve">Chair: </w:t>
      </w:r>
      <w:r w:rsidR="00057475" w:rsidRPr="00057475">
        <w:rPr>
          <w:b/>
          <w:bCs/>
          <w:lang w:val="en-GB"/>
        </w:rPr>
        <w:t>Dr</w:t>
      </w:r>
      <w:r w:rsidR="00057475">
        <w:rPr>
          <w:lang w:val="en-GB"/>
        </w:rPr>
        <w:t xml:space="preserve"> </w:t>
      </w:r>
      <w:r w:rsidRPr="00DB128E">
        <w:rPr>
          <w:b/>
          <w:bCs/>
          <w:lang w:val="en-GB"/>
        </w:rPr>
        <w:t>Łukasz Jasek</w:t>
      </w:r>
      <w:r>
        <w:rPr>
          <w:b/>
          <w:bCs/>
          <w:lang w:val="en-GB"/>
        </w:rPr>
        <w:t>, Head of Polish Delegation to the UEMS</w:t>
      </w:r>
    </w:p>
    <w:p w14:paraId="48402C74" w14:textId="6F8C8BFF" w:rsidR="00DB128E" w:rsidRDefault="00DB128E" w:rsidP="00DB128E">
      <w:pPr>
        <w:rPr>
          <w:lang w:val="en-GB"/>
        </w:rPr>
      </w:pPr>
    </w:p>
    <w:p w14:paraId="39DEB207" w14:textId="77777777" w:rsidR="00DB128E" w:rsidRDefault="00DB128E" w:rsidP="00DB128E">
      <w:pPr>
        <w:rPr>
          <w:lang w:val="en-GB"/>
        </w:rPr>
      </w:pPr>
    </w:p>
    <w:p w14:paraId="62C85318" w14:textId="77777777" w:rsidR="00DB128E" w:rsidRDefault="00DB128E" w:rsidP="00DB128E">
      <w:pPr>
        <w:rPr>
          <w:lang w:val="en-GB"/>
        </w:rPr>
      </w:pPr>
    </w:p>
    <w:p w14:paraId="4FC94DCB" w14:textId="60F6452A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 xml:space="preserve">Welcome and Opening of the Meeting </w:t>
      </w:r>
    </w:p>
    <w:p w14:paraId="78BA4879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 xml:space="preserve">Roll Call of attendees </w:t>
      </w:r>
    </w:p>
    <w:p w14:paraId="1D7B4118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 xml:space="preserve">Update from the UEMS Executive – Dr João Grenho </w:t>
      </w:r>
    </w:p>
    <w:p w14:paraId="1C7D085E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 xml:space="preserve">Overview of Current AI Initiatives in UEMS </w:t>
      </w:r>
    </w:p>
    <w:p w14:paraId="03B6BF0A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 xml:space="preserve">Discussion on Regulatory and Ethical Developments (EU AI Act, etc.) </w:t>
      </w:r>
    </w:p>
    <w:p w14:paraId="14CBA1A7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 xml:space="preserve">Integration of AI in Medical Training and Practice </w:t>
      </w:r>
    </w:p>
    <w:p w14:paraId="63052DED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>AI in Examination</w:t>
      </w:r>
    </w:p>
    <w:p w14:paraId="58BFC805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 xml:space="preserve">Any Other Business (AOB) </w:t>
      </w:r>
    </w:p>
    <w:p w14:paraId="5069495F" w14:textId="77777777" w:rsidR="00DB128E" w:rsidRPr="00DB128E" w:rsidRDefault="00DB128E" w:rsidP="00DB128E">
      <w:pPr>
        <w:rPr>
          <w:lang w:val="en-GB"/>
        </w:rPr>
      </w:pPr>
      <w:r w:rsidRPr="00DB128E">
        <w:rPr>
          <w:lang w:val="en-GB"/>
        </w:rPr>
        <w:t>Conclusions and Next Steps: online meeting date proposal</w:t>
      </w:r>
    </w:p>
    <w:p w14:paraId="07B423A3" w14:textId="56F987DB" w:rsidR="00DB3539" w:rsidRPr="00DB128E" w:rsidRDefault="00DB3539" w:rsidP="0060025A">
      <w:pPr>
        <w:rPr>
          <w:lang w:val="en-GB"/>
        </w:rPr>
      </w:pPr>
    </w:p>
    <w:sectPr w:rsidR="00DB3539" w:rsidRPr="00DB128E" w:rsidSect="006208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274" w:bottom="1702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CE0C" w14:textId="77777777" w:rsidR="008F36BC" w:rsidRDefault="008F36BC" w:rsidP="00594699">
      <w:r>
        <w:separator/>
      </w:r>
    </w:p>
  </w:endnote>
  <w:endnote w:type="continuationSeparator" w:id="0">
    <w:p w14:paraId="2268A78F" w14:textId="77777777" w:rsidR="008F36BC" w:rsidRDefault="008F36BC" w:rsidP="0059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A7CA" w14:textId="77777777" w:rsidR="007E7221" w:rsidRDefault="007E7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5036965"/>
  <w:bookmarkStart w:id="4" w:name="_Hlk135036966"/>
  <w:p w14:paraId="146BEAB6" w14:textId="77777777" w:rsidR="004B2AFF" w:rsidRPr="00BA16BE" w:rsidRDefault="004B2AFF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BEABB" wp14:editId="0A1B66A3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6120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863C91" id="Straight Connector 35" o:spid="_x0000_s1026" style="position:absolute;z-index: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45pt" to="481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" strokecolor="#0065b1" strokeweight="1pt">
              <v:stroke joinstyle="miter"/>
              <w10:wrap anchorx="margin"/>
            </v:line>
          </w:pict>
        </mc:Fallback>
      </mc:AlternateContent>
    </w:r>
  </w:p>
  <w:p w14:paraId="7C4D37F7" w14:textId="35FB50B2" w:rsidR="00E3254F" w:rsidRDefault="00414502" w:rsidP="00BD4FBC">
    <w:pPr>
      <w:pStyle w:val="Footer"/>
      <w:spacing w:before="120" w:line="264" w:lineRule="auto"/>
      <w:ind w:left="-567" w:right="-425"/>
      <w:jc w:val="center"/>
      <w:rPr>
        <w:rFonts w:ascii="Asap" w:hAnsi="Asap"/>
        <w:sz w:val="16"/>
        <w:szCs w:val="16"/>
      </w:rPr>
    </w:pPr>
    <w:r>
      <w:rPr>
        <w:rFonts w:ascii="Asap" w:hAnsi="Asap"/>
        <w:sz w:val="16"/>
        <w:szCs w:val="16"/>
      </w:rPr>
      <w:t xml:space="preserve">Association </w:t>
    </w:r>
    <w:r w:rsidR="000128B1" w:rsidRPr="00554205">
      <w:rPr>
        <w:rFonts w:ascii="Asap" w:hAnsi="Asap"/>
        <w:sz w:val="16"/>
        <w:szCs w:val="16"/>
      </w:rPr>
      <w:t>Union Européenne des Médecins Spécialistes</w:t>
    </w:r>
    <w:r w:rsidR="00375B8B">
      <w:rPr>
        <w:rFonts w:ascii="Asap" w:hAnsi="Asap"/>
        <w:sz w:val="16"/>
        <w:szCs w:val="16"/>
      </w:rPr>
      <w:t>,</w:t>
    </w:r>
    <w:r w:rsidR="000128B1" w:rsidRPr="00554205">
      <w:rPr>
        <w:rFonts w:ascii="Asap" w:hAnsi="Asap"/>
        <w:sz w:val="16"/>
        <w:szCs w:val="16"/>
      </w:rPr>
      <w:t xml:space="preserve"> </w:t>
    </w:r>
    <w:r w:rsidR="00B1758F" w:rsidRPr="00554205">
      <w:rPr>
        <w:rFonts w:ascii="Asap" w:hAnsi="Asap"/>
        <w:sz w:val="16"/>
        <w:szCs w:val="16"/>
      </w:rPr>
      <w:t xml:space="preserve">AISBL </w:t>
    </w:r>
    <w:r w:rsidR="000540E7" w:rsidRPr="00554205">
      <w:rPr>
        <w:rFonts w:ascii="Asap" w:hAnsi="Asap"/>
        <w:sz w:val="16"/>
        <w:szCs w:val="16"/>
      </w:rPr>
      <w:t>•</w:t>
    </w:r>
    <w:r w:rsidR="00981043">
      <w:rPr>
        <w:rFonts w:ascii="Asap" w:hAnsi="Asap"/>
        <w:sz w:val="16"/>
        <w:szCs w:val="16"/>
      </w:rPr>
      <w:t xml:space="preserve"> </w:t>
    </w:r>
    <w:proofErr w:type="spellStart"/>
    <w:r w:rsidR="00981043" w:rsidRPr="003B23DB">
      <w:rPr>
        <w:rFonts w:ascii="Asap" w:hAnsi="Asap"/>
        <w:sz w:val="16"/>
        <w:szCs w:val="16"/>
        <w:lang w:val="fr-FR"/>
      </w:rPr>
      <w:t>Nijverheidsstraat</w:t>
    </w:r>
    <w:proofErr w:type="spellEnd"/>
    <w:r w:rsidR="00981043" w:rsidRPr="003B23DB">
      <w:rPr>
        <w:rFonts w:ascii="Asap" w:hAnsi="Asap"/>
        <w:sz w:val="16"/>
        <w:szCs w:val="16"/>
        <w:lang w:val="fr-FR"/>
      </w:rPr>
      <w:t xml:space="preserve"> 24 Rue de l’Industrie</w:t>
    </w:r>
    <w:r w:rsidR="00981043" w:rsidRPr="00554205">
      <w:rPr>
        <w:rFonts w:ascii="Asap" w:hAnsi="Asap"/>
        <w:sz w:val="16"/>
        <w:szCs w:val="16"/>
      </w:rPr>
      <w:t xml:space="preserve"> - BE-1040 Brussels</w:t>
    </w:r>
  </w:p>
  <w:p w14:paraId="146BEAB8" w14:textId="68FE5DEA" w:rsidR="00ED3527" w:rsidRPr="0089095F" w:rsidRDefault="00E25E87" w:rsidP="00BD4FBC">
    <w:pPr>
      <w:pStyle w:val="Footer"/>
      <w:spacing w:line="264" w:lineRule="auto"/>
      <w:ind w:left="-567" w:right="-425"/>
      <w:jc w:val="center"/>
      <w:rPr>
        <w:rFonts w:ascii="Asap" w:hAnsi="Asap"/>
        <w:sz w:val="16"/>
        <w:szCs w:val="16"/>
        <w:lang w:val="en-GB"/>
      </w:rPr>
    </w:pPr>
    <w:r w:rsidRPr="00414502">
      <w:rPr>
        <w:rFonts w:ascii="Asap" w:hAnsi="Asap"/>
        <w:sz w:val="16"/>
        <w:szCs w:val="16"/>
        <w:lang w:val="en-GB"/>
      </w:rPr>
      <w:t xml:space="preserve">BCE </w:t>
    </w:r>
    <w:r w:rsidR="00AF4AB7" w:rsidRPr="00414502">
      <w:rPr>
        <w:rFonts w:ascii="Asap" w:hAnsi="Asap"/>
        <w:sz w:val="16"/>
        <w:szCs w:val="16"/>
        <w:lang w:val="en-GB"/>
      </w:rPr>
      <w:t>0469.</w:t>
    </w:r>
    <w:r w:rsidR="00961BCC" w:rsidRPr="00414502">
      <w:rPr>
        <w:rFonts w:ascii="Asap" w:hAnsi="Asap"/>
        <w:sz w:val="16"/>
        <w:szCs w:val="16"/>
        <w:lang w:val="en-GB"/>
      </w:rPr>
      <w:t xml:space="preserve">067.848 </w:t>
    </w:r>
    <w:r w:rsidR="00E3254F" w:rsidRPr="00414502">
      <w:rPr>
        <w:rFonts w:ascii="Asap" w:hAnsi="Asap"/>
        <w:sz w:val="16"/>
        <w:szCs w:val="16"/>
        <w:lang w:val="en-GB"/>
      </w:rPr>
      <w:t xml:space="preserve">• </w:t>
    </w:r>
    <w:r w:rsidR="00961BCC" w:rsidRPr="00981043">
      <w:rPr>
        <w:rFonts w:ascii="Asap" w:hAnsi="Asap"/>
        <w:sz w:val="16"/>
        <w:szCs w:val="16"/>
        <w:lang w:val="en-GB"/>
      </w:rPr>
      <w:t>RPM Brussels</w:t>
    </w:r>
    <w:r w:rsidR="00981043">
      <w:rPr>
        <w:rFonts w:ascii="Asap" w:hAnsi="Asap"/>
        <w:sz w:val="16"/>
        <w:szCs w:val="16"/>
        <w:lang w:val="en-GB"/>
      </w:rPr>
      <w:t xml:space="preserve"> </w:t>
    </w:r>
    <w:r w:rsidR="00253650" w:rsidRPr="00981043">
      <w:rPr>
        <w:rFonts w:ascii="Times New Roman" w:eastAsia="Yu Mincho" w:hAnsi="Times New Roman" w:cs="Times New Roman" w:hint="eastAsia"/>
        <w:sz w:val="16"/>
        <w:szCs w:val="16"/>
        <w:lang w:val="en-GB" w:eastAsia="ja-JP"/>
      </w:rPr>
      <w:t>•</w:t>
    </w:r>
    <w:r w:rsidR="00253650" w:rsidRPr="00981043">
      <w:rPr>
        <w:rFonts w:ascii="Times New Roman" w:eastAsiaTheme="minorHAnsi" w:hAnsi="Times New Roman" w:cs="Times New Roman"/>
        <w:sz w:val="16"/>
        <w:szCs w:val="16"/>
        <w:lang w:val="en-GB" w:eastAsia="ja-JP"/>
      </w:rPr>
      <w:t xml:space="preserve"> </w:t>
    </w:r>
    <w:r w:rsidR="00253650" w:rsidRPr="00981043">
      <w:rPr>
        <w:rFonts w:ascii="Asap" w:hAnsi="Asap" w:cs="Noto Serif"/>
        <w:sz w:val="16"/>
        <w:szCs w:val="16"/>
        <w:lang w:val="en-GB"/>
      </w:rPr>
      <w:t xml:space="preserve">VAT BE0469067848 </w:t>
    </w:r>
    <w:r w:rsidR="00253650">
      <w:rPr>
        <w:rFonts w:ascii="Asap" w:hAnsi="Asap" w:cs="Noto Serif"/>
        <w:sz w:val="16"/>
        <w:szCs w:val="16"/>
        <w:lang w:val="en-GB"/>
      </w:rPr>
      <w:t xml:space="preserve">• </w:t>
    </w:r>
    <w:r w:rsidR="00B1758F" w:rsidRPr="00981043">
      <w:rPr>
        <w:rFonts w:ascii="Asap" w:hAnsi="Asap" w:cs="Noto Serif"/>
        <w:sz w:val="16"/>
        <w:szCs w:val="16"/>
        <w:lang w:val="en-GB"/>
      </w:rPr>
      <w:t xml:space="preserve">Transparency Register 219038730914-92 </w:t>
    </w:r>
    <w:r w:rsidR="0089095F">
      <w:rPr>
        <w:rFonts w:ascii="Asap" w:hAnsi="Asap" w:cs="Noto Serif"/>
        <w:sz w:val="16"/>
        <w:szCs w:val="16"/>
        <w:lang w:val="en-GB"/>
      </w:rPr>
      <w:t xml:space="preserve">• </w:t>
    </w:r>
    <w:hyperlink r:id="rId1" w:history="1">
      <w:r w:rsidR="00981043" w:rsidRPr="0089095F">
        <w:rPr>
          <w:rStyle w:val="Hyperlink"/>
          <w:rFonts w:ascii="Asap" w:hAnsi="Asap"/>
          <w:sz w:val="16"/>
          <w:szCs w:val="16"/>
          <w:lang w:val="en-GB"/>
        </w:rPr>
        <w:t>www.uems.eu</w:t>
      </w:r>
    </w:hyperlink>
    <w:r w:rsidR="00B1758F" w:rsidRPr="0089095F">
      <w:rPr>
        <w:rFonts w:ascii="Asap" w:hAnsi="Asap"/>
        <w:sz w:val="16"/>
        <w:szCs w:val="16"/>
        <w:lang w:val="en-GB"/>
      </w:rPr>
      <w:t xml:space="preserve"> </w:t>
    </w:r>
    <w:r w:rsidR="000540E7" w:rsidRPr="0089095F">
      <w:rPr>
        <w:rFonts w:ascii="Times New Roman" w:eastAsia="Yu Mincho" w:hAnsi="Times New Roman" w:cs="Times New Roman" w:hint="eastAsia"/>
        <w:sz w:val="16"/>
        <w:szCs w:val="16"/>
        <w:lang w:val="en-GB" w:eastAsia="ja-JP"/>
      </w:rPr>
      <w:t>•</w:t>
    </w:r>
    <w:r w:rsidR="00B1758F" w:rsidRPr="0089095F">
      <w:rPr>
        <w:rFonts w:ascii="Asap" w:hAnsi="Asap"/>
        <w:sz w:val="16"/>
        <w:szCs w:val="16"/>
        <w:lang w:val="en-GB"/>
      </w:rPr>
      <w:t xml:space="preserve"> info@uems.eu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3383" w14:textId="77777777" w:rsidR="007E7221" w:rsidRDefault="007E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2E02" w14:textId="77777777" w:rsidR="008F36BC" w:rsidRDefault="008F36BC" w:rsidP="00594699">
      <w:r>
        <w:separator/>
      </w:r>
    </w:p>
  </w:footnote>
  <w:footnote w:type="continuationSeparator" w:id="0">
    <w:p w14:paraId="08EC4C12" w14:textId="77777777" w:rsidR="008F36BC" w:rsidRDefault="008F36BC" w:rsidP="0059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014F" w14:textId="77777777" w:rsidR="007E7221" w:rsidRDefault="007E7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EAB4" w14:textId="3F2E96DC" w:rsidR="00515DE6" w:rsidRPr="00463261" w:rsidRDefault="00515DE6" w:rsidP="00E72863">
    <w:pPr>
      <w:pStyle w:val="Header"/>
      <w:spacing w:before="40"/>
      <w:ind w:firstLine="1276"/>
      <w:rPr>
        <w:rFonts w:ascii="Asap" w:hAnsi="Asap"/>
        <w:b/>
        <w:color w:val="0065B1"/>
        <w:szCs w:val="28"/>
        <w:lang w:val="en-GB"/>
      </w:rPr>
    </w:pPr>
    <w:bookmarkStart w:id="0" w:name="_Hlk208317537"/>
    <w:bookmarkStart w:id="1" w:name="_Hlk208317538"/>
  </w:p>
  <w:p w14:paraId="1A8D77D7" w14:textId="0C4E936D" w:rsidR="00E72863" w:rsidRPr="00E72863" w:rsidRDefault="00E72863" w:rsidP="00E72863">
    <w:pPr>
      <w:tabs>
        <w:tab w:val="center" w:pos="5387"/>
        <w:tab w:val="right" w:pos="9356"/>
      </w:tabs>
      <w:ind w:right="-284"/>
      <w:jc w:val="center"/>
      <w:rPr>
        <w:rFonts w:ascii="Calibri" w:eastAsia="Times New Roman" w:hAnsi="Calibri" w:cs="Times New Roman"/>
        <w:b/>
        <w:color w:val="0A4098"/>
        <w:spacing w:val="8"/>
        <w:sz w:val="34"/>
        <w:szCs w:val="34"/>
        <w:lang w:val="fi-FI" w:eastAsia="fi-FI"/>
      </w:rPr>
    </w:pPr>
    <w:bookmarkStart w:id="2" w:name="_Hlk208317129"/>
    <w:r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58240" behindDoc="0" locked="0" layoutInCell="1" allowOverlap="1" wp14:anchorId="7F797E67" wp14:editId="1D9E4532">
          <wp:simplePos x="0" y="0"/>
          <wp:positionH relativeFrom="margin">
            <wp:posOffset>-259080</wp:posOffset>
          </wp:positionH>
          <wp:positionV relativeFrom="paragraph">
            <wp:posOffset>85090</wp:posOffset>
          </wp:positionV>
          <wp:extent cx="1231900" cy="1206500"/>
          <wp:effectExtent l="0" t="0" r="6350" b="0"/>
          <wp:wrapNone/>
          <wp:docPr id="10045482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844" cy="120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color w:val="0A4098"/>
        <w:spacing w:val="8"/>
        <w:sz w:val="34"/>
        <w:szCs w:val="34"/>
        <w:lang w:val="fi-FI" w:eastAsia="fi-FI"/>
      </w:rPr>
      <w:t xml:space="preserve">                    </w:t>
    </w:r>
    <w:r w:rsidRPr="00E72863">
      <w:rPr>
        <w:rFonts w:ascii="Calibri" w:eastAsia="Times New Roman" w:hAnsi="Calibri" w:cs="Times New Roman"/>
        <w:b/>
        <w:color w:val="0A4098"/>
        <w:spacing w:val="8"/>
        <w:sz w:val="34"/>
        <w:szCs w:val="34"/>
        <w:lang w:val="fi-FI" w:eastAsia="fi-FI"/>
      </w:rPr>
      <w:t>UNION EUROPÉENNE DES MÉDECINS SPÉCIALISTES</w:t>
    </w:r>
  </w:p>
  <w:p w14:paraId="403B3904" w14:textId="77777777" w:rsidR="00E72863" w:rsidRPr="00E72863" w:rsidRDefault="00E72863" w:rsidP="00E72863">
    <w:pPr>
      <w:tabs>
        <w:tab w:val="center" w:pos="5387"/>
        <w:tab w:val="right" w:pos="9356"/>
      </w:tabs>
      <w:ind w:right="-284"/>
      <w:jc w:val="center"/>
      <w:rPr>
        <w:rFonts w:ascii="Calibri" w:eastAsia="Times New Roman" w:hAnsi="Calibri" w:cs="Times New Roman"/>
        <w:b/>
        <w:color w:val="0A4098"/>
        <w:spacing w:val="33"/>
        <w:sz w:val="34"/>
        <w:szCs w:val="34"/>
        <w:lang w:val="fi-FI" w:eastAsia="fi-FI"/>
      </w:rPr>
    </w:pPr>
    <w:r w:rsidRPr="00E72863">
      <w:rPr>
        <w:rFonts w:ascii="Calibri" w:eastAsia="Times New Roman" w:hAnsi="Calibri" w:cs="Times New Roman"/>
        <w:b/>
        <w:color w:val="0A4098"/>
        <w:spacing w:val="33"/>
        <w:sz w:val="34"/>
        <w:szCs w:val="34"/>
        <w:lang w:val="fi-FI" w:eastAsia="fi-FI"/>
      </w:rPr>
      <w:t xml:space="preserve">                EUROPEAN UNION OF MEDICAL SPECIALISTS</w:t>
    </w:r>
  </w:p>
  <w:p w14:paraId="3B0713FD" w14:textId="77777777" w:rsidR="00E72863" w:rsidRPr="00E72863" w:rsidRDefault="00E72863" w:rsidP="00E72863">
    <w:pPr>
      <w:tabs>
        <w:tab w:val="center" w:pos="5387"/>
        <w:tab w:val="right" w:pos="9356"/>
      </w:tabs>
      <w:ind w:left="1701" w:right="-284" w:firstLine="284"/>
      <w:rPr>
        <w:rFonts w:ascii="Calibri" w:eastAsia="Times New Roman" w:hAnsi="Calibri" w:cs="Times New Roman"/>
        <w:i/>
        <w:color w:val="0A4098"/>
        <w:sz w:val="20"/>
        <w:szCs w:val="24"/>
        <w:lang w:val="fi-FI" w:eastAsia="fi-FI"/>
      </w:rPr>
    </w:pPr>
    <w:r w:rsidRPr="00E72863">
      <w:rPr>
        <w:rFonts w:ascii="Calibri" w:eastAsia="Times New Roman" w:hAnsi="Calibri" w:cs="Times New Roman"/>
        <w:i/>
        <w:color w:val="0A4098"/>
        <w:sz w:val="20"/>
        <w:szCs w:val="24"/>
        <w:lang w:val="fi-FI" w:eastAsia="fi-FI"/>
      </w:rPr>
      <w:t xml:space="preserve">Association internationale sans but lucratif </w:t>
    </w:r>
    <w:r w:rsidRPr="00E72863">
      <w:rPr>
        <w:rFonts w:ascii="Calibri" w:eastAsia="Times New Roman" w:hAnsi="Calibri" w:cs="Times New Roman"/>
        <w:i/>
        <w:color w:val="0A4098"/>
        <w:sz w:val="20"/>
        <w:szCs w:val="24"/>
        <w:lang w:val="fi-FI" w:eastAsia="fi-FI"/>
      </w:rPr>
      <w:tab/>
      <w:t xml:space="preserve">    International non-profit organisation</w:t>
    </w:r>
  </w:p>
  <w:p w14:paraId="199699F8" w14:textId="77777777" w:rsidR="00E72863" w:rsidRPr="00E72863" w:rsidRDefault="00E72863" w:rsidP="00E72863">
    <w:pPr>
      <w:tabs>
        <w:tab w:val="center" w:pos="5387"/>
        <w:tab w:val="right" w:pos="9356"/>
      </w:tabs>
      <w:ind w:right="-284"/>
      <w:rPr>
        <w:rFonts w:ascii="Calibri" w:eastAsia="Times New Roman" w:hAnsi="Calibri" w:cs="Times New Roman"/>
        <w:i/>
        <w:color w:val="0A4098"/>
        <w:sz w:val="20"/>
        <w:szCs w:val="24"/>
        <w:lang w:val="fi-FI" w:eastAsia="fi-FI"/>
      </w:rPr>
    </w:pPr>
    <w:r w:rsidRPr="00E72863">
      <w:rPr>
        <w:rFonts w:ascii="Calibri" w:eastAsia="Times New Roman" w:hAnsi="Calibri" w:cs="Times New Roman"/>
        <w:i/>
        <w:color w:val="0A4098"/>
        <w:sz w:val="20"/>
        <w:szCs w:val="24"/>
        <w:lang w:val="fi-FI" w:eastAsia="fi-FI"/>
      </w:rPr>
      <w:t xml:space="preserve">                                           EU Transparency Register 219038730914-92</w:t>
    </w:r>
  </w:p>
  <w:p w14:paraId="419D7664" w14:textId="77777777" w:rsidR="00E72863" w:rsidRPr="00E72863" w:rsidRDefault="00E72863" w:rsidP="00E72863">
    <w:pPr>
      <w:tabs>
        <w:tab w:val="left" w:pos="1985"/>
        <w:tab w:val="left" w:pos="4395"/>
        <w:tab w:val="center" w:pos="5387"/>
        <w:tab w:val="right" w:pos="9356"/>
        <w:tab w:val="right" w:pos="9498"/>
      </w:tabs>
      <w:spacing w:before="120"/>
      <w:rPr>
        <w:rFonts w:ascii="Calibri" w:eastAsia="Times New Roman" w:hAnsi="Calibri" w:cs="Times New Roman"/>
        <w:sz w:val="20"/>
        <w:szCs w:val="20"/>
        <w:lang w:val="fi-FI" w:eastAsia="fi-FI"/>
      </w:rPr>
    </w:pPr>
    <w:r w:rsidRPr="00E72863">
      <w:rPr>
        <w:rFonts w:ascii="Calibri" w:eastAsia="Times New Roman" w:hAnsi="Calibri" w:cs="Times New Roman"/>
        <w:smallCaps/>
        <w:sz w:val="24"/>
        <w:szCs w:val="24"/>
        <w:lang w:val="fi-FI" w:eastAsia="fi-FI"/>
      </w:rPr>
      <w:tab/>
      <w:t>Rue de l’Industrie, 24</w:t>
    </w:r>
    <w:r w:rsidRPr="00E72863">
      <w:rPr>
        <w:rFonts w:ascii="Calibri" w:eastAsia="Times New Roman" w:hAnsi="Calibri" w:cs="Times New Roman"/>
        <w:sz w:val="24"/>
        <w:szCs w:val="24"/>
        <w:lang w:val="fi-FI" w:eastAsia="fi-FI"/>
      </w:rPr>
      <w:t xml:space="preserve"> </w:t>
    </w:r>
    <w:r w:rsidRPr="00E72863">
      <w:rPr>
        <w:rFonts w:ascii="Calibri" w:eastAsia="Times New Roman" w:hAnsi="Calibri" w:cs="Times New Roman"/>
        <w:sz w:val="24"/>
        <w:szCs w:val="24"/>
        <w:lang w:val="fi-FI" w:eastAsia="fi-FI"/>
      </w:rPr>
      <w:tab/>
    </w:r>
    <w:r w:rsidRPr="00E72863">
      <w:rPr>
        <w:rFonts w:ascii="Calibri" w:eastAsia="Times New Roman" w:hAnsi="Calibri" w:cs="Times New Roman"/>
        <w:sz w:val="24"/>
        <w:szCs w:val="24"/>
        <w:lang w:val="fi-FI" w:eastAsia="fi-FI"/>
      </w:rPr>
      <w:tab/>
      <w:t xml:space="preserve">                                                         </w:t>
    </w:r>
    <w:r w:rsidRPr="00E72863">
      <w:rPr>
        <w:rFonts w:ascii="Calibri" w:eastAsia="Times New Roman" w:hAnsi="Calibri" w:cs="Times New Roman"/>
        <w:sz w:val="20"/>
        <w:szCs w:val="20"/>
        <w:lang w:val="fi-FI" w:eastAsia="fi-FI"/>
      </w:rPr>
      <w:t>T  +32 2 649 51 64</w:t>
    </w:r>
  </w:p>
  <w:p w14:paraId="50D3B61D" w14:textId="77777777" w:rsidR="00E72863" w:rsidRPr="00E72863" w:rsidRDefault="00E72863" w:rsidP="00E72863">
    <w:pPr>
      <w:tabs>
        <w:tab w:val="left" w:pos="1985"/>
        <w:tab w:val="center" w:pos="5387"/>
        <w:tab w:val="right" w:pos="9356"/>
        <w:tab w:val="right" w:pos="9498"/>
      </w:tabs>
      <w:rPr>
        <w:rFonts w:ascii="Calibri" w:eastAsia="Times New Roman" w:hAnsi="Calibri" w:cs="Times New Roman"/>
        <w:caps/>
        <w:sz w:val="20"/>
        <w:szCs w:val="20"/>
        <w:lang w:val="fi-FI" w:eastAsia="fi-FI"/>
      </w:rPr>
    </w:pPr>
    <w:r w:rsidRPr="00E72863">
      <w:rPr>
        <w:rFonts w:ascii="Calibri" w:eastAsia="Times New Roman" w:hAnsi="Calibri" w:cs="Times New Roman"/>
        <w:sz w:val="20"/>
        <w:szCs w:val="20"/>
        <w:lang w:val="fi-FI" w:eastAsia="fi-FI"/>
      </w:rPr>
      <w:tab/>
      <w:t xml:space="preserve">BE- 1040 </w:t>
    </w:r>
    <w:r w:rsidRPr="00E72863">
      <w:rPr>
        <w:rFonts w:ascii="Calibri" w:eastAsia="Times New Roman" w:hAnsi="Calibri" w:cs="Times New Roman"/>
        <w:caps/>
        <w:sz w:val="20"/>
        <w:szCs w:val="20"/>
        <w:lang w:val="fi-FI" w:eastAsia="fi-FI"/>
      </w:rPr>
      <w:t>Brussels</w:t>
    </w:r>
    <w:r w:rsidRPr="00E72863">
      <w:rPr>
        <w:rFonts w:ascii="Calibri" w:eastAsia="Times New Roman" w:hAnsi="Calibri" w:cs="Times New Roman"/>
        <w:caps/>
        <w:sz w:val="20"/>
        <w:szCs w:val="20"/>
        <w:lang w:val="fi-FI" w:eastAsia="fi-FI"/>
      </w:rPr>
      <w:tab/>
      <w:t xml:space="preserve">                                                                                              </w:t>
    </w:r>
    <w:r>
      <w:fldChar w:fldCharType="begin"/>
    </w:r>
    <w:r w:rsidRPr="00DB128E">
      <w:rPr>
        <w:lang w:val="en-GB"/>
      </w:rPr>
      <w:instrText>HYPERLINK "http://www.uems.eu"</w:instrText>
    </w:r>
    <w:r>
      <w:fldChar w:fldCharType="separate"/>
    </w:r>
    <w:r w:rsidRPr="00E72863">
      <w:rPr>
        <w:rFonts w:ascii="Calibri" w:eastAsia="Times New Roman" w:hAnsi="Calibri" w:cs="Times New Roman"/>
        <w:color w:val="0000FF"/>
        <w:sz w:val="20"/>
        <w:szCs w:val="20"/>
        <w:u w:val="single"/>
        <w:lang w:val="fi-FI" w:eastAsia="fi-FI"/>
      </w:rPr>
      <w:t>www.uems.eu</w:t>
    </w:r>
    <w:r>
      <w:fldChar w:fldCharType="end"/>
    </w:r>
    <w:r w:rsidRPr="00E72863">
      <w:rPr>
        <w:rFonts w:ascii="Calibri" w:eastAsia="Times New Roman" w:hAnsi="Calibri" w:cs="Times New Roman"/>
        <w:caps/>
        <w:sz w:val="20"/>
        <w:szCs w:val="20"/>
        <w:lang w:val="fi-FI" w:eastAsia="fi-FI"/>
      </w:rPr>
      <w:t xml:space="preserve"> </w:t>
    </w:r>
  </w:p>
  <w:p w14:paraId="64FE63EE" w14:textId="77777777" w:rsidR="00E72863" w:rsidRPr="00E72863" w:rsidRDefault="00E72863" w:rsidP="00E72863">
    <w:pPr>
      <w:autoSpaceDE w:val="0"/>
      <w:autoSpaceDN w:val="0"/>
      <w:adjustRightInd w:val="0"/>
      <w:rPr>
        <w:rFonts w:ascii="Calibri" w:eastAsia="Calibri" w:hAnsi="Calibri" w:cs="Calibri"/>
        <w:color w:val="000000"/>
        <w:sz w:val="20"/>
        <w:szCs w:val="20"/>
        <w:lang w:val="en-GB"/>
      </w:rPr>
    </w:pPr>
    <w:r w:rsidRPr="00E72863">
      <w:rPr>
        <w:rFonts w:ascii="Calibri" w:eastAsia="Calibri" w:hAnsi="Calibri" w:cs="Calibri"/>
        <w:color w:val="000000"/>
        <w:sz w:val="20"/>
        <w:szCs w:val="20"/>
        <w:lang w:val="sv-SE"/>
      </w:rPr>
      <w:tab/>
      <w:t xml:space="preserve">                            </w:t>
    </w:r>
    <w:r w:rsidRPr="00E72863">
      <w:rPr>
        <w:rFonts w:ascii="Calibri" w:eastAsia="Calibri" w:hAnsi="Calibri" w:cs="Calibri"/>
        <w:color w:val="000000"/>
        <w:sz w:val="20"/>
        <w:szCs w:val="20"/>
        <w:lang w:val="en-GB"/>
      </w:rPr>
      <w:t>VAT n° BE 0469.067.848</w:t>
    </w:r>
    <w:r w:rsidRPr="00E72863">
      <w:rPr>
        <w:rFonts w:ascii="Calibri" w:eastAsia="Calibri" w:hAnsi="Calibri" w:cs="Calibri"/>
        <w:color w:val="000000"/>
        <w:sz w:val="20"/>
        <w:szCs w:val="20"/>
        <w:lang w:val="en-GB"/>
      </w:rPr>
      <w:tab/>
    </w:r>
    <w:r w:rsidRPr="00E72863">
      <w:rPr>
        <w:rFonts w:ascii="Calibri" w:eastAsia="Calibri" w:hAnsi="Calibri" w:cs="Calibri"/>
        <w:color w:val="000000"/>
        <w:sz w:val="20"/>
        <w:szCs w:val="20"/>
        <w:lang w:val="en-GB"/>
      </w:rPr>
      <w:tab/>
    </w:r>
    <w:r w:rsidRPr="00E72863">
      <w:rPr>
        <w:rFonts w:ascii="Calibri" w:eastAsia="Calibri" w:hAnsi="Calibri" w:cs="Calibri"/>
        <w:color w:val="000000"/>
        <w:sz w:val="20"/>
        <w:szCs w:val="20"/>
        <w:lang w:val="en-GB"/>
      </w:rPr>
      <w:tab/>
    </w:r>
    <w:r w:rsidRPr="00E72863">
      <w:rPr>
        <w:rFonts w:ascii="Calibri" w:eastAsia="Calibri" w:hAnsi="Calibri" w:cs="Calibri"/>
        <w:color w:val="000000"/>
        <w:sz w:val="20"/>
        <w:szCs w:val="20"/>
        <w:lang w:val="en-GB"/>
      </w:rPr>
      <w:tab/>
    </w:r>
    <w:r w:rsidRPr="00E72863">
      <w:rPr>
        <w:rFonts w:ascii="Calibri" w:eastAsia="Calibri" w:hAnsi="Calibri" w:cs="Calibri"/>
        <w:color w:val="000000"/>
        <w:sz w:val="20"/>
        <w:szCs w:val="20"/>
        <w:lang w:val="en-GB"/>
      </w:rPr>
      <w:tab/>
    </w:r>
    <w:r>
      <w:fldChar w:fldCharType="begin"/>
    </w:r>
    <w:r w:rsidRPr="00DB128E">
      <w:rPr>
        <w:lang w:val="en-GB"/>
      </w:rPr>
      <w:instrText>HYPERLINK "mailto:coordination@uems.eu"</w:instrText>
    </w:r>
    <w:r>
      <w:fldChar w:fldCharType="separate"/>
    </w:r>
    <w:r w:rsidRPr="00E72863">
      <w:rPr>
        <w:rFonts w:ascii="Calibri" w:eastAsia="Calibri" w:hAnsi="Calibri" w:cs="Calibri"/>
        <w:color w:val="0000FF"/>
        <w:sz w:val="20"/>
        <w:szCs w:val="20"/>
        <w:u w:val="single"/>
        <w:lang w:val="sv-SE"/>
      </w:rPr>
      <w:t>coordination@uems.eu</w:t>
    </w:r>
    <w:r>
      <w:fldChar w:fldCharType="end"/>
    </w:r>
  </w:p>
  <w:bookmarkEnd w:id="2"/>
  <w:p w14:paraId="146BEAB5" w14:textId="5BC47370" w:rsidR="00135B61" w:rsidRPr="00135B61" w:rsidRDefault="00D367EE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EC03" w14:textId="77777777" w:rsidR="007E7221" w:rsidRDefault="007E7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2BD"/>
    <w:multiLevelType w:val="multilevel"/>
    <w:tmpl w:val="2D100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302CCB"/>
    <w:multiLevelType w:val="multilevel"/>
    <w:tmpl w:val="4E5C9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23534F"/>
    <w:multiLevelType w:val="multilevel"/>
    <w:tmpl w:val="89C0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B5151"/>
    <w:multiLevelType w:val="multilevel"/>
    <w:tmpl w:val="CF0EC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A351E5F"/>
    <w:multiLevelType w:val="multilevel"/>
    <w:tmpl w:val="D6421A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524E8C"/>
    <w:multiLevelType w:val="multilevel"/>
    <w:tmpl w:val="2560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D731E3"/>
    <w:multiLevelType w:val="multilevel"/>
    <w:tmpl w:val="24E82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2318F1"/>
    <w:multiLevelType w:val="multilevel"/>
    <w:tmpl w:val="F66AE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F2535"/>
    <w:multiLevelType w:val="multilevel"/>
    <w:tmpl w:val="50AA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1D0BE4"/>
    <w:multiLevelType w:val="multilevel"/>
    <w:tmpl w:val="91D87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94B8F"/>
    <w:multiLevelType w:val="multilevel"/>
    <w:tmpl w:val="BF44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9F54C9"/>
    <w:multiLevelType w:val="multilevel"/>
    <w:tmpl w:val="F2FA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46CDD"/>
    <w:multiLevelType w:val="multilevel"/>
    <w:tmpl w:val="5B60F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71410"/>
    <w:multiLevelType w:val="multilevel"/>
    <w:tmpl w:val="95F0C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E680A"/>
    <w:multiLevelType w:val="multilevel"/>
    <w:tmpl w:val="07B04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D2F0B63"/>
    <w:multiLevelType w:val="multilevel"/>
    <w:tmpl w:val="0332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52E8A"/>
    <w:multiLevelType w:val="multilevel"/>
    <w:tmpl w:val="5A88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D1FA0"/>
    <w:multiLevelType w:val="multilevel"/>
    <w:tmpl w:val="088E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D3B51"/>
    <w:multiLevelType w:val="multilevel"/>
    <w:tmpl w:val="9D764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7EE582E"/>
    <w:multiLevelType w:val="multilevel"/>
    <w:tmpl w:val="66F8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3E51BE"/>
    <w:multiLevelType w:val="multilevel"/>
    <w:tmpl w:val="6C9AE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7B2C64"/>
    <w:multiLevelType w:val="multilevel"/>
    <w:tmpl w:val="4314E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3B37A7C"/>
    <w:multiLevelType w:val="multilevel"/>
    <w:tmpl w:val="7A7C6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773F3"/>
    <w:multiLevelType w:val="multilevel"/>
    <w:tmpl w:val="FC5CFB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63EE6"/>
    <w:multiLevelType w:val="multilevel"/>
    <w:tmpl w:val="A32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142189">
    <w:abstractNumId w:val="24"/>
  </w:num>
  <w:num w:numId="2" w16cid:durableId="1012729912">
    <w:abstractNumId w:val="3"/>
  </w:num>
  <w:num w:numId="3" w16cid:durableId="1971788818">
    <w:abstractNumId w:val="6"/>
  </w:num>
  <w:num w:numId="4" w16cid:durableId="1910116938">
    <w:abstractNumId w:val="14"/>
  </w:num>
  <w:num w:numId="5" w16cid:durableId="959843709">
    <w:abstractNumId w:val="19"/>
  </w:num>
  <w:num w:numId="6" w16cid:durableId="1592353714">
    <w:abstractNumId w:val="15"/>
  </w:num>
  <w:num w:numId="7" w16cid:durableId="77335943">
    <w:abstractNumId w:val="4"/>
  </w:num>
  <w:num w:numId="8" w16cid:durableId="2045471782">
    <w:abstractNumId w:val="1"/>
  </w:num>
  <w:num w:numId="9" w16cid:durableId="1311011694">
    <w:abstractNumId w:val="22"/>
  </w:num>
  <w:num w:numId="10" w16cid:durableId="277569118">
    <w:abstractNumId w:val="18"/>
  </w:num>
  <w:num w:numId="11" w16cid:durableId="1437286939">
    <w:abstractNumId w:val="21"/>
  </w:num>
  <w:num w:numId="12" w16cid:durableId="1750156217">
    <w:abstractNumId w:val="9"/>
  </w:num>
  <w:num w:numId="13" w16cid:durableId="1785345506">
    <w:abstractNumId w:val="0"/>
  </w:num>
  <w:num w:numId="14" w16cid:durableId="716011293">
    <w:abstractNumId w:val="13"/>
  </w:num>
  <w:num w:numId="15" w16cid:durableId="1397894587">
    <w:abstractNumId w:val="8"/>
  </w:num>
  <w:num w:numId="16" w16cid:durableId="916790360">
    <w:abstractNumId w:val="10"/>
  </w:num>
  <w:num w:numId="17" w16cid:durableId="48848190">
    <w:abstractNumId w:val="2"/>
  </w:num>
  <w:num w:numId="18" w16cid:durableId="1749618816">
    <w:abstractNumId w:val="20"/>
  </w:num>
  <w:num w:numId="19" w16cid:durableId="128017089">
    <w:abstractNumId w:val="5"/>
  </w:num>
  <w:num w:numId="20" w16cid:durableId="1319847546">
    <w:abstractNumId w:val="12"/>
  </w:num>
  <w:num w:numId="21" w16cid:durableId="1731688783">
    <w:abstractNumId w:val="16"/>
  </w:num>
  <w:num w:numId="22" w16cid:durableId="1637489138">
    <w:abstractNumId w:val="7"/>
  </w:num>
  <w:num w:numId="23" w16cid:durableId="1590891243">
    <w:abstractNumId w:val="23"/>
  </w:num>
  <w:num w:numId="24" w16cid:durableId="681661424">
    <w:abstractNumId w:val="11"/>
  </w:num>
  <w:num w:numId="25" w16cid:durableId="14118081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99"/>
    <w:rsid w:val="000128B1"/>
    <w:rsid w:val="000164C3"/>
    <w:rsid w:val="000269D9"/>
    <w:rsid w:val="000540E7"/>
    <w:rsid w:val="00057475"/>
    <w:rsid w:val="00096F09"/>
    <w:rsid w:val="000C66B5"/>
    <w:rsid w:val="000E3A5A"/>
    <w:rsid w:val="000F0A44"/>
    <w:rsid w:val="000F6E48"/>
    <w:rsid w:val="00135B61"/>
    <w:rsid w:val="001A1AC1"/>
    <w:rsid w:val="001A587E"/>
    <w:rsid w:val="001C6E1C"/>
    <w:rsid w:val="00215FB0"/>
    <w:rsid w:val="00253650"/>
    <w:rsid w:val="00275914"/>
    <w:rsid w:val="003072C2"/>
    <w:rsid w:val="003115D9"/>
    <w:rsid w:val="00375B8B"/>
    <w:rsid w:val="00391D63"/>
    <w:rsid w:val="003B23DB"/>
    <w:rsid w:val="003B7CFB"/>
    <w:rsid w:val="003E3221"/>
    <w:rsid w:val="00414502"/>
    <w:rsid w:val="004460A7"/>
    <w:rsid w:val="00463261"/>
    <w:rsid w:val="004B2AFF"/>
    <w:rsid w:val="004C616E"/>
    <w:rsid w:val="00515DE6"/>
    <w:rsid w:val="00554205"/>
    <w:rsid w:val="00594699"/>
    <w:rsid w:val="005A45F2"/>
    <w:rsid w:val="005B20AF"/>
    <w:rsid w:val="005B5586"/>
    <w:rsid w:val="005C44CC"/>
    <w:rsid w:val="005C7A7E"/>
    <w:rsid w:val="005D4711"/>
    <w:rsid w:val="005E5378"/>
    <w:rsid w:val="005E71E9"/>
    <w:rsid w:val="0060025A"/>
    <w:rsid w:val="00617426"/>
    <w:rsid w:val="00620848"/>
    <w:rsid w:val="00645D39"/>
    <w:rsid w:val="00721330"/>
    <w:rsid w:val="00734243"/>
    <w:rsid w:val="007427A5"/>
    <w:rsid w:val="007A6C7B"/>
    <w:rsid w:val="007B4584"/>
    <w:rsid w:val="007D450D"/>
    <w:rsid w:val="007E7221"/>
    <w:rsid w:val="007F0F06"/>
    <w:rsid w:val="0080058F"/>
    <w:rsid w:val="00837D49"/>
    <w:rsid w:val="008471E9"/>
    <w:rsid w:val="00870CCE"/>
    <w:rsid w:val="008731DD"/>
    <w:rsid w:val="0089095F"/>
    <w:rsid w:val="008F36BC"/>
    <w:rsid w:val="00907571"/>
    <w:rsid w:val="00913060"/>
    <w:rsid w:val="0093711F"/>
    <w:rsid w:val="00961BCC"/>
    <w:rsid w:val="00973169"/>
    <w:rsid w:val="00981043"/>
    <w:rsid w:val="009A7FF0"/>
    <w:rsid w:val="00A60E29"/>
    <w:rsid w:val="00A772DD"/>
    <w:rsid w:val="00A81D05"/>
    <w:rsid w:val="00AF4AB7"/>
    <w:rsid w:val="00B14F1D"/>
    <w:rsid w:val="00B1758F"/>
    <w:rsid w:val="00B37A94"/>
    <w:rsid w:val="00B749E0"/>
    <w:rsid w:val="00B844B2"/>
    <w:rsid w:val="00BA16BE"/>
    <w:rsid w:val="00BD4FBC"/>
    <w:rsid w:val="00C31BB2"/>
    <w:rsid w:val="00C4138A"/>
    <w:rsid w:val="00C4566E"/>
    <w:rsid w:val="00C62402"/>
    <w:rsid w:val="00C62CA4"/>
    <w:rsid w:val="00C6362D"/>
    <w:rsid w:val="00C972BB"/>
    <w:rsid w:val="00CA5584"/>
    <w:rsid w:val="00CD32F9"/>
    <w:rsid w:val="00CD3B88"/>
    <w:rsid w:val="00CF0963"/>
    <w:rsid w:val="00D36119"/>
    <w:rsid w:val="00D367EE"/>
    <w:rsid w:val="00D5387B"/>
    <w:rsid w:val="00D55D35"/>
    <w:rsid w:val="00D94C16"/>
    <w:rsid w:val="00DB128E"/>
    <w:rsid w:val="00DB3539"/>
    <w:rsid w:val="00E050F4"/>
    <w:rsid w:val="00E1350F"/>
    <w:rsid w:val="00E25E87"/>
    <w:rsid w:val="00E3254F"/>
    <w:rsid w:val="00E33452"/>
    <w:rsid w:val="00E46115"/>
    <w:rsid w:val="00E62BE9"/>
    <w:rsid w:val="00E660B9"/>
    <w:rsid w:val="00E72863"/>
    <w:rsid w:val="00E91D2A"/>
    <w:rsid w:val="00EC0E1D"/>
    <w:rsid w:val="00ED3527"/>
    <w:rsid w:val="00EF647C"/>
    <w:rsid w:val="00F40406"/>
    <w:rsid w:val="00F4546F"/>
    <w:rsid w:val="00F7338F"/>
    <w:rsid w:val="00F74661"/>
    <w:rsid w:val="00F854B0"/>
    <w:rsid w:val="00F86C09"/>
    <w:rsid w:val="00FA087A"/>
    <w:rsid w:val="00FD1558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EAAA"/>
  <w15:chartTrackingRefBased/>
  <w15:docId w15:val="{57D4CDB4-8B31-4BA4-8EC6-4297C30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84"/>
    <w:rPr>
      <w:rFonts w:ascii="Noto Serif" w:hAnsi="Noto Seri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5584"/>
    <w:pPr>
      <w:contextualSpacing/>
    </w:pPr>
    <w:rPr>
      <w:rFonts w:ascii="Alegreya Sans" w:eastAsiaTheme="majorEastAsia" w:hAnsi="Alegreya San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584"/>
    <w:rPr>
      <w:rFonts w:ascii="Alegreya Sans" w:eastAsiaTheme="majorEastAsia" w:hAnsi="Alegreya San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584"/>
    <w:pPr>
      <w:numPr>
        <w:ilvl w:val="1"/>
      </w:numPr>
      <w:spacing w:after="160"/>
    </w:pPr>
    <w:rPr>
      <w:rFonts w:ascii="Asap" w:eastAsiaTheme="minorEastAsia" w:hAnsi="Asap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5584"/>
    <w:rPr>
      <w:rFonts w:ascii="Asap" w:eastAsiaTheme="minorEastAsia" w:hAnsi="Asap"/>
      <w:color w:val="000000" w:themeColor="text1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94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699"/>
    <w:rPr>
      <w:rFonts w:ascii="Noto Serif" w:hAnsi="Noto Serif"/>
    </w:rPr>
  </w:style>
  <w:style w:type="paragraph" w:styleId="Footer">
    <w:name w:val="footer"/>
    <w:basedOn w:val="Normal"/>
    <w:link w:val="FooterChar"/>
    <w:uiPriority w:val="99"/>
    <w:unhideWhenUsed/>
    <w:rsid w:val="00594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699"/>
    <w:rPr>
      <w:rFonts w:ascii="Noto Serif" w:hAnsi="Noto Serif"/>
    </w:rPr>
  </w:style>
  <w:style w:type="character" w:styleId="Hyperlink">
    <w:name w:val="Hyperlink"/>
    <w:basedOn w:val="DefaultParagraphFont"/>
    <w:uiPriority w:val="99"/>
    <w:unhideWhenUsed/>
    <w:rsid w:val="004B2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A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2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138097e43e9ac82f67bcfa8ebe7db2f2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d1b43b5d1dbe6bf9668ddc533961d598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A4022-BEF7-4482-A78D-C13B390B99B5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customXml/itemProps2.xml><?xml version="1.0" encoding="utf-8"?>
<ds:datastoreItem xmlns:ds="http://schemas.openxmlformats.org/officeDocument/2006/customXml" ds:itemID="{5C4D65CA-365B-4BE9-9696-DC016A3AA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E524C-B4B7-47CE-9F4F-19EA637A4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Dumaine</dc:creator>
  <cp:keywords/>
  <dc:description/>
  <cp:lastModifiedBy>Amelia Donighian</cp:lastModifiedBy>
  <cp:revision>3</cp:revision>
  <cp:lastPrinted>2024-01-16T23:39:00Z</cp:lastPrinted>
  <dcterms:created xsi:type="dcterms:W3CDTF">2026-04-23T18:09:00Z</dcterms:created>
  <dcterms:modified xsi:type="dcterms:W3CDTF">2026-04-23T18:12:00Z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Order">
    <vt:r8>2600</vt:r8>
  </property>
  <property fmtid="{D5CDD505-2E9C-101B-9397-08002B2CF9AE}" pid="4" name="MediaServiceImageTags">
    <vt:lpwstr/>
  </property>
</Properties>
</file>