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ACA24" w14:textId="77777777" w:rsidR="00A054E0" w:rsidRDefault="00A054E0" w:rsidP="00A054E0">
      <w:pPr>
        <w:spacing w:after="0" w:line="240" w:lineRule="auto"/>
        <w:rPr>
          <w:rFonts w:ascii="Aptos" w:eastAsia="Times New Roman" w:hAnsi="Aptos" w:cs="Times New Roman"/>
          <w:color w:val="000000"/>
          <w:kern w:val="0"/>
          <w:sz w:val="22"/>
          <w:szCs w:val="22"/>
          <w:lang w:eastAsia="fi-FI"/>
          <w14:ligatures w14:val="none"/>
        </w:rPr>
      </w:pPr>
      <w:r w:rsidRPr="00A054E0">
        <w:rPr>
          <w:rFonts w:ascii="Aptos" w:eastAsia="Times New Roman" w:hAnsi="Aptos" w:cs="Times New Roman"/>
          <w:color w:val="000000"/>
          <w:kern w:val="0"/>
          <w:sz w:val="22"/>
          <w:szCs w:val="22"/>
          <w:lang w:eastAsia="fi-FI"/>
          <w14:ligatures w14:val="none"/>
        </w:rPr>
        <w:t>Dear Heads of Delegations of National Medical Associations, members of the UEMS,</w:t>
      </w:r>
      <w:r w:rsidRPr="00A054E0">
        <w:rPr>
          <w:rFonts w:ascii="Aptos" w:eastAsia="Times New Roman" w:hAnsi="Aptos" w:cs="Times New Roman"/>
          <w:color w:val="000000"/>
          <w:kern w:val="0"/>
          <w:sz w:val="22"/>
          <w:szCs w:val="22"/>
          <w:lang w:eastAsia="fi-FI"/>
          <w14:ligatures w14:val="none"/>
        </w:rPr>
        <w:br/>
        <w:t>Dear Presidents and Secretaries of UEMS Sections &amp; Boards, Divisions, MJCs and TFs,</w:t>
      </w:r>
    </w:p>
    <w:p w14:paraId="564D4382" w14:textId="0BD140AC" w:rsidR="00A054E0" w:rsidRPr="00A054E0" w:rsidRDefault="00A054E0" w:rsidP="00A054E0">
      <w:pPr>
        <w:spacing w:after="0" w:line="240" w:lineRule="auto"/>
        <w:rPr>
          <w:rFonts w:ascii="Aptos" w:eastAsia="Times New Roman" w:hAnsi="Aptos" w:cs="Times New Roman"/>
          <w:color w:val="000000"/>
          <w:kern w:val="0"/>
          <w:lang w:eastAsia="fi-FI"/>
          <w14:ligatures w14:val="none"/>
        </w:rPr>
      </w:pPr>
      <w:r w:rsidRPr="00A054E0">
        <w:rPr>
          <w:rFonts w:ascii="Aptos" w:eastAsia="Times New Roman" w:hAnsi="Aptos" w:cs="Times New Roman"/>
          <w:color w:val="000000"/>
          <w:kern w:val="0"/>
          <w:sz w:val="22"/>
          <w:szCs w:val="22"/>
          <w:lang w:eastAsia="fi-FI"/>
          <w14:ligatures w14:val="none"/>
        </w:rPr>
        <w:br/>
        <w:t>Dear All,</w:t>
      </w:r>
    </w:p>
    <w:p w14:paraId="6D23B102" w14:textId="77777777" w:rsidR="00A054E0" w:rsidRPr="00A054E0" w:rsidRDefault="00A054E0" w:rsidP="00A054E0">
      <w:pPr>
        <w:spacing w:after="0" w:line="240" w:lineRule="auto"/>
        <w:rPr>
          <w:rFonts w:ascii="Calibri" w:eastAsia="Times New Roman" w:hAnsi="Calibri" w:cs="Calibri"/>
          <w:color w:val="000000"/>
          <w:kern w:val="0"/>
          <w:sz w:val="22"/>
          <w:szCs w:val="22"/>
          <w:lang w:eastAsia="fi-FI"/>
          <w14:ligatures w14:val="none"/>
        </w:rPr>
      </w:pPr>
      <w:r w:rsidRPr="00A054E0">
        <w:rPr>
          <w:rFonts w:ascii="Aptos" w:eastAsia="Times New Roman" w:hAnsi="Aptos" w:cs="Calibri"/>
          <w:color w:val="000000"/>
          <w:kern w:val="0"/>
          <w:sz w:val="22"/>
          <w:szCs w:val="22"/>
          <w:lang w:eastAsia="fi-FI"/>
          <w14:ligatures w14:val="none"/>
        </w:rPr>
        <w:t>We are pleased to share with you the </w:t>
      </w:r>
      <w:r w:rsidRPr="00A054E0">
        <w:rPr>
          <w:rFonts w:ascii="Aptos" w:eastAsia="Times New Roman" w:hAnsi="Aptos" w:cs="Calibri"/>
          <w:b/>
          <w:bCs/>
          <w:color w:val="000000"/>
          <w:kern w:val="0"/>
          <w:sz w:val="22"/>
          <w:szCs w:val="22"/>
          <w:lang w:eastAsia="fi-FI"/>
          <w14:ligatures w14:val="none"/>
        </w:rPr>
        <w:t>UEMS Continuing Professional Development (CPD) Charter</w:t>
      </w:r>
      <w:r w:rsidRPr="00A054E0">
        <w:rPr>
          <w:rFonts w:ascii="Aptos" w:eastAsia="Times New Roman" w:hAnsi="Aptos" w:cs="Calibri"/>
          <w:color w:val="000000"/>
          <w:kern w:val="0"/>
          <w:sz w:val="22"/>
          <w:szCs w:val="22"/>
          <w:lang w:eastAsia="fi-FI"/>
          <w14:ligatures w14:val="none"/>
        </w:rPr>
        <w:t>, which was formally adopted by the UEMS Council in Tbilisi on 18 October 2025.</w:t>
      </w:r>
    </w:p>
    <w:p w14:paraId="0D4A9151" w14:textId="77777777" w:rsidR="00A054E0" w:rsidRPr="00A054E0" w:rsidRDefault="00A054E0" w:rsidP="00A054E0">
      <w:pPr>
        <w:spacing w:after="0" w:line="240" w:lineRule="auto"/>
        <w:rPr>
          <w:rFonts w:ascii="Calibri" w:eastAsia="Times New Roman" w:hAnsi="Calibri" w:cs="Calibri"/>
          <w:color w:val="000000"/>
          <w:kern w:val="0"/>
          <w:sz w:val="22"/>
          <w:szCs w:val="22"/>
          <w:lang w:eastAsia="fi-FI"/>
          <w14:ligatures w14:val="none"/>
        </w:rPr>
      </w:pPr>
      <w:r w:rsidRPr="00A054E0">
        <w:rPr>
          <w:rFonts w:ascii="Aptos" w:eastAsia="Times New Roman" w:hAnsi="Aptos" w:cs="Calibri"/>
          <w:color w:val="000000"/>
          <w:kern w:val="0"/>
          <w:sz w:val="22"/>
          <w:szCs w:val="22"/>
          <w:lang w:eastAsia="fi-FI"/>
          <w14:ligatures w14:val="none"/>
        </w:rPr>
        <w:t> </w:t>
      </w:r>
    </w:p>
    <w:p w14:paraId="00B58002" w14:textId="77777777" w:rsidR="00A054E0" w:rsidRPr="00A054E0" w:rsidRDefault="00A054E0" w:rsidP="00A054E0">
      <w:pPr>
        <w:spacing w:after="0" w:line="240" w:lineRule="auto"/>
        <w:rPr>
          <w:rFonts w:ascii="Calibri" w:eastAsia="Times New Roman" w:hAnsi="Calibri" w:cs="Calibri"/>
          <w:color w:val="000000"/>
          <w:kern w:val="0"/>
          <w:sz w:val="22"/>
          <w:szCs w:val="22"/>
          <w:lang w:eastAsia="fi-FI"/>
          <w14:ligatures w14:val="none"/>
        </w:rPr>
      </w:pPr>
      <w:r w:rsidRPr="00A054E0">
        <w:rPr>
          <w:rFonts w:ascii="Aptos" w:eastAsia="Times New Roman" w:hAnsi="Aptos" w:cs="Calibri"/>
          <w:color w:val="000000"/>
          <w:kern w:val="0"/>
          <w:sz w:val="22"/>
          <w:szCs w:val="22"/>
          <w:lang w:eastAsia="fi-FI"/>
          <w14:ligatures w14:val="none"/>
        </w:rPr>
        <w:t>This Charter represents an important milestone in the UEMS policy framework. It reaffirms the central role of CPD throughout a specialist’s professional life and sets out key principles regarding quality, ethics, patient safety, resources, and professional responsibility. It also provides a clear and coherent reference for National Medical Associations, UEMS Sections and Boards, Multidisciplinary Joint Committees, and other stakeholders involved in postgraduate medical education and professional development.</w:t>
      </w:r>
    </w:p>
    <w:p w14:paraId="4DFC8D50" w14:textId="77777777" w:rsidR="00A054E0" w:rsidRPr="00A054E0" w:rsidRDefault="00A054E0" w:rsidP="00A054E0">
      <w:pPr>
        <w:spacing w:after="0" w:line="240" w:lineRule="auto"/>
        <w:rPr>
          <w:rFonts w:ascii="Calibri" w:eastAsia="Times New Roman" w:hAnsi="Calibri" w:cs="Calibri"/>
          <w:color w:val="000000"/>
          <w:kern w:val="0"/>
          <w:sz w:val="22"/>
          <w:szCs w:val="22"/>
          <w:lang w:eastAsia="fi-FI"/>
          <w14:ligatures w14:val="none"/>
        </w:rPr>
      </w:pPr>
      <w:r w:rsidRPr="00A054E0">
        <w:rPr>
          <w:rFonts w:ascii="Aptos" w:eastAsia="Times New Roman" w:hAnsi="Aptos" w:cs="Calibri"/>
          <w:color w:val="000000"/>
          <w:kern w:val="0"/>
          <w:sz w:val="22"/>
          <w:szCs w:val="22"/>
          <w:lang w:eastAsia="fi-FI"/>
          <w14:ligatures w14:val="none"/>
        </w:rPr>
        <w:t>We would therefore kindly invite you to circulate this document within your respective organisations and to consider it as a reference framework in your ongoing and future work related to CME and CPD.</w:t>
      </w:r>
    </w:p>
    <w:p w14:paraId="6CC625EE" w14:textId="77777777" w:rsidR="00A054E0" w:rsidRPr="00A054E0" w:rsidRDefault="00A054E0" w:rsidP="00A054E0">
      <w:pPr>
        <w:spacing w:after="0" w:line="240" w:lineRule="auto"/>
        <w:rPr>
          <w:rFonts w:ascii="Calibri" w:eastAsia="Times New Roman" w:hAnsi="Calibri" w:cs="Calibri"/>
          <w:color w:val="000000"/>
          <w:kern w:val="0"/>
          <w:sz w:val="22"/>
          <w:szCs w:val="22"/>
          <w:lang w:eastAsia="fi-FI"/>
          <w14:ligatures w14:val="none"/>
        </w:rPr>
      </w:pPr>
      <w:r w:rsidRPr="00A054E0">
        <w:rPr>
          <w:rFonts w:ascii="Aptos" w:eastAsia="Times New Roman" w:hAnsi="Aptos" w:cs="Calibri"/>
          <w:color w:val="000000"/>
          <w:kern w:val="0"/>
          <w:sz w:val="22"/>
          <w:szCs w:val="22"/>
          <w:lang w:eastAsia="fi-FI"/>
          <w14:ligatures w14:val="none"/>
        </w:rPr>
        <w:t> </w:t>
      </w:r>
    </w:p>
    <w:p w14:paraId="08AA0809" w14:textId="77777777" w:rsidR="00A054E0" w:rsidRPr="00A054E0" w:rsidRDefault="00A054E0" w:rsidP="00A054E0">
      <w:pPr>
        <w:spacing w:after="0" w:line="240" w:lineRule="auto"/>
        <w:rPr>
          <w:rFonts w:ascii="Calibri" w:eastAsia="Times New Roman" w:hAnsi="Calibri" w:cs="Calibri"/>
          <w:color w:val="000000"/>
          <w:kern w:val="0"/>
          <w:sz w:val="22"/>
          <w:szCs w:val="22"/>
          <w:lang w:eastAsia="fi-FI"/>
          <w14:ligatures w14:val="none"/>
        </w:rPr>
      </w:pPr>
      <w:r w:rsidRPr="00A054E0">
        <w:rPr>
          <w:rFonts w:ascii="Aptos" w:eastAsia="Times New Roman" w:hAnsi="Aptos" w:cs="Calibri"/>
          <w:color w:val="000000"/>
          <w:kern w:val="0"/>
          <w:sz w:val="22"/>
          <w:szCs w:val="22"/>
          <w:lang w:eastAsia="fi-FI"/>
          <w14:ligatures w14:val="none"/>
        </w:rPr>
        <w:t>In parallel, the Charter will also be shared with relevant external stakeholders at European level, including contacts within the EU institutions, where appropriate, in order to contribute to informed discussions on CPD, professional standards, and patient safety.</w:t>
      </w:r>
    </w:p>
    <w:p w14:paraId="7E02FC62" w14:textId="77777777" w:rsidR="00A054E0" w:rsidRPr="00A054E0" w:rsidRDefault="00A054E0" w:rsidP="00A054E0">
      <w:pPr>
        <w:spacing w:after="0" w:line="240" w:lineRule="auto"/>
        <w:rPr>
          <w:rFonts w:ascii="Calibri" w:eastAsia="Times New Roman" w:hAnsi="Calibri" w:cs="Calibri"/>
          <w:color w:val="000000"/>
          <w:kern w:val="0"/>
          <w:sz w:val="22"/>
          <w:szCs w:val="22"/>
          <w:lang w:eastAsia="fi-FI"/>
          <w14:ligatures w14:val="none"/>
        </w:rPr>
      </w:pPr>
      <w:r w:rsidRPr="00A054E0">
        <w:rPr>
          <w:rFonts w:ascii="Aptos" w:eastAsia="Times New Roman" w:hAnsi="Aptos" w:cs="Calibri"/>
          <w:color w:val="000000"/>
          <w:kern w:val="0"/>
          <w:sz w:val="22"/>
          <w:szCs w:val="22"/>
          <w:lang w:eastAsia="fi-FI"/>
          <w14:ligatures w14:val="none"/>
        </w:rPr>
        <w:t> </w:t>
      </w:r>
    </w:p>
    <w:p w14:paraId="539947DE" w14:textId="77777777" w:rsidR="00A054E0" w:rsidRPr="00A054E0" w:rsidRDefault="00A054E0" w:rsidP="00A054E0">
      <w:pPr>
        <w:spacing w:after="0" w:line="240" w:lineRule="auto"/>
        <w:rPr>
          <w:rFonts w:ascii="Calibri" w:eastAsia="Times New Roman" w:hAnsi="Calibri" w:cs="Calibri"/>
          <w:color w:val="000000"/>
          <w:kern w:val="0"/>
          <w:sz w:val="22"/>
          <w:szCs w:val="22"/>
          <w:lang w:eastAsia="fi-FI"/>
          <w14:ligatures w14:val="none"/>
        </w:rPr>
      </w:pPr>
      <w:r w:rsidRPr="00A054E0">
        <w:rPr>
          <w:rFonts w:ascii="Aptos" w:eastAsia="Times New Roman" w:hAnsi="Aptos" w:cs="Calibri"/>
          <w:color w:val="000000"/>
          <w:kern w:val="0"/>
          <w:sz w:val="22"/>
          <w:szCs w:val="22"/>
          <w:lang w:eastAsia="fi-FI"/>
          <w14:ligatures w14:val="none"/>
        </w:rPr>
        <w:t>The UEMS CPD Charter has been developed under the auspices of the UEMS Executive, with a key contribution from the </w:t>
      </w:r>
      <w:r w:rsidRPr="00A054E0">
        <w:rPr>
          <w:rFonts w:ascii="Aptos" w:eastAsia="Times New Roman" w:hAnsi="Aptos" w:cs="Calibri"/>
          <w:b/>
          <w:bCs/>
          <w:color w:val="000000"/>
          <w:kern w:val="0"/>
          <w:sz w:val="22"/>
          <w:szCs w:val="22"/>
          <w:lang w:eastAsia="fi-FI"/>
          <w14:ligatures w14:val="none"/>
        </w:rPr>
        <w:t>UEMS CME/CPD Working Group</w:t>
      </w:r>
      <w:r w:rsidRPr="00A054E0">
        <w:rPr>
          <w:rFonts w:ascii="Aptos" w:eastAsia="Times New Roman" w:hAnsi="Aptos" w:cs="Calibri"/>
          <w:color w:val="000000"/>
          <w:kern w:val="0"/>
          <w:sz w:val="22"/>
          <w:szCs w:val="22"/>
          <w:lang w:eastAsia="fi-FI"/>
          <w14:ligatures w14:val="none"/>
        </w:rPr>
        <w:t>, and is issued on behalf of:</w:t>
      </w:r>
    </w:p>
    <w:p w14:paraId="3A66EAB0" w14:textId="77777777" w:rsidR="00A054E0" w:rsidRPr="00A054E0" w:rsidRDefault="00A054E0" w:rsidP="00A054E0">
      <w:pPr>
        <w:spacing w:after="0" w:line="240" w:lineRule="auto"/>
        <w:rPr>
          <w:rFonts w:ascii="Calibri" w:eastAsia="Times New Roman" w:hAnsi="Calibri" w:cs="Calibri"/>
          <w:color w:val="000000"/>
          <w:kern w:val="0"/>
          <w:sz w:val="22"/>
          <w:szCs w:val="22"/>
          <w:lang w:eastAsia="fi-FI"/>
          <w14:ligatures w14:val="none"/>
        </w:rPr>
      </w:pPr>
      <w:r w:rsidRPr="00A054E0">
        <w:rPr>
          <w:rFonts w:ascii="Aptos" w:eastAsia="Times New Roman" w:hAnsi="Aptos" w:cs="Calibri"/>
          <w:color w:val="000000"/>
          <w:kern w:val="0"/>
          <w:sz w:val="22"/>
          <w:szCs w:val="22"/>
          <w:lang w:eastAsia="fi-FI"/>
          <w14:ligatures w14:val="none"/>
        </w:rPr>
        <w:t> </w:t>
      </w:r>
    </w:p>
    <w:p w14:paraId="19463004" w14:textId="77777777" w:rsidR="00A054E0" w:rsidRPr="00A054E0" w:rsidRDefault="00A054E0" w:rsidP="00A054E0">
      <w:pPr>
        <w:spacing w:after="0" w:line="240" w:lineRule="auto"/>
        <w:rPr>
          <w:rFonts w:ascii="Calibri" w:eastAsia="Times New Roman" w:hAnsi="Calibri" w:cs="Calibri"/>
          <w:color w:val="000000"/>
          <w:kern w:val="0"/>
          <w:sz w:val="22"/>
          <w:szCs w:val="22"/>
          <w:lang w:eastAsia="fi-FI"/>
          <w14:ligatures w14:val="none"/>
        </w:rPr>
      </w:pPr>
      <w:r w:rsidRPr="00A054E0">
        <w:rPr>
          <w:rFonts w:ascii="Aptos" w:eastAsia="Times New Roman" w:hAnsi="Aptos" w:cs="Calibri"/>
          <w:b/>
          <w:bCs/>
          <w:color w:val="000000"/>
          <w:kern w:val="0"/>
          <w:sz w:val="22"/>
          <w:szCs w:val="22"/>
          <w:lang w:eastAsia="fi-FI"/>
          <w14:ligatures w14:val="none"/>
        </w:rPr>
        <w:t>Prof. Vassilios Papalois</w:t>
      </w:r>
      <w:r w:rsidRPr="00A054E0">
        <w:rPr>
          <w:rFonts w:ascii="Aptos" w:eastAsia="Times New Roman" w:hAnsi="Aptos" w:cs="Calibri"/>
          <w:color w:val="000000"/>
          <w:kern w:val="0"/>
          <w:sz w:val="22"/>
          <w:szCs w:val="22"/>
          <w:lang w:eastAsia="fi-FI"/>
          <w14:ligatures w14:val="none"/>
        </w:rPr>
        <w:t>, UEMS President</w:t>
      </w:r>
    </w:p>
    <w:p w14:paraId="34ACC745" w14:textId="77777777" w:rsidR="00A054E0" w:rsidRPr="00A054E0" w:rsidRDefault="00A054E0" w:rsidP="00A054E0">
      <w:pPr>
        <w:spacing w:after="0" w:line="240" w:lineRule="auto"/>
        <w:rPr>
          <w:rFonts w:ascii="Calibri" w:eastAsia="Times New Roman" w:hAnsi="Calibri" w:cs="Calibri"/>
          <w:color w:val="000000"/>
          <w:kern w:val="0"/>
          <w:sz w:val="22"/>
          <w:szCs w:val="22"/>
          <w:lang w:eastAsia="fi-FI"/>
          <w14:ligatures w14:val="none"/>
        </w:rPr>
      </w:pPr>
      <w:r w:rsidRPr="00A054E0">
        <w:rPr>
          <w:rFonts w:ascii="Aptos" w:eastAsia="Times New Roman" w:hAnsi="Aptos" w:cs="Calibri"/>
          <w:b/>
          <w:bCs/>
          <w:color w:val="000000"/>
          <w:kern w:val="0"/>
          <w:sz w:val="22"/>
          <w:szCs w:val="22"/>
          <w:lang w:eastAsia="fi-FI"/>
          <w14:ligatures w14:val="none"/>
        </w:rPr>
        <w:t>Dr João Grenho</w:t>
      </w:r>
      <w:r w:rsidRPr="00A054E0">
        <w:rPr>
          <w:rFonts w:ascii="Aptos" w:eastAsia="Times New Roman" w:hAnsi="Aptos" w:cs="Calibri"/>
          <w:color w:val="000000"/>
          <w:kern w:val="0"/>
          <w:sz w:val="22"/>
          <w:szCs w:val="22"/>
          <w:lang w:eastAsia="fi-FI"/>
          <w14:ligatures w14:val="none"/>
        </w:rPr>
        <w:t>, UEMS Secretary-General</w:t>
      </w:r>
    </w:p>
    <w:p w14:paraId="63657649" w14:textId="77777777" w:rsidR="00A054E0" w:rsidRPr="00A054E0" w:rsidRDefault="00A054E0" w:rsidP="00A054E0">
      <w:pPr>
        <w:spacing w:after="0" w:line="240" w:lineRule="auto"/>
        <w:rPr>
          <w:rFonts w:ascii="Calibri" w:eastAsia="Times New Roman" w:hAnsi="Calibri" w:cs="Calibri"/>
          <w:color w:val="000000"/>
          <w:kern w:val="0"/>
          <w:sz w:val="22"/>
          <w:szCs w:val="22"/>
          <w:lang w:eastAsia="fi-FI"/>
          <w14:ligatures w14:val="none"/>
        </w:rPr>
      </w:pPr>
      <w:r w:rsidRPr="00A054E0">
        <w:rPr>
          <w:rFonts w:ascii="Aptos" w:eastAsia="Times New Roman" w:hAnsi="Aptos" w:cs="Calibri"/>
          <w:b/>
          <w:bCs/>
          <w:color w:val="000000"/>
          <w:kern w:val="0"/>
          <w:sz w:val="22"/>
          <w:szCs w:val="22"/>
          <w:lang w:eastAsia="fi-FI"/>
          <w14:ligatures w14:val="none"/>
        </w:rPr>
        <w:t>Dr Hannu Halila</w:t>
      </w:r>
      <w:r w:rsidRPr="00A054E0">
        <w:rPr>
          <w:rFonts w:ascii="Aptos" w:eastAsia="Times New Roman" w:hAnsi="Aptos" w:cs="Calibri"/>
          <w:color w:val="000000"/>
          <w:kern w:val="0"/>
          <w:sz w:val="22"/>
          <w:szCs w:val="22"/>
          <w:lang w:eastAsia="fi-FI"/>
          <w14:ligatures w14:val="none"/>
        </w:rPr>
        <w:t>, Chairman of the UEMS CME/CPD Working Group and UEMS Past President</w:t>
      </w:r>
    </w:p>
    <w:p w14:paraId="4677AEA7" w14:textId="77777777" w:rsidR="00A054E0" w:rsidRPr="00A054E0" w:rsidRDefault="00A054E0" w:rsidP="00A054E0">
      <w:pPr>
        <w:spacing w:after="0" w:line="240" w:lineRule="auto"/>
        <w:rPr>
          <w:rFonts w:ascii="Calibri" w:eastAsia="Times New Roman" w:hAnsi="Calibri" w:cs="Calibri"/>
          <w:color w:val="000000"/>
          <w:kern w:val="0"/>
          <w:sz w:val="22"/>
          <w:szCs w:val="22"/>
          <w:lang w:eastAsia="fi-FI"/>
          <w14:ligatures w14:val="none"/>
        </w:rPr>
      </w:pPr>
      <w:r w:rsidRPr="00A054E0">
        <w:rPr>
          <w:rFonts w:ascii="Aptos" w:eastAsia="Times New Roman" w:hAnsi="Aptos" w:cs="Calibri"/>
          <w:color w:val="000000"/>
          <w:kern w:val="0"/>
          <w:sz w:val="22"/>
          <w:szCs w:val="22"/>
          <w:lang w:eastAsia="fi-FI"/>
          <w14:ligatures w14:val="none"/>
        </w:rPr>
        <w:t> </w:t>
      </w:r>
    </w:p>
    <w:p w14:paraId="7874183A" w14:textId="77777777" w:rsidR="00A054E0" w:rsidRPr="00A054E0" w:rsidRDefault="00A054E0" w:rsidP="00A054E0">
      <w:pPr>
        <w:spacing w:after="0" w:line="240" w:lineRule="auto"/>
        <w:rPr>
          <w:rFonts w:ascii="Calibri" w:eastAsia="Times New Roman" w:hAnsi="Calibri" w:cs="Calibri"/>
          <w:color w:val="000000"/>
          <w:kern w:val="0"/>
          <w:sz w:val="22"/>
          <w:szCs w:val="22"/>
          <w:lang w:eastAsia="fi-FI"/>
          <w14:ligatures w14:val="none"/>
        </w:rPr>
      </w:pPr>
      <w:r w:rsidRPr="00A054E0">
        <w:rPr>
          <w:rFonts w:ascii="Aptos" w:eastAsia="Times New Roman" w:hAnsi="Aptos" w:cs="Calibri"/>
          <w:color w:val="000000"/>
          <w:kern w:val="0"/>
          <w:sz w:val="22"/>
          <w:szCs w:val="22"/>
          <w:lang w:eastAsia="fi-FI"/>
          <w14:ligatures w14:val="none"/>
        </w:rPr>
        <w:t>The Charter is attached for your reference.</w:t>
      </w:r>
    </w:p>
    <w:p w14:paraId="18D267ED" w14:textId="77777777" w:rsidR="00A054E0" w:rsidRPr="00A054E0" w:rsidRDefault="00A054E0" w:rsidP="00A054E0">
      <w:pPr>
        <w:spacing w:after="0" w:line="240" w:lineRule="auto"/>
        <w:rPr>
          <w:rFonts w:ascii="Calibri" w:eastAsia="Times New Roman" w:hAnsi="Calibri" w:cs="Calibri"/>
          <w:color w:val="000000"/>
          <w:kern w:val="0"/>
          <w:sz w:val="22"/>
          <w:szCs w:val="22"/>
          <w:lang w:eastAsia="fi-FI"/>
          <w14:ligatures w14:val="none"/>
        </w:rPr>
      </w:pPr>
      <w:r w:rsidRPr="00A054E0">
        <w:rPr>
          <w:rFonts w:ascii="Aptos" w:eastAsia="Times New Roman" w:hAnsi="Aptos" w:cs="Calibri"/>
          <w:color w:val="000000"/>
          <w:kern w:val="0"/>
          <w:sz w:val="22"/>
          <w:szCs w:val="22"/>
          <w:lang w:eastAsia="fi-FI"/>
          <w14:ligatures w14:val="none"/>
        </w:rPr>
        <w:t> </w:t>
      </w:r>
    </w:p>
    <w:p w14:paraId="5AE9B681" w14:textId="77777777" w:rsidR="00A054E0" w:rsidRPr="00A054E0" w:rsidRDefault="00A054E0" w:rsidP="00A054E0">
      <w:pPr>
        <w:spacing w:after="0" w:line="240" w:lineRule="auto"/>
        <w:rPr>
          <w:rFonts w:ascii="Calibri" w:eastAsia="Times New Roman" w:hAnsi="Calibri" w:cs="Calibri"/>
          <w:color w:val="000000"/>
          <w:kern w:val="0"/>
          <w:sz w:val="22"/>
          <w:szCs w:val="22"/>
          <w:lang w:eastAsia="fi-FI"/>
          <w14:ligatures w14:val="none"/>
        </w:rPr>
      </w:pPr>
      <w:r w:rsidRPr="00A054E0">
        <w:rPr>
          <w:rFonts w:ascii="Aptos" w:eastAsia="Times New Roman" w:hAnsi="Aptos" w:cs="Calibri"/>
          <w:color w:val="000000"/>
          <w:kern w:val="0"/>
          <w:sz w:val="22"/>
          <w:szCs w:val="22"/>
          <w:lang w:eastAsia="fi-FI"/>
          <w14:ligatures w14:val="none"/>
        </w:rPr>
        <w:t>Should you have any questions or wish to exchange on its content or implementation, please do not hesitate to contact the UEMS Office.</w:t>
      </w:r>
    </w:p>
    <w:p w14:paraId="530B50AC" w14:textId="77777777" w:rsidR="00A054E0" w:rsidRPr="00A054E0" w:rsidRDefault="00A054E0" w:rsidP="00A054E0">
      <w:pPr>
        <w:spacing w:after="0" w:line="240" w:lineRule="auto"/>
        <w:rPr>
          <w:rFonts w:ascii="Aptos" w:eastAsia="Times New Roman" w:hAnsi="Aptos" w:cs="Times New Roman"/>
          <w:color w:val="000000"/>
          <w:kern w:val="0"/>
          <w:lang w:eastAsia="fi-FI"/>
          <w14:ligatures w14:val="none"/>
        </w:rPr>
      </w:pPr>
      <w:r w:rsidRPr="00A054E0">
        <w:rPr>
          <w:rFonts w:ascii="Aptos" w:eastAsia="Times New Roman" w:hAnsi="Aptos" w:cs="Times New Roman"/>
          <w:color w:val="000000"/>
          <w:kern w:val="0"/>
          <w:sz w:val="22"/>
          <w:szCs w:val="22"/>
          <w:lang w:eastAsia="fi-FI"/>
          <w14:ligatures w14:val="none"/>
        </w:rPr>
        <w:t> </w:t>
      </w:r>
    </w:p>
    <w:p w14:paraId="7422C035" w14:textId="77777777" w:rsidR="00A054E0" w:rsidRPr="00A054E0" w:rsidRDefault="00A054E0" w:rsidP="00A054E0">
      <w:pPr>
        <w:spacing w:after="0" w:line="240" w:lineRule="auto"/>
        <w:rPr>
          <w:rFonts w:ascii="Aptos" w:eastAsia="Times New Roman" w:hAnsi="Aptos" w:cs="Times New Roman"/>
          <w:color w:val="000000"/>
          <w:kern w:val="0"/>
          <w:lang w:eastAsia="fi-FI"/>
          <w14:ligatures w14:val="none"/>
        </w:rPr>
      </w:pPr>
      <w:r w:rsidRPr="00A054E0">
        <w:rPr>
          <w:rFonts w:ascii="Aptos" w:eastAsia="Times New Roman" w:hAnsi="Aptos" w:cs="Times New Roman"/>
          <w:color w:val="000000"/>
          <w:kern w:val="0"/>
          <w:sz w:val="22"/>
          <w:szCs w:val="22"/>
          <w:lang w:eastAsia="fi-FI"/>
          <w14:ligatures w14:val="none"/>
        </w:rPr>
        <w:t>With my best regards,</w:t>
      </w:r>
    </w:p>
    <w:p w14:paraId="74349667" w14:textId="77777777" w:rsidR="00A054E0" w:rsidRPr="00A054E0" w:rsidRDefault="00A054E0" w:rsidP="00A054E0">
      <w:pPr>
        <w:spacing w:after="0" w:line="240" w:lineRule="auto"/>
        <w:rPr>
          <w:rFonts w:ascii="Aptos" w:eastAsia="Times New Roman" w:hAnsi="Aptos" w:cs="Times New Roman"/>
          <w:color w:val="000000"/>
          <w:kern w:val="0"/>
          <w:lang w:eastAsia="fi-FI"/>
          <w14:ligatures w14:val="none"/>
        </w:rPr>
      </w:pPr>
      <w:r w:rsidRPr="00A054E0">
        <w:rPr>
          <w:rFonts w:ascii="Aptos" w:eastAsia="Times New Roman" w:hAnsi="Aptos" w:cs="Times New Roman"/>
          <w:color w:val="000000"/>
          <w:kern w:val="0"/>
          <w:sz w:val="22"/>
          <w:szCs w:val="22"/>
          <w:lang w:eastAsia="fi-FI"/>
          <w14:ligatures w14:val="none"/>
        </w:rPr>
        <w:t> </w:t>
      </w:r>
    </w:p>
    <w:p w14:paraId="207AF5DD" w14:textId="77777777" w:rsidR="00A054E0" w:rsidRPr="00A054E0" w:rsidRDefault="00A054E0" w:rsidP="00A054E0">
      <w:pPr>
        <w:spacing w:after="0" w:line="240" w:lineRule="auto"/>
        <w:rPr>
          <w:rFonts w:ascii="Aptos" w:eastAsia="Times New Roman" w:hAnsi="Aptos" w:cs="Times New Roman"/>
          <w:color w:val="000000"/>
          <w:kern w:val="0"/>
          <w:lang w:eastAsia="fi-FI"/>
          <w14:ligatures w14:val="none"/>
        </w:rPr>
      </w:pPr>
      <w:r w:rsidRPr="00A054E0">
        <w:rPr>
          <w:rFonts w:ascii="Aptos" w:eastAsia="Times New Roman" w:hAnsi="Aptos" w:cs="Times New Roman"/>
          <w:color w:val="000000"/>
          <w:kern w:val="0"/>
          <w:sz w:val="22"/>
          <w:szCs w:val="22"/>
          <w:lang w:eastAsia="fi-FI"/>
          <w14:ligatures w14:val="none"/>
        </w:rPr>
        <w:t>Bertrand Daval</w:t>
      </w:r>
    </w:p>
    <w:p w14:paraId="2836F049" w14:textId="77777777" w:rsidR="00A054E0" w:rsidRPr="00A054E0" w:rsidRDefault="00A054E0" w:rsidP="00A054E0">
      <w:pPr>
        <w:spacing w:after="0" w:line="240" w:lineRule="auto"/>
        <w:rPr>
          <w:rFonts w:ascii="Aptos" w:eastAsia="Times New Roman" w:hAnsi="Aptos" w:cs="Times New Roman"/>
          <w:color w:val="000000"/>
          <w:kern w:val="0"/>
          <w:lang w:eastAsia="fi-FI"/>
          <w14:ligatures w14:val="none"/>
        </w:rPr>
      </w:pPr>
      <w:r w:rsidRPr="00A054E0">
        <w:rPr>
          <w:rFonts w:ascii="Aptos" w:eastAsia="Times New Roman" w:hAnsi="Aptos" w:cs="Times New Roman"/>
          <w:i/>
          <w:iCs/>
          <w:color w:val="000000"/>
          <w:kern w:val="0"/>
          <w:sz w:val="22"/>
          <w:szCs w:val="22"/>
          <w:lang w:eastAsia="fi-FI"/>
          <w14:ligatures w14:val="none"/>
        </w:rPr>
        <w:t>Chief Executive Officer</w:t>
      </w:r>
    </w:p>
    <w:p w14:paraId="2BF60559" w14:textId="77777777" w:rsidR="00E15385" w:rsidRDefault="00E15385"/>
    <w:sectPr w:rsidR="00E15385">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6"/>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4E0"/>
    <w:rsid w:val="00597E37"/>
    <w:rsid w:val="00691932"/>
    <w:rsid w:val="0077355B"/>
    <w:rsid w:val="00870F97"/>
    <w:rsid w:val="008D0066"/>
    <w:rsid w:val="00A054E0"/>
    <w:rsid w:val="00A73212"/>
    <w:rsid w:val="00AD49E9"/>
    <w:rsid w:val="00E15385"/>
    <w:rsid w:val="00E3047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4:docId w14:val="64457F5B"/>
  <w15:chartTrackingRefBased/>
  <w15:docId w15:val="{9C51A905-D682-8B47-8815-C75EF9B57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i-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A054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A054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A054E0"/>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A054E0"/>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A054E0"/>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A054E0"/>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A054E0"/>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A054E0"/>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A054E0"/>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A054E0"/>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A054E0"/>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A054E0"/>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A054E0"/>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A054E0"/>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A054E0"/>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A054E0"/>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A054E0"/>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A054E0"/>
    <w:rPr>
      <w:rFonts w:eastAsiaTheme="majorEastAsia" w:cstheme="majorBidi"/>
      <w:color w:val="272727" w:themeColor="text1" w:themeTint="D8"/>
    </w:rPr>
  </w:style>
  <w:style w:type="paragraph" w:styleId="Otsikko">
    <w:name w:val="Title"/>
    <w:basedOn w:val="Normaali"/>
    <w:next w:val="Normaali"/>
    <w:link w:val="OtsikkoChar"/>
    <w:uiPriority w:val="10"/>
    <w:qFormat/>
    <w:rsid w:val="00A054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A054E0"/>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A054E0"/>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A054E0"/>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A054E0"/>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A054E0"/>
    <w:rPr>
      <w:i/>
      <w:iCs/>
      <w:color w:val="404040" w:themeColor="text1" w:themeTint="BF"/>
    </w:rPr>
  </w:style>
  <w:style w:type="paragraph" w:styleId="Luettelokappale">
    <w:name w:val="List Paragraph"/>
    <w:basedOn w:val="Normaali"/>
    <w:uiPriority w:val="34"/>
    <w:qFormat/>
    <w:rsid w:val="00A054E0"/>
    <w:pPr>
      <w:ind w:left="720"/>
      <w:contextualSpacing/>
    </w:pPr>
  </w:style>
  <w:style w:type="character" w:styleId="Voimakaskorostus">
    <w:name w:val="Intense Emphasis"/>
    <w:basedOn w:val="Kappaleenoletusfontti"/>
    <w:uiPriority w:val="21"/>
    <w:qFormat/>
    <w:rsid w:val="00A054E0"/>
    <w:rPr>
      <w:i/>
      <w:iCs/>
      <w:color w:val="0F4761" w:themeColor="accent1" w:themeShade="BF"/>
    </w:rPr>
  </w:style>
  <w:style w:type="paragraph" w:styleId="Erottuvalainaus">
    <w:name w:val="Intense Quote"/>
    <w:basedOn w:val="Normaali"/>
    <w:next w:val="Normaali"/>
    <w:link w:val="ErottuvalainausChar"/>
    <w:uiPriority w:val="30"/>
    <w:qFormat/>
    <w:rsid w:val="00A054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A054E0"/>
    <w:rPr>
      <w:i/>
      <w:iCs/>
      <w:color w:val="0F4761" w:themeColor="accent1" w:themeShade="BF"/>
    </w:rPr>
  </w:style>
  <w:style w:type="character" w:styleId="Erottuvaviittaus">
    <w:name w:val="Intense Reference"/>
    <w:basedOn w:val="Kappaleenoletusfontti"/>
    <w:uiPriority w:val="32"/>
    <w:qFormat/>
    <w:rsid w:val="00A054E0"/>
    <w:rPr>
      <w:b/>
      <w:bCs/>
      <w:smallCaps/>
      <w:color w:val="0F4761" w:themeColor="accent1" w:themeShade="BF"/>
      <w:spacing w:val="5"/>
    </w:rPr>
  </w:style>
  <w:style w:type="paragraph" w:styleId="Vaintekstin">
    <w:name w:val="Plain Text"/>
    <w:basedOn w:val="Normaali"/>
    <w:link w:val="VaintekstinChar"/>
    <w:uiPriority w:val="99"/>
    <w:semiHidden/>
    <w:unhideWhenUsed/>
    <w:rsid w:val="00A054E0"/>
    <w:pPr>
      <w:spacing w:before="100" w:beforeAutospacing="1" w:after="100" w:afterAutospacing="1" w:line="240" w:lineRule="auto"/>
    </w:pPr>
    <w:rPr>
      <w:rFonts w:ascii="Times New Roman" w:eastAsia="Times New Roman" w:hAnsi="Times New Roman" w:cs="Times New Roman"/>
      <w:kern w:val="0"/>
      <w:lang w:eastAsia="fi-FI"/>
      <w14:ligatures w14:val="none"/>
    </w:rPr>
  </w:style>
  <w:style w:type="character" w:customStyle="1" w:styleId="VaintekstinChar">
    <w:name w:val="Vain tekstinä Char"/>
    <w:basedOn w:val="Kappaleenoletusfontti"/>
    <w:link w:val="Vaintekstin"/>
    <w:uiPriority w:val="99"/>
    <w:semiHidden/>
    <w:rsid w:val="00A054E0"/>
    <w:rPr>
      <w:rFonts w:ascii="Times New Roman" w:eastAsia="Times New Roman" w:hAnsi="Times New Roman" w:cs="Times New Roman"/>
      <w:kern w:val="0"/>
      <w:lang w:eastAsia="fi-FI"/>
      <w14:ligatures w14:val="none"/>
    </w:rPr>
  </w:style>
  <w:style w:type="character" w:customStyle="1" w:styleId="apple-converted-space">
    <w:name w:val="apple-converted-space"/>
    <w:basedOn w:val="Kappaleenoletusfontti"/>
    <w:rsid w:val="00A054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94900BABD61B4BAC2F245EDF4ED39E" ma:contentTypeVersion="13" ma:contentTypeDescription="Crée un document." ma:contentTypeScope="" ma:versionID="46b35aaa08c52807dfb346c9b5123096">
  <xsd:schema xmlns:xsd="http://www.w3.org/2001/XMLSchema" xmlns:xs="http://www.w3.org/2001/XMLSchema" xmlns:p="http://schemas.microsoft.com/office/2006/metadata/properties" xmlns:ns2="83bd27bf-f23a-4764-ba48-893866d47e01" xmlns:ns3="cd7455a3-4a59-4a73-9e70-409757b3c8a1" targetNamespace="http://schemas.microsoft.com/office/2006/metadata/properties" ma:root="true" ma:fieldsID="b78ee7e9995c7132adcfcf884f045e47" ns2:_="" ns3:_="">
    <xsd:import namespace="83bd27bf-f23a-4764-ba48-893866d47e01"/>
    <xsd:import namespace="cd7455a3-4a59-4a73-9e70-409757b3c8a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d27bf-f23a-4764-ba48-893866d47e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6de6d2fa-23a7-45f3-a64a-563df53bb5f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7455a3-4a59-4a73-9e70-409757b3c8a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ae12d60-d5a8-41ec-bed3-3136d3e9e081}" ma:internalName="TaxCatchAll" ma:showField="CatchAllData" ma:web="cd7455a3-4a59-4a73-9e70-409757b3c8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3bd27bf-f23a-4764-ba48-893866d47e01">
      <Terms xmlns="http://schemas.microsoft.com/office/infopath/2007/PartnerControls"/>
    </lcf76f155ced4ddcb4097134ff3c332f>
    <TaxCatchAll xmlns="cd7455a3-4a59-4a73-9e70-409757b3c8a1" xsi:nil="true"/>
  </documentManagement>
</p:properties>
</file>

<file path=customXml/itemProps1.xml><?xml version="1.0" encoding="utf-8"?>
<ds:datastoreItem xmlns:ds="http://schemas.openxmlformats.org/officeDocument/2006/customXml" ds:itemID="{9A3FD4A5-FB5D-4E6D-8DB3-C069F80E41C3}"/>
</file>

<file path=customXml/itemProps2.xml><?xml version="1.0" encoding="utf-8"?>
<ds:datastoreItem xmlns:ds="http://schemas.openxmlformats.org/officeDocument/2006/customXml" ds:itemID="{7903C1BA-0540-4250-8C2C-A4B1CF1723D5}"/>
</file>

<file path=customXml/itemProps3.xml><?xml version="1.0" encoding="utf-8"?>
<ds:datastoreItem xmlns:ds="http://schemas.openxmlformats.org/officeDocument/2006/customXml" ds:itemID="{6F488527-3173-4822-9656-8564AB0C809F}"/>
</file>

<file path=docProps/app.xml><?xml version="1.0" encoding="utf-8"?>
<Properties xmlns="http://schemas.openxmlformats.org/officeDocument/2006/extended-properties" xmlns:vt="http://schemas.openxmlformats.org/officeDocument/2006/docPropsVTypes">
  <Template>Normal.dotm</Template>
  <TotalTime>2</TotalTime>
  <Pages>1</Pages>
  <Words>285</Words>
  <Characters>1616</Characters>
  <Application>Microsoft Office Word</Application>
  <DocSecurity>0</DocSecurity>
  <Lines>36</Lines>
  <Paragraphs>15</Paragraphs>
  <ScaleCrop>false</ScaleCrop>
  <Company/>
  <LinksUpToDate>false</LinksUpToDate>
  <CharactersWithSpaces>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Hannu Halila</dc:creator>
  <cp:keywords/>
  <dc:description/>
  <cp:lastModifiedBy>Hannu Halila</cp:lastModifiedBy>
  <cp:revision>3</cp:revision>
  <dcterms:created xsi:type="dcterms:W3CDTF">2026-04-05T16:54:00Z</dcterms:created>
  <dcterms:modified xsi:type="dcterms:W3CDTF">2026-04-08T10:18:00Z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0x0101004194900BABD61B4BAC2F245EDF4ED39E</vt:lpwstr>
  </property>
</Properties>
</file>