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67BD" w14:textId="77777777" w:rsidR="00C91EFC" w:rsidRPr="00C91EFC" w:rsidRDefault="00C91EFC" w:rsidP="00C91EFC">
      <w:pPr>
        <w:rPr>
          <w:lang w:val="en-GB"/>
        </w:rPr>
      </w:pPr>
    </w:p>
    <w:p w14:paraId="05FA2E9D" w14:textId="77777777" w:rsidR="000A51E1" w:rsidRDefault="000A51E1" w:rsidP="00492A57">
      <w:pPr>
        <w:pStyle w:val="Title"/>
        <w:rPr>
          <w:lang w:val="en-GB"/>
        </w:rPr>
      </w:pPr>
    </w:p>
    <w:p w14:paraId="0EF08746" w14:textId="6F3D4A35" w:rsidR="000A51E1" w:rsidRPr="000A51E1" w:rsidRDefault="000A51E1" w:rsidP="000A51E1">
      <w:pPr>
        <w:pStyle w:val="IntenseQuote"/>
        <w:rPr>
          <w:b/>
          <w:bCs/>
          <w:i w:val="0"/>
          <w:iCs w:val="0"/>
          <w:color w:val="2F5496" w:themeColor="accent1" w:themeShade="BF"/>
          <w:sz w:val="32"/>
          <w:szCs w:val="32"/>
          <w:lang w:val="en-GB"/>
        </w:rPr>
      </w:pPr>
      <w:r w:rsidRPr="000A51E1">
        <w:rPr>
          <w:b/>
          <w:bCs/>
          <w:i w:val="0"/>
          <w:iCs w:val="0"/>
          <w:color w:val="2F5496" w:themeColor="accent1" w:themeShade="BF"/>
          <w:sz w:val="32"/>
          <w:szCs w:val="32"/>
          <w:lang w:val="en-GB"/>
        </w:rPr>
        <w:t>MEETING AGENDA</w:t>
      </w:r>
    </w:p>
    <w:p w14:paraId="6D158FDF" w14:textId="77777777" w:rsidR="000A51E1" w:rsidRPr="000A51E1" w:rsidRDefault="000A51E1" w:rsidP="000A51E1">
      <w:pPr>
        <w:pStyle w:val="IntenseQuote"/>
        <w:rPr>
          <w:b/>
          <w:bCs/>
          <w:i w:val="0"/>
          <w:iCs w:val="0"/>
          <w:color w:val="2F5496" w:themeColor="accent1" w:themeShade="BF"/>
          <w:sz w:val="32"/>
          <w:szCs w:val="32"/>
          <w:lang w:val="en-GB"/>
        </w:rPr>
      </w:pPr>
    </w:p>
    <w:p w14:paraId="07B423A3" w14:textId="53ED59BF" w:rsidR="00DB3539" w:rsidRDefault="00586A36" w:rsidP="000A51E1">
      <w:pPr>
        <w:pStyle w:val="IntenseQuote"/>
        <w:rPr>
          <w:b/>
          <w:bCs/>
          <w:i w:val="0"/>
          <w:iCs w:val="0"/>
          <w:color w:val="2F5496" w:themeColor="accent1" w:themeShade="BF"/>
          <w:sz w:val="32"/>
          <w:szCs w:val="32"/>
          <w:lang w:val="en-GB"/>
        </w:rPr>
      </w:pPr>
      <w:r w:rsidRPr="000A51E1">
        <w:rPr>
          <w:b/>
          <w:bCs/>
          <w:i w:val="0"/>
          <w:iCs w:val="0"/>
          <w:color w:val="2F5496" w:themeColor="accent1" w:themeShade="BF"/>
          <w:sz w:val="32"/>
          <w:szCs w:val="32"/>
          <w:lang w:val="en-GB"/>
        </w:rPr>
        <w:t>UEMS P</w:t>
      </w:r>
      <w:r w:rsidR="005C4BE0" w:rsidRPr="000A51E1">
        <w:rPr>
          <w:b/>
          <w:bCs/>
          <w:i w:val="0"/>
          <w:iCs w:val="0"/>
          <w:color w:val="2F5496" w:themeColor="accent1" w:themeShade="BF"/>
          <w:sz w:val="32"/>
          <w:szCs w:val="32"/>
          <w:lang w:val="en-GB"/>
        </w:rPr>
        <w:t xml:space="preserve">OSTGRADUATE </w:t>
      </w:r>
      <w:r w:rsidR="000A51E1" w:rsidRPr="000A51E1">
        <w:rPr>
          <w:b/>
          <w:bCs/>
          <w:i w:val="0"/>
          <w:iCs w:val="0"/>
          <w:color w:val="2F5496" w:themeColor="accent1" w:themeShade="BF"/>
          <w:sz w:val="32"/>
          <w:szCs w:val="32"/>
          <w:lang w:val="en-GB"/>
        </w:rPr>
        <w:t xml:space="preserve">MEDICAL SPECIALIST TRAINING (PGT) WORKING GROUP </w:t>
      </w:r>
    </w:p>
    <w:p w14:paraId="7B63730D" w14:textId="77777777" w:rsidR="00750130" w:rsidRPr="00EC5655" w:rsidRDefault="00750130" w:rsidP="001E47A6">
      <w:pPr>
        <w:spacing w:before="240" w:after="240"/>
        <w:rPr>
          <w:sz w:val="20"/>
          <w:szCs w:val="20"/>
          <w:lang w:val="en-US"/>
        </w:rPr>
      </w:pPr>
      <w:r w:rsidRPr="00EC5655">
        <w:rPr>
          <w:b/>
          <w:bCs/>
          <w:sz w:val="20"/>
          <w:szCs w:val="20"/>
          <w:lang w:val="en-US"/>
        </w:rPr>
        <w:t>Date:</w:t>
      </w:r>
      <w:r w:rsidRPr="00EC5655">
        <w:rPr>
          <w:sz w:val="20"/>
          <w:szCs w:val="20"/>
          <w:lang w:val="en-US"/>
        </w:rPr>
        <w:t xml:space="preserve"> Friday, 17 October 2025</w:t>
      </w:r>
      <w:r w:rsidRPr="00EC5655">
        <w:rPr>
          <w:sz w:val="20"/>
          <w:szCs w:val="20"/>
          <w:lang w:val="en-US"/>
        </w:rPr>
        <w:br/>
      </w:r>
      <w:r w:rsidRPr="00EC5655">
        <w:rPr>
          <w:b/>
          <w:bCs/>
          <w:sz w:val="20"/>
          <w:szCs w:val="20"/>
          <w:lang w:val="en-US"/>
        </w:rPr>
        <w:t>Time:</w:t>
      </w:r>
      <w:r w:rsidRPr="00EC5655">
        <w:rPr>
          <w:sz w:val="20"/>
          <w:szCs w:val="20"/>
          <w:lang w:val="en-US"/>
        </w:rPr>
        <w:t xml:space="preserve"> 11:00 – 12:30 GET (Georgia Standard Time)</w:t>
      </w:r>
      <w:r w:rsidRPr="00EC5655">
        <w:rPr>
          <w:sz w:val="20"/>
          <w:szCs w:val="20"/>
          <w:lang w:val="en-US"/>
        </w:rPr>
        <w:br/>
      </w:r>
      <w:r w:rsidRPr="00EC5655">
        <w:rPr>
          <w:b/>
          <w:bCs/>
          <w:sz w:val="20"/>
          <w:szCs w:val="20"/>
          <w:lang w:val="en-US"/>
        </w:rPr>
        <w:t>Location:</w:t>
      </w:r>
      <w:r w:rsidRPr="00EC5655">
        <w:rPr>
          <w:sz w:val="20"/>
          <w:szCs w:val="20"/>
          <w:lang w:val="en-US"/>
        </w:rPr>
        <w:t xml:space="preserve"> Meeting Room </w:t>
      </w:r>
      <w:proofErr w:type="spellStart"/>
      <w:r w:rsidRPr="00EC5655">
        <w:rPr>
          <w:sz w:val="20"/>
          <w:szCs w:val="20"/>
          <w:lang w:val="en-US"/>
        </w:rPr>
        <w:t>Ushba</w:t>
      </w:r>
      <w:proofErr w:type="spellEnd"/>
      <w:r w:rsidRPr="00EC5655">
        <w:rPr>
          <w:sz w:val="20"/>
          <w:szCs w:val="20"/>
          <w:lang w:val="en-US"/>
        </w:rPr>
        <w:t xml:space="preserve">, Sheraton </w:t>
      </w:r>
      <w:proofErr w:type="spellStart"/>
      <w:r w:rsidRPr="00EC5655">
        <w:rPr>
          <w:sz w:val="20"/>
          <w:szCs w:val="20"/>
          <w:lang w:val="en-US"/>
        </w:rPr>
        <w:t>Grand</w:t>
      </w:r>
      <w:proofErr w:type="spellEnd"/>
      <w:r w:rsidRPr="00EC5655">
        <w:rPr>
          <w:sz w:val="20"/>
          <w:szCs w:val="20"/>
          <w:lang w:val="en-US"/>
        </w:rPr>
        <w:t xml:space="preserve"> Tbilisi </w:t>
      </w:r>
      <w:proofErr w:type="spellStart"/>
      <w:r w:rsidRPr="00EC5655">
        <w:rPr>
          <w:sz w:val="20"/>
          <w:szCs w:val="20"/>
          <w:lang w:val="en-US"/>
        </w:rPr>
        <w:t>Metechi</w:t>
      </w:r>
      <w:proofErr w:type="spellEnd"/>
      <w:r w:rsidRPr="00EC5655">
        <w:rPr>
          <w:sz w:val="20"/>
          <w:szCs w:val="20"/>
          <w:lang w:val="en-US"/>
        </w:rPr>
        <w:t xml:space="preserve"> Palace Hotel, Tbilisi, Georgia</w:t>
      </w:r>
    </w:p>
    <w:p w14:paraId="330EE017" w14:textId="77777777" w:rsidR="00EC5655" w:rsidRDefault="00EC5655" w:rsidP="001E47A6">
      <w:pPr>
        <w:spacing w:before="240" w:after="240"/>
        <w:rPr>
          <w:b/>
          <w:bCs/>
          <w:lang w:val="en-US"/>
        </w:rPr>
      </w:pPr>
    </w:p>
    <w:p w14:paraId="0E18240E" w14:textId="77777777" w:rsidR="00EC5655" w:rsidRDefault="00EC5655" w:rsidP="001E47A6">
      <w:pPr>
        <w:spacing w:before="240" w:after="240"/>
        <w:rPr>
          <w:b/>
          <w:bCs/>
          <w:lang w:val="en-US"/>
        </w:rPr>
      </w:pPr>
    </w:p>
    <w:p w14:paraId="4F5E68F0" w14:textId="5CEFF65E" w:rsidR="00872E51" w:rsidRPr="00EC5655" w:rsidRDefault="006E59F2" w:rsidP="001E47A6">
      <w:pPr>
        <w:spacing w:before="240" w:after="240"/>
        <w:rPr>
          <w:b/>
          <w:bCs/>
          <w:color w:val="2F5496" w:themeColor="accent1" w:themeShade="BF"/>
          <w:sz w:val="24"/>
          <w:szCs w:val="24"/>
          <w:u w:val="single"/>
          <w:lang w:val="en-US"/>
        </w:rPr>
      </w:pPr>
      <w:r w:rsidRPr="00EC5655">
        <w:rPr>
          <w:b/>
          <w:bCs/>
          <w:color w:val="2F5496" w:themeColor="accent1" w:themeShade="BF"/>
          <w:sz w:val="24"/>
          <w:szCs w:val="24"/>
          <w:u w:val="single"/>
          <w:lang w:val="en-US"/>
        </w:rPr>
        <w:t>ITEMS</w:t>
      </w:r>
      <w:r w:rsidR="00EC5655" w:rsidRPr="00EC5655">
        <w:rPr>
          <w:b/>
          <w:bCs/>
          <w:color w:val="2F5496" w:themeColor="accent1" w:themeShade="BF"/>
          <w:sz w:val="24"/>
          <w:szCs w:val="24"/>
          <w:u w:val="single"/>
          <w:lang w:val="en-US"/>
        </w:rPr>
        <w:t xml:space="preserve"> FOR DISCUSSION</w:t>
      </w:r>
    </w:p>
    <w:p w14:paraId="35B39EC9" w14:textId="77777777" w:rsidR="001E47A6" w:rsidRPr="001E47A6" w:rsidRDefault="001E47A6" w:rsidP="001E47A6">
      <w:pPr>
        <w:spacing w:before="240" w:after="240"/>
        <w:rPr>
          <w:sz w:val="24"/>
          <w:szCs w:val="24"/>
          <w:lang w:val="en-US"/>
        </w:rPr>
      </w:pPr>
      <w:r w:rsidRPr="001E47A6">
        <w:rPr>
          <w:sz w:val="24"/>
          <w:szCs w:val="24"/>
          <w:lang w:val="en-US"/>
        </w:rPr>
        <w:t>1. Discussion to finalize the charter for visitation!</w:t>
      </w:r>
    </w:p>
    <w:p w14:paraId="46DF4695" w14:textId="77777777" w:rsidR="001E47A6" w:rsidRPr="001E47A6" w:rsidRDefault="001E47A6" w:rsidP="001E47A6">
      <w:pPr>
        <w:spacing w:before="240" w:after="240"/>
        <w:rPr>
          <w:sz w:val="24"/>
          <w:szCs w:val="24"/>
          <w:lang w:val="en-US"/>
        </w:rPr>
      </w:pPr>
      <w:r w:rsidRPr="001E47A6">
        <w:rPr>
          <w:sz w:val="24"/>
          <w:szCs w:val="24"/>
          <w:lang w:val="en-US"/>
        </w:rPr>
        <w:t>2. Proposals for future projects</w:t>
      </w:r>
    </w:p>
    <w:p w14:paraId="0C51E2BC" w14:textId="7A63AAFE" w:rsidR="001E47A6" w:rsidRPr="001E47A6" w:rsidRDefault="001E47A6" w:rsidP="001E47A6">
      <w:pPr>
        <w:rPr>
          <w:lang w:val="en-GB"/>
        </w:rPr>
      </w:pPr>
    </w:p>
    <w:sectPr w:rsidR="001E47A6" w:rsidRPr="001E47A6" w:rsidSect="00620848">
      <w:headerReference w:type="default" r:id="rId10"/>
      <w:footerReference w:type="default" r:id="rId11"/>
      <w:pgSz w:w="11906" w:h="16838"/>
      <w:pgMar w:top="2269" w:right="1274" w:bottom="1702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8E02" w14:textId="77777777" w:rsidR="00526310" w:rsidRDefault="00526310" w:rsidP="00594699">
      <w:r>
        <w:separator/>
      </w:r>
    </w:p>
  </w:endnote>
  <w:endnote w:type="continuationSeparator" w:id="0">
    <w:p w14:paraId="74B5F77F" w14:textId="77777777" w:rsidR="00526310" w:rsidRDefault="00526310" w:rsidP="0059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egreya Sans">
    <w:altName w:val="Calibri"/>
    <w:charset w:val="00"/>
    <w:family w:val="auto"/>
    <w:pitch w:val="variable"/>
    <w:sig w:usb0="6000028F" w:usb1="00000003" w:usb2="00000000" w:usb3="00000000" w:csb0="0000019F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EAB6" w14:textId="77777777" w:rsidR="004B2AFF" w:rsidRPr="00BA16BE" w:rsidRDefault="004B2AFF" w:rsidP="00B749E0">
    <w:pPr>
      <w:pStyle w:val="Header"/>
      <w:tabs>
        <w:tab w:val="clear" w:pos="9026"/>
      </w:tabs>
      <w:rPr>
        <w:rFonts w:ascii="Asap" w:hAnsi="Asap"/>
        <w:sz w:val="12"/>
        <w:szCs w:val="18"/>
      </w:rPr>
    </w:pPr>
    <w:bookmarkStart w:id="0" w:name="_Hlk135036965"/>
    <w:bookmarkStart w:id="1" w:name="_Hlk135036966"/>
    <w:r w:rsidRPr="00BA16BE">
      <w:rPr>
        <w:i/>
        <w:noProof/>
        <w:color w:val="0065B1"/>
        <w:sz w:val="12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6BEABB" wp14:editId="422804D1">
              <wp:simplePos x="0" y="0"/>
              <wp:positionH relativeFrom="margin">
                <wp:align>center</wp:align>
              </wp:positionH>
              <wp:positionV relativeFrom="paragraph">
                <wp:posOffset>18415</wp:posOffset>
              </wp:positionV>
              <wp:extent cx="6120000" cy="0"/>
              <wp:effectExtent l="0" t="0" r="0" b="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5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F4432F" id="Straight Connector 3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.45pt" to="481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" strokecolor="#0065b1" strokeweight="1pt">
              <v:stroke joinstyle="miter"/>
              <w10:wrap anchorx="margin"/>
            </v:line>
          </w:pict>
        </mc:Fallback>
      </mc:AlternateContent>
    </w:r>
  </w:p>
  <w:p w14:paraId="7C4D37F7" w14:textId="35FB50B2" w:rsidR="00E3254F" w:rsidRDefault="00414502" w:rsidP="00BD4FBC">
    <w:pPr>
      <w:pStyle w:val="Footer"/>
      <w:spacing w:before="120" w:line="264" w:lineRule="auto"/>
      <w:ind w:left="-567" w:right="-425"/>
      <w:jc w:val="center"/>
      <w:rPr>
        <w:rFonts w:ascii="Asap" w:hAnsi="Asap"/>
        <w:sz w:val="16"/>
        <w:szCs w:val="16"/>
      </w:rPr>
    </w:pPr>
    <w:r>
      <w:rPr>
        <w:rFonts w:ascii="Asap" w:hAnsi="Asap"/>
        <w:sz w:val="16"/>
        <w:szCs w:val="16"/>
      </w:rPr>
      <w:t xml:space="preserve">Association </w:t>
    </w:r>
    <w:r w:rsidR="000128B1" w:rsidRPr="00554205">
      <w:rPr>
        <w:rFonts w:ascii="Asap" w:hAnsi="Asap"/>
        <w:sz w:val="16"/>
        <w:szCs w:val="16"/>
      </w:rPr>
      <w:t>Union Européenne des Médecins Spécialistes</w:t>
    </w:r>
    <w:r w:rsidR="00375B8B">
      <w:rPr>
        <w:rFonts w:ascii="Asap" w:hAnsi="Asap"/>
        <w:sz w:val="16"/>
        <w:szCs w:val="16"/>
      </w:rPr>
      <w:t>,</w:t>
    </w:r>
    <w:r w:rsidR="000128B1" w:rsidRPr="00554205">
      <w:rPr>
        <w:rFonts w:ascii="Asap" w:hAnsi="Asap"/>
        <w:sz w:val="16"/>
        <w:szCs w:val="16"/>
      </w:rPr>
      <w:t xml:space="preserve"> </w:t>
    </w:r>
    <w:r w:rsidR="00B1758F" w:rsidRPr="00554205">
      <w:rPr>
        <w:rFonts w:ascii="Asap" w:hAnsi="Asap"/>
        <w:sz w:val="16"/>
        <w:szCs w:val="16"/>
      </w:rPr>
      <w:t xml:space="preserve">AISBL </w:t>
    </w:r>
    <w:r w:rsidR="000540E7" w:rsidRPr="00554205">
      <w:rPr>
        <w:rFonts w:ascii="Asap" w:hAnsi="Asap"/>
        <w:sz w:val="16"/>
        <w:szCs w:val="16"/>
      </w:rPr>
      <w:t>•</w:t>
    </w:r>
    <w:r w:rsidR="00981043">
      <w:rPr>
        <w:rFonts w:ascii="Asap" w:hAnsi="Asap"/>
        <w:sz w:val="16"/>
        <w:szCs w:val="16"/>
      </w:rPr>
      <w:t xml:space="preserve"> </w:t>
    </w:r>
    <w:proofErr w:type="spellStart"/>
    <w:r w:rsidR="00981043" w:rsidRPr="003B23DB">
      <w:rPr>
        <w:rFonts w:ascii="Asap" w:hAnsi="Asap"/>
        <w:sz w:val="16"/>
        <w:szCs w:val="16"/>
        <w:lang w:val="fr-FR"/>
      </w:rPr>
      <w:t>Nijverheidsstraat</w:t>
    </w:r>
    <w:proofErr w:type="spellEnd"/>
    <w:r w:rsidR="00981043" w:rsidRPr="003B23DB">
      <w:rPr>
        <w:rFonts w:ascii="Asap" w:hAnsi="Asap"/>
        <w:sz w:val="16"/>
        <w:szCs w:val="16"/>
        <w:lang w:val="fr-FR"/>
      </w:rPr>
      <w:t xml:space="preserve"> 24 Rue de l’Industrie</w:t>
    </w:r>
    <w:r w:rsidR="00981043" w:rsidRPr="00554205">
      <w:rPr>
        <w:rFonts w:ascii="Asap" w:hAnsi="Asap"/>
        <w:sz w:val="16"/>
        <w:szCs w:val="16"/>
      </w:rPr>
      <w:t xml:space="preserve"> - BE-1040 Brussels</w:t>
    </w:r>
  </w:p>
  <w:p w14:paraId="146BEAB8" w14:textId="68FE5DEA" w:rsidR="00ED3527" w:rsidRPr="0089095F" w:rsidRDefault="00E25E87" w:rsidP="00BD4FBC">
    <w:pPr>
      <w:pStyle w:val="Footer"/>
      <w:spacing w:line="264" w:lineRule="auto"/>
      <w:ind w:left="-567" w:right="-425"/>
      <w:jc w:val="center"/>
      <w:rPr>
        <w:rFonts w:ascii="Asap" w:hAnsi="Asap"/>
        <w:sz w:val="16"/>
        <w:szCs w:val="16"/>
        <w:lang w:val="en-GB"/>
      </w:rPr>
    </w:pPr>
    <w:r w:rsidRPr="00414502">
      <w:rPr>
        <w:rFonts w:ascii="Asap" w:hAnsi="Asap"/>
        <w:sz w:val="16"/>
        <w:szCs w:val="16"/>
        <w:lang w:val="en-GB"/>
      </w:rPr>
      <w:t xml:space="preserve">BCE </w:t>
    </w:r>
    <w:r w:rsidR="00AF4AB7" w:rsidRPr="00414502">
      <w:rPr>
        <w:rFonts w:ascii="Asap" w:hAnsi="Asap"/>
        <w:sz w:val="16"/>
        <w:szCs w:val="16"/>
        <w:lang w:val="en-GB"/>
      </w:rPr>
      <w:t>0469.</w:t>
    </w:r>
    <w:r w:rsidR="00961BCC" w:rsidRPr="00414502">
      <w:rPr>
        <w:rFonts w:ascii="Asap" w:hAnsi="Asap"/>
        <w:sz w:val="16"/>
        <w:szCs w:val="16"/>
        <w:lang w:val="en-GB"/>
      </w:rPr>
      <w:t xml:space="preserve">067.848 </w:t>
    </w:r>
    <w:r w:rsidR="00E3254F" w:rsidRPr="00414502">
      <w:rPr>
        <w:rFonts w:ascii="Asap" w:hAnsi="Asap"/>
        <w:sz w:val="16"/>
        <w:szCs w:val="16"/>
        <w:lang w:val="en-GB"/>
      </w:rPr>
      <w:t xml:space="preserve">• </w:t>
    </w:r>
    <w:r w:rsidR="00961BCC" w:rsidRPr="00981043">
      <w:rPr>
        <w:rFonts w:ascii="Asap" w:hAnsi="Asap"/>
        <w:sz w:val="16"/>
        <w:szCs w:val="16"/>
        <w:lang w:val="en-GB"/>
      </w:rPr>
      <w:t>RPM Brussels</w:t>
    </w:r>
    <w:r w:rsidR="00981043">
      <w:rPr>
        <w:rFonts w:ascii="Asap" w:hAnsi="Asap"/>
        <w:sz w:val="16"/>
        <w:szCs w:val="16"/>
        <w:lang w:val="en-GB"/>
      </w:rPr>
      <w:t xml:space="preserve"> </w:t>
    </w:r>
    <w:r w:rsidR="00253650" w:rsidRPr="00981043">
      <w:rPr>
        <w:rFonts w:ascii="Times New Roman" w:eastAsia="Yu Mincho" w:hAnsi="Times New Roman" w:cs="Times New Roman" w:hint="eastAsia"/>
        <w:sz w:val="16"/>
        <w:szCs w:val="16"/>
        <w:lang w:val="en-GB" w:eastAsia="ja-JP"/>
      </w:rPr>
      <w:t>•</w:t>
    </w:r>
    <w:r w:rsidR="00253650" w:rsidRPr="00981043">
      <w:rPr>
        <w:rFonts w:ascii="Times New Roman" w:eastAsiaTheme="minorHAnsi" w:hAnsi="Times New Roman" w:cs="Times New Roman"/>
        <w:sz w:val="16"/>
        <w:szCs w:val="16"/>
        <w:lang w:val="en-GB" w:eastAsia="ja-JP"/>
      </w:rPr>
      <w:t xml:space="preserve"> </w:t>
    </w:r>
    <w:r w:rsidR="00253650" w:rsidRPr="00981043">
      <w:rPr>
        <w:rFonts w:ascii="Asap" w:hAnsi="Asap" w:cs="Noto Serif"/>
        <w:sz w:val="16"/>
        <w:szCs w:val="16"/>
        <w:lang w:val="en-GB"/>
      </w:rPr>
      <w:t xml:space="preserve">VAT BE0469067848 </w:t>
    </w:r>
    <w:r w:rsidR="00253650">
      <w:rPr>
        <w:rFonts w:ascii="Asap" w:hAnsi="Asap" w:cs="Noto Serif"/>
        <w:sz w:val="16"/>
        <w:szCs w:val="16"/>
        <w:lang w:val="en-GB"/>
      </w:rPr>
      <w:t xml:space="preserve">• </w:t>
    </w:r>
    <w:r w:rsidR="00B1758F" w:rsidRPr="00981043">
      <w:rPr>
        <w:rFonts w:ascii="Asap" w:hAnsi="Asap" w:cs="Noto Serif"/>
        <w:sz w:val="16"/>
        <w:szCs w:val="16"/>
        <w:lang w:val="en-GB"/>
      </w:rPr>
      <w:t xml:space="preserve">Transparency Register 219038730914-92 </w:t>
    </w:r>
    <w:r w:rsidR="0089095F">
      <w:rPr>
        <w:rFonts w:ascii="Asap" w:hAnsi="Asap" w:cs="Noto Serif"/>
        <w:sz w:val="16"/>
        <w:szCs w:val="16"/>
        <w:lang w:val="en-GB"/>
      </w:rPr>
      <w:t xml:space="preserve">• </w:t>
    </w:r>
    <w:hyperlink r:id="rId1" w:history="1">
      <w:r w:rsidR="00981043" w:rsidRPr="0089095F">
        <w:rPr>
          <w:rStyle w:val="Hyperlink"/>
          <w:rFonts w:ascii="Asap" w:hAnsi="Asap"/>
          <w:sz w:val="16"/>
          <w:szCs w:val="16"/>
          <w:lang w:val="en-GB"/>
        </w:rPr>
        <w:t>www.uems.eu</w:t>
      </w:r>
    </w:hyperlink>
    <w:r w:rsidR="00B1758F" w:rsidRPr="0089095F">
      <w:rPr>
        <w:rFonts w:ascii="Asap" w:hAnsi="Asap"/>
        <w:sz w:val="16"/>
        <w:szCs w:val="16"/>
        <w:lang w:val="en-GB"/>
      </w:rPr>
      <w:t xml:space="preserve"> </w:t>
    </w:r>
    <w:r w:rsidR="000540E7" w:rsidRPr="0089095F">
      <w:rPr>
        <w:rFonts w:ascii="Times New Roman" w:eastAsia="Yu Mincho" w:hAnsi="Times New Roman" w:cs="Times New Roman" w:hint="eastAsia"/>
        <w:sz w:val="16"/>
        <w:szCs w:val="16"/>
        <w:lang w:val="en-GB" w:eastAsia="ja-JP"/>
      </w:rPr>
      <w:t>•</w:t>
    </w:r>
    <w:r w:rsidR="00B1758F" w:rsidRPr="0089095F">
      <w:rPr>
        <w:rFonts w:ascii="Asap" w:hAnsi="Asap"/>
        <w:sz w:val="16"/>
        <w:szCs w:val="16"/>
        <w:lang w:val="en-GB"/>
      </w:rPr>
      <w:t xml:space="preserve"> info@uems.eu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753D" w14:textId="77777777" w:rsidR="00526310" w:rsidRDefault="00526310" w:rsidP="00594699">
      <w:r>
        <w:separator/>
      </w:r>
    </w:p>
  </w:footnote>
  <w:footnote w:type="continuationSeparator" w:id="0">
    <w:p w14:paraId="5111E2F8" w14:textId="77777777" w:rsidR="00526310" w:rsidRDefault="00526310" w:rsidP="00594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EAB2" w14:textId="1C80BD82" w:rsidR="00515DE6" w:rsidRPr="00837D49" w:rsidRDefault="00375B8B" w:rsidP="004C616E">
    <w:pPr>
      <w:pStyle w:val="Header"/>
      <w:spacing w:before="40"/>
      <w:ind w:firstLine="1276"/>
      <w:rPr>
        <w:rFonts w:ascii="Asap" w:hAnsi="Asap"/>
        <w:color w:val="0065B1"/>
        <w:spacing w:val="2"/>
        <w:sz w:val="24"/>
        <w:szCs w:val="26"/>
        <w:lang w:val="en-GB"/>
      </w:rPr>
    </w:pPr>
    <w:r>
      <w:rPr>
        <w:rFonts w:ascii="Asap" w:hAnsi="Asap"/>
        <w:noProof/>
        <w:color w:val="0065B1"/>
        <w:spacing w:val="2"/>
        <w:sz w:val="24"/>
        <w:szCs w:val="26"/>
      </w:rPr>
      <w:drawing>
        <wp:anchor distT="0" distB="0" distL="114300" distR="114300" simplePos="0" relativeHeight="251658241" behindDoc="0" locked="0" layoutInCell="1" allowOverlap="1" wp14:anchorId="7F797E67" wp14:editId="204BE66B">
          <wp:simplePos x="0" y="0"/>
          <wp:positionH relativeFrom="margin">
            <wp:posOffset>0</wp:posOffset>
          </wp:positionH>
          <wp:positionV relativeFrom="paragraph">
            <wp:posOffset>-64135</wp:posOffset>
          </wp:positionV>
          <wp:extent cx="720000" cy="720000"/>
          <wp:effectExtent l="0" t="0" r="4445" b="4445"/>
          <wp:wrapNone/>
          <wp:docPr id="10045482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5B61" w:rsidRPr="00837D49">
      <w:rPr>
        <w:rFonts w:ascii="Asap" w:hAnsi="Asap"/>
        <w:color w:val="0065B1"/>
        <w:spacing w:val="2"/>
        <w:sz w:val="24"/>
        <w:szCs w:val="26"/>
        <w:lang w:val="en-GB"/>
      </w:rPr>
      <w:t xml:space="preserve">EUROPEAN UNION OF </w:t>
    </w:r>
  </w:p>
  <w:p w14:paraId="146BEAB3" w14:textId="77777777" w:rsidR="00135B61" w:rsidRPr="00837D49" w:rsidRDefault="00135B61" w:rsidP="004C616E">
    <w:pPr>
      <w:pStyle w:val="Header"/>
      <w:ind w:firstLine="1276"/>
      <w:rPr>
        <w:rFonts w:ascii="Asap" w:hAnsi="Asap"/>
        <w:b/>
        <w:color w:val="0065B1"/>
        <w:spacing w:val="4"/>
        <w:sz w:val="24"/>
        <w:szCs w:val="28"/>
        <w:lang w:val="en-GB"/>
      </w:rPr>
    </w:pPr>
    <w:r w:rsidRPr="00837D49">
      <w:rPr>
        <w:rFonts w:ascii="Asap" w:hAnsi="Asap"/>
        <w:b/>
        <w:color w:val="0065B1"/>
        <w:spacing w:val="4"/>
        <w:sz w:val="24"/>
        <w:szCs w:val="26"/>
        <w:lang w:val="en-GB"/>
      </w:rPr>
      <w:t>MEDICAL SPECIALISTS</w:t>
    </w:r>
  </w:p>
  <w:p w14:paraId="146BEAB4" w14:textId="77777777" w:rsidR="00515DE6" w:rsidRPr="00463261" w:rsidRDefault="00515DE6" w:rsidP="004C616E">
    <w:pPr>
      <w:pStyle w:val="Header"/>
      <w:spacing w:before="80" w:after="240"/>
      <w:ind w:firstLine="1276"/>
      <w:rPr>
        <w:rFonts w:ascii="Asap" w:hAnsi="Asap"/>
        <w:b/>
        <w:color w:val="0065B1"/>
        <w:szCs w:val="28"/>
        <w:lang w:val="en-GB"/>
      </w:rPr>
    </w:pPr>
    <w:r w:rsidRPr="00463261">
      <w:rPr>
        <w:rFonts w:ascii="Asap" w:hAnsi="Asap"/>
        <w:i/>
        <w:color w:val="0065B1"/>
        <w:sz w:val="20"/>
        <w:szCs w:val="24"/>
        <w:lang w:val="en-GB"/>
      </w:rPr>
      <w:t>The advocate of medical specialists</w:t>
    </w:r>
  </w:p>
  <w:p w14:paraId="146BEAB5" w14:textId="77777777" w:rsidR="00135B61" w:rsidRPr="00135B61" w:rsidRDefault="00D367EE" w:rsidP="00135B61">
    <w:pPr>
      <w:pStyle w:val="Header"/>
      <w:tabs>
        <w:tab w:val="clear" w:pos="9026"/>
      </w:tabs>
      <w:jc w:val="center"/>
      <w:rPr>
        <w:rFonts w:ascii="Asap" w:hAnsi="Asap"/>
        <w:i/>
        <w:color w:val="0065B1"/>
        <w:sz w:val="20"/>
        <w:szCs w:val="18"/>
        <w:lang w:val="en-GB"/>
      </w:rPr>
    </w:pPr>
    <w:r>
      <w:rPr>
        <w:rFonts w:ascii="Asap" w:hAnsi="Asap"/>
        <w:i/>
        <w:color w:val="0065B1"/>
        <w:sz w:val="20"/>
        <w:szCs w:val="18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2BD"/>
    <w:multiLevelType w:val="multilevel"/>
    <w:tmpl w:val="2D1008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302CCB"/>
    <w:multiLevelType w:val="multilevel"/>
    <w:tmpl w:val="4E5C91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023534F"/>
    <w:multiLevelType w:val="multilevel"/>
    <w:tmpl w:val="89C0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1B5151"/>
    <w:multiLevelType w:val="multilevel"/>
    <w:tmpl w:val="CF0EC4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A351E5F"/>
    <w:multiLevelType w:val="multilevel"/>
    <w:tmpl w:val="D6421A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F524E8C"/>
    <w:multiLevelType w:val="multilevel"/>
    <w:tmpl w:val="2560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D731E3"/>
    <w:multiLevelType w:val="multilevel"/>
    <w:tmpl w:val="24E826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2318F1"/>
    <w:multiLevelType w:val="multilevel"/>
    <w:tmpl w:val="F66AE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8F2535"/>
    <w:multiLevelType w:val="multilevel"/>
    <w:tmpl w:val="50AA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1D0BE4"/>
    <w:multiLevelType w:val="multilevel"/>
    <w:tmpl w:val="91D87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B94B8F"/>
    <w:multiLevelType w:val="multilevel"/>
    <w:tmpl w:val="BF44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9F54C9"/>
    <w:multiLevelType w:val="multilevel"/>
    <w:tmpl w:val="F2FA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046CDD"/>
    <w:multiLevelType w:val="multilevel"/>
    <w:tmpl w:val="5B60F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71410"/>
    <w:multiLevelType w:val="multilevel"/>
    <w:tmpl w:val="95F0C2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EE680A"/>
    <w:multiLevelType w:val="multilevel"/>
    <w:tmpl w:val="07B04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D2F0B63"/>
    <w:multiLevelType w:val="multilevel"/>
    <w:tmpl w:val="0332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652E8A"/>
    <w:multiLevelType w:val="multilevel"/>
    <w:tmpl w:val="5A888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9D1FA0"/>
    <w:multiLevelType w:val="multilevel"/>
    <w:tmpl w:val="088E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DD3B51"/>
    <w:multiLevelType w:val="multilevel"/>
    <w:tmpl w:val="9D7648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7EE582E"/>
    <w:multiLevelType w:val="multilevel"/>
    <w:tmpl w:val="66F8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3E51BE"/>
    <w:multiLevelType w:val="multilevel"/>
    <w:tmpl w:val="6C9AED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7B2C64"/>
    <w:multiLevelType w:val="multilevel"/>
    <w:tmpl w:val="4314E4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3B37A7C"/>
    <w:multiLevelType w:val="multilevel"/>
    <w:tmpl w:val="7A7C6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7773F3"/>
    <w:multiLevelType w:val="multilevel"/>
    <w:tmpl w:val="FC5CFB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563EE6"/>
    <w:multiLevelType w:val="multilevel"/>
    <w:tmpl w:val="A32A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142189">
    <w:abstractNumId w:val="24"/>
  </w:num>
  <w:num w:numId="2" w16cid:durableId="1012729912">
    <w:abstractNumId w:val="3"/>
  </w:num>
  <w:num w:numId="3" w16cid:durableId="1971788818">
    <w:abstractNumId w:val="6"/>
  </w:num>
  <w:num w:numId="4" w16cid:durableId="1910116938">
    <w:abstractNumId w:val="14"/>
  </w:num>
  <w:num w:numId="5" w16cid:durableId="959843709">
    <w:abstractNumId w:val="19"/>
  </w:num>
  <w:num w:numId="6" w16cid:durableId="1592353714">
    <w:abstractNumId w:val="15"/>
  </w:num>
  <w:num w:numId="7" w16cid:durableId="77335943">
    <w:abstractNumId w:val="4"/>
  </w:num>
  <w:num w:numId="8" w16cid:durableId="2045471782">
    <w:abstractNumId w:val="1"/>
  </w:num>
  <w:num w:numId="9" w16cid:durableId="1311011694">
    <w:abstractNumId w:val="22"/>
  </w:num>
  <w:num w:numId="10" w16cid:durableId="277569118">
    <w:abstractNumId w:val="18"/>
  </w:num>
  <w:num w:numId="11" w16cid:durableId="1437286939">
    <w:abstractNumId w:val="21"/>
  </w:num>
  <w:num w:numId="12" w16cid:durableId="1750156217">
    <w:abstractNumId w:val="9"/>
  </w:num>
  <w:num w:numId="13" w16cid:durableId="1785345506">
    <w:abstractNumId w:val="0"/>
  </w:num>
  <w:num w:numId="14" w16cid:durableId="716011293">
    <w:abstractNumId w:val="13"/>
  </w:num>
  <w:num w:numId="15" w16cid:durableId="1397894587">
    <w:abstractNumId w:val="8"/>
  </w:num>
  <w:num w:numId="16" w16cid:durableId="916790360">
    <w:abstractNumId w:val="10"/>
  </w:num>
  <w:num w:numId="17" w16cid:durableId="48848190">
    <w:abstractNumId w:val="2"/>
  </w:num>
  <w:num w:numId="18" w16cid:durableId="1749618816">
    <w:abstractNumId w:val="20"/>
  </w:num>
  <w:num w:numId="19" w16cid:durableId="128017089">
    <w:abstractNumId w:val="5"/>
  </w:num>
  <w:num w:numId="20" w16cid:durableId="1319847546">
    <w:abstractNumId w:val="12"/>
  </w:num>
  <w:num w:numId="21" w16cid:durableId="1731688783">
    <w:abstractNumId w:val="16"/>
  </w:num>
  <w:num w:numId="22" w16cid:durableId="1637489138">
    <w:abstractNumId w:val="7"/>
  </w:num>
  <w:num w:numId="23" w16cid:durableId="1590891243">
    <w:abstractNumId w:val="23"/>
  </w:num>
  <w:num w:numId="24" w16cid:durableId="681661424">
    <w:abstractNumId w:val="11"/>
  </w:num>
  <w:num w:numId="25" w16cid:durableId="14118081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99"/>
    <w:rsid w:val="000128B1"/>
    <w:rsid w:val="000164C3"/>
    <w:rsid w:val="000269D9"/>
    <w:rsid w:val="000540E7"/>
    <w:rsid w:val="00096F09"/>
    <w:rsid w:val="000A51E1"/>
    <w:rsid w:val="000C66B5"/>
    <w:rsid w:val="000E3A5A"/>
    <w:rsid w:val="000F0A44"/>
    <w:rsid w:val="000F6E48"/>
    <w:rsid w:val="00116E08"/>
    <w:rsid w:val="00135B61"/>
    <w:rsid w:val="00182BDB"/>
    <w:rsid w:val="001A1AC1"/>
    <w:rsid w:val="001A587E"/>
    <w:rsid w:val="001C6E1C"/>
    <w:rsid w:val="001E47A6"/>
    <w:rsid w:val="00215FB0"/>
    <w:rsid w:val="00222F55"/>
    <w:rsid w:val="00253650"/>
    <w:rsid w:val="00275914"/>
    <w:rsid w:val="002E5899"/>
    <w:rsid w:val="00300F09"/>
    <w:rsid w:val="003072C2"/>
    <w:rsid w:val="003115D9"/>
    <w:rsid w:val="00375B8B"/>
    <w:rsid w:val="00391D63"/>
    <w:rsid w:val="003B23DB"/>
    <w:rsid w:val="003B5593"/>
    <w:rsid w:val="003B7CFB"/>
    <w:rsid w:val="003E3221"/>
    <w:rsid w:val="00414502"/>
    <w:rsid w:val="004460A7"/>
    <w:rsid w:val="00463261"/>
    <w:rsid w:val="004701B6"/>
    <w:rsid w:val="00487B4A"/>
    <w:rsid w:val="00492A57"/>
    <w:rsid w:val="004B2AFF"/>
    <w:rsid w:val="004C616E"/>
    <w:rsid w:val="00515DE6"/>
    <w:rsid w:val="00526310"/>
    <w:rsid w:val="00554205"/>
    <w:rsid w:val="00586A36"/>
    <w:rsid w:val="00594699"/>
    <w:rsid w:val="005A45F2"/>
    <w:rsid w:val="005B20AF"/>
    <w:rsid w:val="005B5586"/>
    <w:rsid w:val="005C44CC"/>
    <w:rsid w:val="005C4BE0"/>
    <w:rsid w:val="005C7A7E"/>
    <w:rsid w:val="005D4711"/>
    <w:rsid w:val="005E5378"/>
    <w:rsid w:val="005E71E9"/>
    <w:rsid w:val="0060025A"/>
    <w:rsid w:val="00605CB8"/>
    <w:rsid w:val="00617426"/>
    <w:rsid w:val="00620848"/>
    <w:rsid w:val="00634238"/>
    <w:rsid w:val="00645D39"/>
    <w:rsid w:val="006E59F2"/>
    <w:rsid w:val="00721330"/>
    <w:rsid w:val="00734243"/>
    <w:rsid w:val="007427A5"/>
    <w:rsid w:val="00750130"/>
    <w:rsid w:val="007A6C7B"/>
    <w:rsid w:val="007B4584"/>
    <w:rsid w:val="007D450D"/>
    <w:rsid w:val="007F0CEE"/>
    <w:rsid w:val="007F0F06"/>
    <w:rsid w:val="0080058F"/>
    <w:rsid w:val="00837D49"/>
    <w:rsid w:val="008471E9"/>
    <w:rsid w:val="00870CCE"/>
    <w:rsid w:val="00872E51"/>
    <w:rsid w:val="008731DD"/>
    <w:rsid w:val="0089095F"/>
    <w:rsid w:val="00906326"/>
    <w:rsid w:val="00907571"/>
    <w:rsid w:val="00913060"/>
    <w:rsid w:val="0093711F"/>
    <w:rsid w:val="00961BCC"/>
    <w:rsid w:val="00973169"/>
    <w:rsid w:val="00981043"/>
    <w:rsid w:val="0098519B"/>
    <w:rsid w:val="00987D52"/>
    <w:rsid w:val="009A7FF0"/>
    <w:rsid w:val="00A60E29"/>
    <w:rsid w:val="00A772DD"/>
    <w:rsid w:val="00AF4AB7"/>
    <w:rsid w:val="00B14F1D"/>
    <w:rsid w:val="00B1758F"/>
    <w:rsid w:val="00B37A94"/>
    <w:rsid w:val="00B749E0"/>
    <w:rsid w:val="00B844B2"/>
    <w:rsid w:val="00B959C3"/>
    <w:rsid w:val="00BA16BE"/>
    <w:rsid w:val="00BA50AF"/>
    <w:rsid w:val="00BC1E43"/>
    <w:rsid w:val="00BD4FBC"/>
    <w:rsid w:val="00C31BB2"/>
    <w:rsid w:val="00C4138A"/>
    <w:rsid w:val="00C4566E"/>
    <w:rsid w:val="00C50B95"/>
    <w:rsid w:val="00C62402"/>
    <w:rsid w:val="00C62CA4"/>
    <w:rsid w:val="00C6362D"/>
    <w:rsid w:val="00C91EFC"/>
    <w:rsid w:val="00C972BB"/>
    <w:rsid w:val="00CA5584"/>
    <w:rsid w:val="00CD32F9"/>
    <w:rsid w:val="00CD3B88"/>
    <w:rsid w:val="00CF0963"/>
    <w:rsid w:val="00D36119"/>
    <w:rsid w:val="00D367EE"/>
    <w:rsid w:val="00D5387B"/>
    <w:rsid w:val="00D55D35"/>
    <w:rsid w:val="00D94C16"/>
    <w:rsid w:val="00DB3539"/>
    <w:rsid w:val="00DD59CF"/>
    <w:rsid w:val="00E050F4"/>
    <w:rsid w:val="00E1350F"/>
    <w:rsid w:val="00E25E87"/>
    <w:rsid w:val="00E3254F"/>
    <w:rsid w:val="00E33452"/>
    <w:rsid w:val="00E46115"/>
    <w:rsid w:val="00E62BE9"/>
    <w:rsid w:val="00E660B9"/>
    <w:rsid w:val="00E7086A"/>
    <w:rsid w:val="00E91D2A"/>
    <w:rsid w:val="00EC0E1D"/>
    <w:rsid w:val="00EC5655"/>
    <w:rsid w:val="00ED3527"/>
    <w:rsid w:val="00EF647C"/>
    <w:rsid w:val="00F26554"/>
    <w:rsid w:val="00F40406"/>
    <w:rsid w:val="00F4546F"/>
    <w:rsid w:val="00F7338F"/>
    <w:rsid w:val="00F74661"/>
    <w:rsid w:val="00F854B0"/>
    <w:rsid w:val="00F86C09"/>
    <w:rsid w:val="00FD1558"/>
    <w:rsid w:val="00FE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BEAAA"/>
  <w15:chartTrackingRefBased/>
  <w15:docId w15:val="{57D4CDB4-8B31-4BA4-8EC6-4297C301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584"/>
    <w:rPr>
      <w:rFonts w:ascii="Noto Serif" w:hAnsi="Noto Seri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9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A5584"/>
    <w:pPr>
      <w:contextualSpacing/>
    </w:pPr>
    <w:rPr>
      <w:rFonts w:ascii="Alegreya Sans" w:eastAsiaTheme="majorEastAsia" w:hAnsi="Alegreya Sans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584"/>
    <w:rPr>
      <w:rFonts w:ascii="Alegreya Sans" w:eastAsiaTheme="majorEastAsia" w:hAnsi="Alegreya Sans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584"/>
    <w:pPr>
      <w:numPr>
        <w:ilvl w:val="1"/>
      </w:numPr>
      <w:spacing w:after="160"/>
    </w:pPr>
    <w:rPr>
      <w:rFonts w:ascii="Asap" w:eastAsiaTheme="minorEastAsia" w:hAnsi="Asap"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A5584"/>
    <w:rPr>
      <w:rFonts w:ascii="Asap" w:eastAsiaTheme="minorEastAsia" w:hAnsi="Asap"/>
      <w:color w:val="000000" w:themeColor="text1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5946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699"/>
    <w:rPr>
      <w:rFonts w:ascii="Noto Serif" w:hAnsi="Noto Serif"/>
    </w:rPr>
  </w:style>
  <w:style w:type="paragraph" w:styleId="Footer">
    <w:name w:val="footer"/>
    <w:basedOn w:val="Normal"/>
    <w:link w:val="FooterChar"/>
    <w:uiPriority w:val="99"/>
    <w:unhideWhenUsed/>
    <w:rsid w:val="005946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699"/>
    <w:rPr>
      <w:rFonts w:ascii="Noto Serif" w:hAnsi="Noto Serif"/>
    </w:rPr>
  </w:style>
  <w:style w:type="character" w:styleId="Hyperlink">
    <w:name w:val="Hyperlink"/>
    <w:basedOn w:val="DefaultParagraphFont"/>
    <w:uiPriority w:val="99"/>
    <w:unhideWhenUsed/>
    <w:rsid w:val="004B2A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A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072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1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1E1"/>
    <w:rPr>
      <w:rFonts w:ascii="Noto Serif" w:hAnsi="Noto Serif"/>
      <w:i/>
      <w:i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9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3" ma:contentTypeDescription="Crée un document." ma:contentTypeScope="" ma:versionID="86dcd4e7effc3605f55d7ad34ce035cb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c29cbb54add60317ae49322ad6ac3129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A4022-BEF7-4482-A78D-C13B390B99B5}">
  <ds:schemaRefs>
    <ds:schemaRef ds:uri="http://schemas.microsoft.com/office/2006/metadata/properties"/>
    <ds:schemaRef ds:uri="http://schemas.microsoft.com/office/infopath/2007/PartnerControls"/>
    <ds:schemaRef ds:uri="83bd27bf-f23a-4764-ba48-893866d47e01"/>
    <ds:schemaRef ds:uri="cd7455a3-4a59-4a73-9e70-409757b3c8a1"/>
  </ds:schemaRefs>
</ds:datastoreItem>
</file>

<file path=customXml/itemProps2.xml><?xml version="1.0" encoding="utf-8"?>
<ds:datastoreItem xmlns:ds="http://schemas.openxmlformats.org/officeDocument/2006/customXml" ds:itemID="{5C4D65CA-365B-4BE9-9696-DC016A3AA1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9BDA8-C9D7-4CAF-8B9E-DDD4AFC820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Dumaine</dc:creator>
  <cp:keywords/>
  <dc:description/>
  <cp:lastModifiedBy>Iva Gudelj</cp:lastModifiedBy>
  <cp:revision>2</cp:revision>
  <cp:lastPrinted>2024-01-16T23:39:00Z</cp:lastPrinted>
  <dcterms:created xsi:type="dcterms:W3CDTF">2025-10-14T10:42:00Z</dcterms:created>
  <dcterms:modified xsi:type="dcterms:W3CDTF">2025-10-14T10:42:00Z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  <property fmtid="{D5CDD505-2E9C-101B-9397-08002B2CF9AE}" pid="3" name="Order">
    <vt:r8>2600</vt:r8>
  </property>
  <property fmtid="{D5CDD505-2E9C-101B-9397-08002B2CF9AE}" pid="4" name="MediaServiceImageTags">
    <vt:lpwstr/>
  </property>
</Properties>
</file>