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A95F" w14:textId="49547EE4" w:rsidR="00980DAF" w:rsidRDefault="008E33FF" w:rsidP="00980DA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68F3C62" wp14:editId="6C41BE75">
            <wp:simplePos x="0" y="0"/>
            <wp:positionH relativeFrom="column">
              <wp:posOffset>5360035</wp:posOffset>
            </wp:positionH>
            <wp:positionV relativeFrom="paragraph">
              <wp:posOffset>-285750</wp:posOffset>
            </wp:positionV>
            <wp:extent cx="1566545" cy="1584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DAF">
        <w:rPr>
          <w:b/>
          <w:bCs/>
          <w:color w:val="auto"/>
          <w:sz w:val="28"/>
          <w:szCs w:val="28"/>
        </w:rPr>
        <w:t xml:space="preserve">UEMS </w:t>
      </w:r>
      <w:r w:rsidR="00980DAF" w:rsidRPr="00E509F3">
        <w:rPr>
          <w:b/>
          <w:bCs/>
          <w:color w:val="auto"/>
          <w:sz w:val="28"/>
          <w:szCs w:val="28"/>
        </w:rPr>
        <w:t xml:space="preserve">GROUPING </w:t>
      </w:r>
      <w:r w:rsidR="004D03CC">
        <w:rPr>
          <w:b/>
          <w:bCs/>
          <w:color w:val="auto"/>
          <w:sz w:val="28"/>
          <w:szCs w:val="28"/>
        </w:rPr>
        <w:t>2</w:t>
      </w:r>
      <w:r w:rsidR="00BD6C9F">
        <w:rPr>
          <w:b/>
          <w:bCs/>
          <w:color w:val="auto"/>
          <w:sz w:val="28"/>
          <w:szCs w:val="28"/>
        </w:rPr>
        <w:t xml:space="preserve"> (Surgery)</w:t>
      </w:r>
    </w:p>
    <w:p w14:paraId="307FFB19" w14:textId="52DB0498" w:rsidR="00D35FD2" w:rsidRDefault="008A1BB7" w:rsidP="00C908B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Sheraton </w:t>
      </w:r>
      <w:proofErr w:type="spellStart"/>
      <w:r>
        <w:rPr>
          <w:color w:val="auto"/>
          <w:sz w:val="22"/>
          <w:szCs w:val="22"/>
        </w:rPr>
        <w:t>Grand</w:t>
      </w:r>
      <w:proofErr w:type="spellEnd"/>
      <w:r>
        <w:rPr>
          <w:color w:val="auto"/>
          <w:sz w:val="22"/>
          <w:szCs w:val="22"/>
        </w:rPr>
        <w:t xml:space="preserve"> Tbilisi </w:t>
      </w:r>
      <w:proofErr w:type="spellStart"/>
      <w:r>
        <w:rPr>
          <w:color w:val="auto"/>
          <w:sz w:val="22"/>
          <w:szCs w:val="22"/>
        </w:rPr>
        <w:t>Metechi</w:t>
      </w:r>
      <w:proofErr w:type="spellEnd"/>
      <w:r>
        <w:rPr>
          <w:color w:val="auto"/>
          <w:sz w:val="22"/>
          <w:szCs w:val="22"/>
        </w:rPr>
        <w:t xml:space="preserve"> Palace </w:t>
      </w:r>
      <w:r w:rsidR="00C908B3" w:rsidRPr="00C908B3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20 Telavi Street, Tbilisi 0103 Georgia </w:t>
      </w:r>
    </w:p>
    <w:p w14:paraId="1D342C95" w14:textId="77777777" w:rsidR="00FF5F5C" w:rsidRDefault="00FF5F5C" w:rsidP="00C908B3">
      <w:pPr>
        <w:pStyle w:val="Default"/>
        <w:jc w:val="center"/>
        <w:rPr>
          <w:b/>
          <w:bCs/>
          <w:color w:val="auto"/>
        </w:rPr>
      </w:pPr>
    </w:p>
    <w:p w14:paraId="144B0694" w14:textId="77897047" w:rsidR="00FF5F5C" w:rsidRDefault="00FF5F5C" w:rsidP="00C908B3">
      <w:pPr>
        <w:pStyle w:val="Default"/>
        <w:jc w:val="center"/>
        <w:rPr>
          <w:color w:val="auto"/>
          <w:sz w:val="22"/>
          <w:szCs w:val="22"/>
        </w:rPr>
      </w:pPr>
      <w:r w:rsidRPr="00C908B3">
        <w:rPr>
          <w:b/>
          <w:bCs/>
          <w:color w:val="auto"/>
        </w:rPr>
        <w:t xml:space="preserve">Friday </w:t>
      </w:r>
      <w:r w:rsidR="00782806">
        <w:rPr>
          <w:b/>
          <w:bCs/>
          <w:color w:val="auto"/>
        </w:rPr>
        <w:t xml:space="preserve">17 October </w:t>
      </w:r>
      <w:r w:rsidRPr="00C908B3">
        <w:rPr>
          <w:b/>
          <w:bCs/>
          <w:color w:val="auto"/>
        </w:rPr>
        <w:t xml:space="preserve">2025 </w:t>
      </w:r>
    </w:p>
    <w:p w14:paraId="6BB8D9B8" w14:textId="6EA2FA41" w:rsidR="00FF5F5C" w:rsidRDefault="00FF5F5C" w:rsidP="00C908B3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22"/>
          <w:szCs w:val="22"/>
        </w:rPr>
        <w:t>13:30 – 15:00 - Room to be announced</w:t>
      </w:r>
    </w:p>
    <w:p w14:paraId="3AE3A88E" w14:textId="77777777" w:rsidR="00C908B3" w:rsidRDefault="00C908B3" w:rsidP="00D35FD2">
      <w:pPr>
        <w:pStyle w:val="Default"/>
        <w:jc w:val="center"/>
        <w:rPr>
          <w:color w:val="auto"/>
          <w:sz w:val="18"/>
          <w:szCs w:val="18"/>
        </w:rPr>
      </w:pPr>
    </w:p>
    <w:p w14:paraId="39DDB993" w14:textId="77777777" w:rsidR="00D35FD2" w:rsidRDefault="00D35FD2" w:rsidP="00D35FD2">
      <w:pPr>
        <w:pStyle w:val="Default"/>
        <w:jc w:val="center"/>
        <w:rPr>
          <w:color w:val="auto"/>
          <w:sz w:val="18"/>
          <w:szCs w:val="18"/>
        </w:rPr>
      </w:pPr>
    </w:p>
    <w:p w14:paraId="27359DFB" w14:textId="6A4692F0" w:rsidR="00C81769" w:rsidRPr="0080250B" w:rsidRDefault="00F77671" w:rsidP="00D35FD2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0250B">
        <w:rPr>
          <w:b/>
          <w:bCs/>
          <w:color w:val="auto"/>
          <w:sz w:val="20"/>
          <w:szCs w:val="20"/>
          <w:highlight w:val="yellow"/>
        </w:rPr>
        <w:t>This meeting will be in person only. No online option</w:t>
      </w:r>
    </w:p>
    <w:p w14:paraId="24816EC9" w14:textId="77777777" w:rsidR="009843CE" w:rsidRDefault="009843CE" w:rsidP="0080250B">
      <w:pPr>
        <w:rPr>
          <w:b/>
          <w:bCs/>
          <w:sz w:val="20"/>
          <w:szCs w:val="20"/>
        </w:rPr>
      </w:pPr>
    </w:p>
    <w:p w14:paraId="6FDDE594" w14:textId="2D8A2A8A" w:rsidR="00C75883" w:rsidRPr="008A1BB7" w:rsidRDefault="00C75883" w:rsidP="0080250B">
      <w:pPr>
        <w:rPr>
          <w:b/>
          <w:bCs/>
          <w:i/>
          <w:iCs/>
          <w:color w:val="FF0000"/>
          <w:sz w:val="24"/>
          <w:szCs w:val="24"/>
        </w:rPr>
      </w:pPr>
      <w:r w:rsidRPr="008A1BB7">
        <w:rPr>
          <w:b/>
          <w:bCs/>
          <w:sz w:val="24"/>
          <w:szCs w:val="24"/>
        </w:rPr>
        <w:t>Advisory Board and Council Papers</w:t>
      </w:r>
      <w:r w:rsidR="00871275" w:rsidRPr="008A1BB7">
        <w:rPr>
          <w:b/>
          <w:bCs/>
          <w:sz w:val="24"/>
          <w:szCs w:val="24"/>
        </w:rPr>
        <w:t xml:space="preserve"> –</w:t>
      </w:r>
      <w:r w:rsidR="00536EAD" w:rsidRPr="008A1BB7">
        <w:rPr>
          <w:b/>
          <w:bCs/>
          <w:sz w:val="24"/>
          <w:szCs w:val="24"/>
        </w:rPr>
        <w:t xml:space="preserve"> </w:t>
      </w:r>
      <w:r w:rsidR="00D35FD2" w:rsidRPr="008A1BB7">
        <w:rPr>
          <w:b/>
          <w:bCs/>
          <w:sz w:val="24"/>
          <w:szCs w:val="24"/>
        </w:rPr>
        <w:t xml:space="preserve"> </w:t>
      </w:r>
      <w:hyperlink r:id="rId6" w:history="1">
        <w:r w:rsidR="00FA254D" w:rsidRPr="00810AB2">
          <w:rPr>
            <w:rStyle w:val="Hyperlink"/>
            <w:b/>
            <w:bCs/>
            <w:sz w:val="24"/>
            <w:szCs w:val="24"/>
          </w:rPr>
          <w:t>https://www.uems.eu/event/uems-autumn-council-meeting-17-18-october-2025-tbilisi-georgia-12/page/introduction-uems-autumn-council-meeting-17-18-october-2025-tbilisi-georgia</w:t>
        </w:r>
      </w:hyperlink>
      <w:r w:rsidR="00FA254D">
        <w:rPr>
          <w:b/>
          <w:bCs/>
          <w:sz w:val="24"/>
          <w:szCs w:val="24"/>
        </w:rPr>
        <w:t xml:space="preserve"> </w:t>
      </w:r>
    </w:p>
    <w:p w14:paraId="281C22EC" w14:textId="61F9F4D5" w:rsidR="00E509F3" w:rsidRDefault="0019293F" w:rsidP="0019293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A1BB7">
        <w:rPr>
          <w:rFonts w:asciiTheme="minorHAnsi" w:hAnsiTheme="minorHAnsi" w:cstheme="minorHAnsi"/>
          <w:b/>
          <w:bCs/>
          <w:color w:val="auto"/>
          <w:sz w:val="28"/>
          <w:szCs w:val="28"/>
        </w:rPr>
        <w:t>Agenda</w:t>
      </w:r>
    </w:p>
    <w:p w14:paraId="5A1A8E65" w14:textId="599CD9E1" w:rsidR="00D700B2" w:rsidRPr="008A1BB7" w:rsidRDefault="00E509F3" w:rsidP="00782806">
      <w:pPr>
        <w:pStyle w:val="KeinLeerraum"/>
        <w:rPr>
          <w:rFonts w:asciiTheme="minorHAnsi" w:hAnsiTheme="minorHAnsi" w:cstheme="minorHAnsi"/>
          <w:b/>
          <w:bCs/>
          <w:sz w:val="24"/>
          <w:szCs w:val="24"/>
        </w:rPr>
      </w:pPr>
      <w:r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1. Roll call of Sections </w:t>
      </w:r>
      <w:r w:rsidR="00644304" w:rsidRPr="008A1BB7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2. Approval of the Agenda </w:t>
      </w:r>
      <w:r w:rsidR="00644304" w:rsidRPr="008A1BB7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3. Minutes </w:t>
      </w:r>
      <w:r w:rsidR="0019293F" w:rsidRPr="008A1BB7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rom </w:t>
      </w:r>
      <w:r w:rsidR="0019293F" w:rsidRPr="008A1BB7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ast </w:t>
      </w:r>
      <w:r w:rsidR="0019293F" w:rsidRPr="008A1BB7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>eeting</w:t>
      </w:r>
      <w:r w:rsidR="00802D28"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 – shared </w:t>
      </w:r>
      <w:r w:rsidR="00782806"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May </w:t>
      </w:r>
      <w:r w:rsidR="00C908B3" w:rsidRPr="008A1BB7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782806" w:rsidRPr="008A1BB7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10753F02" w14:textId="24833578" w:rsidR="00782806" w:rsidRDefault="00782806" w:rsidP="00782806">
      <w:pPr>
        <w:pStyle w:val="KeinLeerraum"/>
        <w:rPr>
          <w:rFonts w:asciiTheme="minorHAnsi" w:hAnsiTheme="minorHAnsi" w:cstheme="minorHAnsi"/>
          <w:b/>
          <w:bCs/>
          <w:sz w:val="24"/>
          <w:szCs w:val="24"/>
        </w:rPr>
      </w:pPr>
      <w:r w:rsidRPr="008A1BB7">
        <w:rPr>
          <w:rFonts w:asciiTheme="minorHAnsi" w:hAnsiTheme="minorHAnsi" w:cstheme="minorHAnsi"/>
          <w:b/>
          <w:bCs/>
          <w:sz w:val="24"/>
          <w:szCs w:val="24"/>
        </w:rPr>
        <w:t>4. Elections Grp II 2025</w:t>
      </w:r>
      <w:r w:rsidR="008A1BB7"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 Results</w:t>
      </w:r>
    </w:p>
    <w:p w14:paraId="2C057021" w14:textId="70108D53" w:rsidR="00DE6CFB" w:rsidRPr="00DE6CFB" w:rsidRDefault="00DE6CFB" w:rsidP="00DE6CFB">
      <w:pPr>
        <w:pStyle w:val="KeinLeerraum"/>
        <w:rPr>
          <w:rFonts w:asciiTheme="minorHAnsi" w:hAnsiTheme="minorHAnsi" w:cstheme="minorHAnsi"/>
          <w:sz w:val="24"/>
          <w:szCs w:val="24"/>
        </w:rPr>
      </w:pPr>
      <w:r w:rsidRPr="00DE6CFB">
        <w:rPr>
          <w:rFonts w:asciiTheme="minorHAnsi" w:hAnsiTheme="minorHAnsi" w:cstheme="minorHAnsi"/>
          <w:sz w:val="24"/>
          <w:szCs w:val="24"/>
        </w:rPr>
        <w:tab/>
        <w:t xml:space="preserve">Chair – Sebastian Roka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DE6CFB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DE6CFB">
        <w:rPr>
          <w:rFonts w:asciiTheme="minorHAnsi" w:hAnsiTheme="minorHAnsi" w:cstheme="minorHAnsi"/>
          <w:sz w:val="24"/>
          <w:szCs w:val="24"/>
        </w:rPr>
        <w:t>first 4 year term 2025-2029)</w:t>
      </w:r>
    </w:p>
    <w:p w14:paraId="1F7E643E" w14:textId="342898E5" w:rsidR="00DE6CFB" w:rsidRPr="00DE6CFB" w:rsidRDefault="00DE6CFB" w:rsidP="00DE6CFB">
      <w:pPr>
        <w:pStyle w:val="KeinLeerraum"/>
        <w:rPr>
          <w:rFonts w:asciiTheme="minorHAnsi" w:hAnsiTheme="minorHAnsi" w:cstheme="minorHAnsi"/>
          <w:sz w:val="24"/>
          <w:szCs w:val="24"/>
        </w:rPr>
      </w:pPr>
      <w:r w:rsidRPr="00DE6CFB">
        <w:rPr>
          <w:rFonts w:asciiTheme="minorHAnsi" w:hAnsiTheme="minorHAnsi" w:cstheme="minorHAnsi"/>
          <w:sz w:val="24"/>
          <w:szCs w:val="24"/>
        </w:rPr>
        <w:tab/>
        <w:t xml:space="preserve">Secretary – Hans-Peter Ulrich (second </w:t>
      </w:r>
      <w:proofErr w:type="gramStart"/>
      <w:r w:rsidRPr="00DE6CFB">
        <w:rPr>
          <w:rFonts w:asciiTheme="minorHAnsi" w:hAnsiTheme="minorHAnsi" w:cstheme="minorHAnsi"/>
          <w:sz w:val="24"/>
          <w:szCs w:val="24"/>
        </w:rPr>
        <w:t>4 year</w:t>
      </w:r>
      <w:proofErr w:type="gramEnd"/>
      <w:r w:rsidRPr="00DE6CFB">
        <w:rPr>
          <w:rFonts w:asciiTheme="minorHAnsi" w:hAnsiTheme="minorHAnsi" w:cstheme="minorHAnsi"/>
          <w:sz w:val="24"/>
          <w:szCs w:val="24"/>
        </w:rPr>
        <w:t xml:space="preserve"> term 2025-2029)</w:t>
      </w:r>
    </w:p>
    <w:p w14:paraId="409CAD59" w14:textId="77777777" w:rsidR="00782806" w:rsidRPr="008A1BB7" w:rsidRDefault="00782806" w:rsidP="00782806">
      <w:pPr>
        <w:pStyle w:val="KeinLeerraum"/>
        <w:rPr>
          <w:rFonts w:asciiTheme="minorHAnsi" w:hAnsiTheme="minorHAnsi" w:cstheme="minorHAnsi"/>
          <w:b/>
          <w:bCs/>
          <w:sz w:val="24"/>
          <w:szCs w:val="24"/>
        </w:rPr>
      </w:pPr>
    </w:p>
    <w:p w14:paraId="28C10BF3" w14:textId="5A63F7AD" w:rsidR="003305D2" w:rsidRPr="008A1BB7" w:rsidRDefault="00782806" w:rsidP="00FF5F5C">
      <w:pPr>
        <w:pStyle w:val="Default"/>
        <w:spacing w:after="317"/>
        <w:rPr>
          <w:rFonts w:asciiTheme="minorHAnsi" w:hAnsiTheme="minorHAnsi" w:cstheme="minorHAnsi"/>
          <w:i/>
          <w:iCs/>
          <w:color w:val="FF0000"/>
        </w:rPr>
      </w:pPr>
      <w:r w:rsidRPr="008A1BB7">
        <w:rPr>
          <w:rFonts w:asciiTheme="minorHAnsi" w:hAnsiTheme="minorHAnsi" w:cstheme="minorHAnsi"/>
          <w:b/>
          <w:bCs/>
          <w:color w:val="auto"/>
        </w:rPr>
        <w:t>5</w:t>
      </w:r>
      <w:r w:rsidR="003305D2" w:rsidRPr="008A1BB7">
        <w:rPr>
          <w:rFonts w:asciiTheme="minorHAnsi" w:hAnsiTheme="minorHAnsi" w:cstheme="minorHAnsi"/>
          <w:b/>
          <w:bCs/>
          <w:color w:val="auto"/>
        </w:rPr>
        <w:t xml:space="preserve">. Informal Zoom Pre-meeting: </w:t>
      </w:r>
      <w:r w:rsidR="009E062B">
        <w:rPr>
          <w:rFonts w:asciiTheme="minorHAnsi" w:hAnsiTheme="minorHAnsi" w:cstheme="minorHAnsi"/>
          <w:b/>
          <w:bCs/>
          <w:color w:val="auto"/>
        </w:rPr>
        <w:t>Monday October 6</w:t>
      </w:r>
      <w:r w:rsidR="009E062B" w:rsidRPr="009E062B">
        <w:rPr>
          <w:rFonts w:asciiTheme="minorHAnsi" w:hAnsiTheme="minorHAnsi" w:cstheme="minorHAnsi"/>
          <w:b/>
          <w:bCs/>
          <w:color w:val="auto"/>
          <w:vertAlign w:val="superscript"/>
        </w:rPr>
        <w:t>th</w:t>
      </w:r>
      <w:r w:rsidR="009E062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305D2" w:rsidRPr="008A1BB7">
        <w:rPr>
          <w:rFonts w:asciiTheme="minorHAnsi" w:hAnsiTheme="minorHAnsi" w:cstheme="minorHAnsi"/>
          <w:b/>
          <w:bCs/>
          <w:color w:val="auto"/>
        </w:rPr>
        <w:t>202</w:t>
      </w:r>
      <w:r w:rsidR="00F50B3D" w:rsidRPr="008A1BB7">
        <w:rPr>
          <w:rFonts w:asciiTheme="minorHAnsi" w:hAnsiTheme="minorHAnsi" w:cstheme="minorHAnsi"/>
          <w:b/>
          <w:bCs/>
          <w:color w:val="auto"/>
        </w:rPr>
        <w:t>5</w:t>
      </w:r>
      <w:r w:rsidR="003305D2" w:rsidRPr="008A1BB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908B3" w:rsidRPr="008A1BB7">
        <w:rPr>
          <w:rFonts w:asciiTheme="minorHAnsi" w:hAnsiTheme="minorHAnsi" w:cstheme="minorHAnsi"/>
          <w:b/>
          <w:bCs/>
          <w:color w:val="auto"/>
        </w:rPr>
        <w:t>20</w:t>
      </w:r>
      <w:r w:rsidR="003305D2" w:rsidRPr="008A1BB7">
        <w:rPr>
          <w:rFonts w:asciiTheme="minorHAnsi" w:hAnsiTheme="minorHAnsi" w:cstheme="minorHAnsi"/>
          <w:b/>
          <w:bCs/>
          <w:color w:val="auto"/>
        </w:rPr>
        <w:t>:00 CET</w:t>
      </w:r>
      <w:r w:rsidR="009E062B">
        <w:rPr>
          <w:rFonts w:asciiTheme="minorHAnsi" w:hAnsiTheme="minorHAnsi" w:cstheme="minorHAnsi"/>
          <w:b/>
          <w:bCs/>
          <w:color w:val="auto"/>
        </w:rPr>
        <w:t xml:space="preserve"> </w:t>
      </w:r>
      <w:hyperlink r:id="rId7" w:history="1">
        <w:r w:rsidR="009E062B" w:rsidRPr="00810AB2">
          <w:rPr>
            <w:rStyle w:val="Hyperlink"/>
            <w:rFonts w:asciiTheme="minorHAnsi" w:hAnsiTheme="minorHAnsi" w:cstheme="minorHAnsi"/>
            <w:b/>
            <w:bCs/>
          </w:rPr>
          <w:t>https://us02web.zoom.us/j/84453007399?pwd=wCyN7jZaIowzZ8cqBnXIYsCLP0Agj5.1</w:t>
        </w:r>
      </w:hyperlink>
      <w:r w:rsidR="009E062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3D1A234" w14:textId="51D96E07" w:rsidR="00782806" w:rsidRPr="008A1BB7" w:rsidRDefault="00782806" w:rsidP="00782806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 w:rsidRPr="008A1BB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644304" w:rsidRPr="008A1BB7">
        <w:rPr>
          <w:rFonts w:asciiTheme="minorHAnsi" w:hAnsiTheme="minorHAnsi" w:cstheme="minorHAnsi"/>
          <w:b/>
          <w:bCs/>
          <w:sz w:val="24"/>
          <w:szCs w:val="24"/>
        </w:rPr>
        <w:t>. ETRs</w:t>
      </w:r>
      <w:r w:rsidR="001D719A" w:rsidRPr="008A1BB7">
        <w:rPr>
          <w:rFonts w:asciiTheme="minorHAnsi" w:hAnsiTheme="minorHAnsi" w:cstheme="minorHAnsi"/>
          <w:b/>
          <w:bCs/>
          <w:sz w:val="24"/>
          <w:szCs w:val="24"/>
        </w:rPr>
        <w:t xml:space="preserve"> and related issues</w:t>
      </w:r>
      <w:r w:rsidR="00DE6CFB">
        <w:rPr>
          <w:rFonts w:asciiTheme="minorHAnsi" w:hAnsiTheme="minorHAnsi" w:cstheme="minorHAnsi"/>
          <w:b/>
          <w:bCs/>
          <w:sz w:val="24"/>
          <w:szCs w:val="24"/>
        </w:rPr>
        <w:t xml:space="preserve"> – Updated from </w:t>
      </w:r>
      <w:r w:rsidR="001A24BE" w:rsidRPr="008A1BB7">
        <w:rPr>
          <w:rFonts w:asciiTheme="minorHAnsi" w:hAnsiTheme="minorHAnsi" w:cstheme="minorHAnsi"/>
          <w:b/>
          <w:bCs/>
          <w:sz w:val="24"/>
          <w:szCs w:val="24"/>
        </w:rPr>
        <w:t>AB and Council Agenda</w:t>
      </w:r>
      <w:r w:rsidR="00DE6CFB">
        <w:rPr>
          <w:rFonts w:asciiTheme="minorHAnsi" w:hAnsiTheme="minorHAnsi" w:cstheme="minorHAnsi"/>
          <w:b/>
          <w:bCs/>
          <w:sz w:val="24"/>
          <w:szCs w:val="24"/>
        </w:rPr>
        <w:t xml:space="preserve"> (some ETRs postponed)</w:t>
      </w:r>
    </w:p>
    <w:p w14:paraId="1009DD47" w14:textId="0B2935E3" w:rsidR="009E062B" w:rsidRPr="009E062B" w:rsidRDefault="009E062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9E062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PDM for the Competence in Obstetric Anaesthesiology </w:t>
      </w:r>
    </w:p>
    <w:p w14:paraId="657AB7A5" w14:textId="4E76B3C1" w:rsidR="009E062B" w:rsidRPr="009E062B" w:rsidRDefault="009E062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9E062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ETR for the Specialty of Geriatric Medicine  </w:t>
      </w:r>
    </w:p>
    <w:p w14:paraId="2FE42064" w14:textId="43B57405" w:rsidR="009E062B" w:rsidRPr="009E062B" w:rsidRDefault="009E062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9E062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ETR for the Competence in Reproductive Medicine  </w:t>
      </w:r>
    </w:p>
    <w:p w14:paraId="5DBB61EF" w14:textId="27A7F651" w:rsidR="009E062B" w:rsidRPr="009E062B" w:rsidRDefault="009E062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9E062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ETR for the Competence in Transitional Care of Adolescents and Young Adults </w:t>
      </w:r>
    </w:p>
    <w:p w14:paraId="07136529" w14:textId="6B3B2AE5" w:rsidR="009E062B" w:rsidRPr="009E062B" w:rsidRDefault="009E062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9E062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ETR for the Specialty of Pathology  </w:t>
      </w:r>
    </w:p>
    <w:p w14:paraId="0E1C8BC5" w14:textId="0C028C3C" w:rsidR="009E062B" w:rsidRPr="00D45A5D" w:rsidRDefault="009E062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trike/>
          <w:color w:val="212529"/>
          <w:sz w:val="24"/>
          <w:szCs w:val="24"/>
          <w:lang w:val="de-DE" w:eastAsia="de-DE"/>
        </w:rPr>
      </w:pPr>
      <w:r w:rsidRPr="00D45A5D">
        <w:rPr>
          <w:rFonts w:asciiTheme="minorHAnsi" w:eastAsia="Times New Roman" w:hAnsiTheme="minorHAnsi" w:cstheme="minorHAnsi"/>
          <w:b/>
          <w:bCs/>
          <w:strike/>
          <w:color w:val="212529"/>
          <w:sz w:val="24"/>
          <w:szCs w:val="24"/>
          <w:lang w:val="de-DE" w:eastAsia="de-DE"/>
        </w:rPr>
        <w:t>Update on the PACT document for the Specialty of Obstetrics &amp; Gynaecology  - to be uploaded</w:t>
      </w:r>
    </w:p>
    <w:p w14:paraId="7E72FCFD" w14:textId="77777777" w:rsidR="00DE6CFB" w:rsidRPr="009E062B" w:rsidRDefault="00DE6CFB" w:rsidP="00DE6CFB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9E062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ETR </w:t>
      </w:r>
      <w:r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>documentation and timelines</w:t>
      </w:r>
    </w:p>
    <w:p w14:paraId="74E7BAB2" w14:textId="77777777" w:rsidR="009E062B" w:rsidRPr="00760B74" w:rsidRDefault="009E062B" w:rsidP="00DE6CFB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 w:rsidRPr="00760B74"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>ETR Terms of Reference</w:t>
      </w:r>
    </w:p>
    <w:p w14:paraId="78F243F5" w14:textId="77777777" w:rsidR="009E062B" w:rsidRPr="00760B74" w:rsidRDefault="009E062B" w:rsidP="00DE6CFB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 w:rsidRPr="00760B74"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>ETR Timeline / ETR Timeline Explanatory Notes / Template</w:t>
      </w:r>
    </w:p>
    <w:p w14:paraId="0126139B" w14:textId="77777777" w:rsidR="009E062B" w:rsidRPr="00760B74" w:rsidRDefault="009E062B" w:rsidP="00DE6CFB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 w:rsidRPr="00760B74"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>Managing Overlapping Competencies and Knowledge within UEMS ETRs</w:t>
      </w:r>
    </w:p>
    <w:p w14:paraId="04AA8FB7" w14:textId="2CCACFB1" w:rsidR="009E062B" w:rsidRPr="00760B74" w:rsidRDefault="009E062B" w:rsidP="00DE6CFB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 w:rsidRPr="00760B74"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>Selected References on Competency-based medical education (CBME)</w:t>
      </w:r>
    </w:p>
    <w:p w14:paraId="276C5250" w14:textId="23E3B71A" w:rsidR="00782806" w:rsidRDefault="00376E5E" w:rsidP="00DE6C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 w:rsidRPr="00DE6CF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>7.</w:t>
      </w:r>
      <w:r w:rsidR="00DE6CF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 </w:t>
      </w:r>
      <w:r w:rsidR="00782806" w:rsidRPr="00DE6CFB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>Proposal for the creation of a MJC in Disaster Medicine</w:t>
      </w:r>
    </w:p>
    <w:p w14:paraId="72F5F3A7" w14:textId="4DB46221" w:rsidR="00DE6CFB" w:rsidRDefault="00DE6CFB" w:rsidP="00DE6CFB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  <w:t xml:space="preserve">8. </w:t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>Winding up Section Cardiothoracic Surgery / TF Vertigo</w:t>
      </w:r>
    </w:p>
    <w:p w14:paraId="253DB267" w14:textId="7256D83F" w:rsidR="00DE6CFB" w:rsidRPr="00DE6CFB" w:rsidRDefault="00DE6CFB" w:rsidP="00DE6C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9. </w:t>
      </w:r>
      <w:r w:rsidRPr="008A1BB7">
        <w:rPr>
          <w:rFonts w:asciiTheme="minorHAnsi" w:hAnsiTheme="minorHAnsi" w:cstheme="minorHAnsi"/>
          <w:b/>
          <w:bCs/>
          <w:sz w:val="24"/>
          <w:szCs w:val="24"/>
        </w:rPr>
        <w:t>Creating New Section Cardiac Surgery</w:t>
      </w:r>
    </w:p>
    <w:p w14:paraId="4ED627B3" w14:textId="7BF644D1" w:rsidR="00DE6CFB" w:rsidRPr="00DE6CFB" w:rsidRDefault="00DE6CFB" w:rsidP="00DE6C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Pr="008A1BB7">
        <w:rPr>
          <w:rFonts w:asciiTheme="minorHAnsi" w:hAnsiTheme="minorHAnsi" w:cstheme="minorHAnsi"/>
          <w:b/>
          <w:bCs/>
        </w:rPr>
        <w:t>Specialist Issues from AB and Council Agendas</w:t>
      </w:r>
    </w:p>
    <w:p w14:paraId="79AE1990" w14:textId="1BDB5F9C" w:rsidR="00DE6CFB" w:rsidRPr="00DE6CFB" w:rsidRDefault="00DE6CFB" w:rsidP="00DE6CFB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val="de-DE" w:eastAsia="de-DE"/>
        </w:rPr>
      </w:pPr>
      <w:r>
        <w:rPr>
          <w:rFonts w:asciiTheme="minorHAnsi" w:hAnsiTheme="minorHAnsi" w:cstheme="minorHAnsi"/>
          <w:b/>
          <w:bCs/>
        </w:rPr>
        <w:t xml:space="preserve">11. </w:t>
      </w:r>
      <w:r w:rsidRPr="008A1BB7">
        <w:rPr>
          <w:rFonts w:asciiTheme="minorHAnsi" w:hAnsiTheme="minorHAnsi" w:cstheme="minorHAnsi"/>
          <w:b/>
          <w:bCs/>
        </w:rPr>
        <w:t>SEVE Project – standing Item</w:t>
      </w:r>
    </w:p>
    <w:p w14:paraId="475BC2CB" w14:textId="07770ABA" w:rsidR="00276A1A" w:rsidRDefault="00DE6CFB" w:rsidP="00760B74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12. </w:t>
      </w:r>
      <w:r w:rsidRPr="008A1BB7">
        <w:rPr>
          <w:rFonts w:asciiTheme="minorHAnsi" w:hAnsiTheme="minorHAnsi" w:cstheme="minorHAnsi"/>
          <w:b/>
          <w:bCs/>
        </w:rPr>
        <w:t>AOB</w:t>
      </w:r>
    </w:p>
    <w:p w14:paraId="7C4C9DAC" w14:textId="077A587A" w:rsidR="00474C98" w:rsidRPr="00474C98" w:rsidRDefault="00474C98" w:rsidP="00474C98">
      <w:pPr>
        <w:ind w:left="720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 xml:space="preserve">a) </w:t>
      </w:r>
      <w:r w:rsidRPr="00474C98"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>Petition to EU about OMFS ETR</w:t>
      </w:r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 xml:space="preserve"> (in terms critical of UEMS)</w:t>
      </w:r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br/>
      </w:r>
      <w:hyperlink r:id="rId8" w:history="1">
        <w:r w:rsidRPr="00810AB2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de-DE" w:eastAsia="de-DE"/>
          </w:rPr>
          <w:t>https://www.europarl.europa.eu/petitions/en/petition/content/1171%252F2024/html/Petition-No%25C2%25A01171%252F2024-by-Adrian-Mark-Agius-%2528Maltese%2529-on-the-professional-qualification-of-Oro-facial-and-Maxillary-Surgery-in-the-EU</w:t>
        </w:r>
      </w:hyperlink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 xml:space="preserve"> </w:t>
      </w:r>
    </w:p>
    <w:p w14:paraId="5AFD31D7" w14:textId="034BFF69" w:rsidR="00474C98" w:rsidRPr="00474C98" w:rsidRDefault="00474C98" w:rsidP="00474C98">
      <w:pPr>
        <w:ind w:left="720"/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</w:pPr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 xml:space="preserve">b) </w:t>
      </w:r>
      <w:r w:rsidRPr="00474C98"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>Question in EU Parliament about OMFS ETR</w:t>
      </w:r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 xml:space="preserve"> (in terms critical of UEMS) </w:t>
      </w:r>
      <w:hyperlink r:id="rId9" w:history="1">
        <w:r w:rsidRPr="00810AB2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de-DE" w:eastAsia="de-DE"/>
          </w:rPr>
          <w:t>https://www.europarl.europa.eu/doceo/document/E-10-2025-003487_EN.html</w:t>
        </w:r>
      </w:hyperlink>
      <w:r>
        <w:rPr>
          <w:rFonts w:asciiTheme="minorHAnsi" w:eastAsia="Times New Roman" w:hAnsiTheme="minorHAnsi" w:cstheme="minorHAnsi"/>
          <w:color w:val="212529"/>
          <w:sz w:val="24"/>
          <w:szCs w:val="24"/>
          <w:lang w:val="de-DE" w:eastAsia="de-DE"/>
        </w:rPr>
        <w:t xml:space="preserve"> </w:t>
      </w:r>
    </w:p>
    <w:sectPr w:rsidR="00474C98" w:rsidRPr="00474C98" w:rsidSect="005D0ABF">
      <w:pgSz w:w="11904" w:h="17338"/>
      <w:pgMar w:top="567" w:right="567" w:bottom="96" w:left="8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6D73"/>
    <w:multiLevelType w:val="hybridMultilevel"/>
    <w:tmpl w:val="2676C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C6A"/>
    <w:multiLevelType w:val="hybridMultilevel"/>
    <w:tmpl w:val="3C84F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0C1E"/>
    <w:multiLevelType w:val="hybridMultilevel"/>
    <w:tmpl w:val="B2529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F93"/>
    <w:multiLevelType w:val="multilevel"/>
    <w:tmpl w:val="529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3728A"/>
    <w:multiLevelType w:val="hybridMultilevel"/>
    <w:tmpl w:val="DF0A0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69E4"/>
    <w:multiLevelType w:val="multilevel"/>
    <w:tmpl w:val="740A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223F3"/>
    <w:multiLevelType w:val="multilevel"/>
    <w:tmpl w:val="718C91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-5664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5450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-4368" w:hanging="648"/>
      </w:pPr>
    </w:lvl>
    <w:lvl w:ilvl="4">
      <w:start w:val="1"/>
      <w:numFmt w:val="decimal"/>
      <w:lvlText w:val="%1.%2.%3.%4.%5."/>
      <w:lvlJc w:val="left"/>
      <w:pPr>
        <w:ind w:left="-3864" w:hanging="792"/>
      </w:pPr>
    </w:lvl>
    <w:lvl w:ilvl="5">
      <w:start w:val="1"/>
      <w:numFmt w:val="decimal"/>
      <w:lvlText w:val="%1.%2.%3.%4.%5.%6."/>
      <w:lvlJc w:val="left"/>
      <w:pPr>
        <w:ind w:left="-3360" w:hanging="936"/>
      </w:pPr>
    </w:lvl>
    <w:lvl w:ilvl="6">
      <w:start w:val="1"/>
      <w:numFmt w:val="decimal"/>
      <w:lvlText w:val="%1.%2.%3.%4.%5.%6.%7."/>
      <w:lvlJc w:val="left"/>
      <w:pPr>
        <w:ind w:left="-2856" w:hanging="1080"/>
      </w:pPr>
    </w:lvl>
    <w:lvl w:ilvl="7">
      <w:start w:val="1"/>
      <w:numFmt w:val="decimal"/>
      <w:lvlText w:val="%1.%2.%3.%4.%5.%6.%7.%8."/>
      <w:lvlJc w:val="left"/>
      <w:pPr>
        <w:ind w:left="-2352" w:hanging="1224"/>
      </w:pPr>
    </w:lvl>
    <w:lvl w:ilvl="8">
      <w:start w:val="1"/>
      <w:numFmt w:val="decimal"/>
      <w:lvlText w:val="%1.%2.%3.%4.%5.%6.%7.%8.%9."/>
      <w:lvlJc w:val="left"/>
      <w:pPr>
        <w:ind w:left="-1776" w:hanging="1440"/>
      </w:pPr>
    </w:lvl>
  </w:abstractNum>
  <w:abstractNum w:abstractNumId="7" w15:restartNumberingAfterBreak="0">
    <w:nsid w:val="687A4D6C"/>
    <w:multiLevelType w:val="multilevel"/>
    <w:tmpl w:val="C57844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-573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-5450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-4368" w:hanging="648"/>
      </w:pPr>
    </w:lvl>
    <w:lvl w:ilvl="4">
      <w:start w:val="1"/>
      <w:numFmt w:val="decimal"/>
      <w:lvlText w:val="%1.%2.%3.%4.%5."/>
      <w:lvlJc w:val="left"/>
      <w:pPr>
        <w:ind w:left="-3864" w:hanging="792"/>
      </w:pPr>
    </w:lvl>
    <w:lvl w:ilvl="5">
      <w:start w:val="1"/>
      <w:numFmt w:val="decimal"/>
      <w:lvlText w:val="%1.%2.%3.%4.%5.%6."/>
      <w:lvlJc w:val="left"/>
      <w:pPr>
        <w:ind w:left="-3360" w:hanging="936"/>
      </w:pPr>
    </w:lvl>
    <w:lvl w:ilvl="6">
      <w:start w:val="1"/>
      <w:numFmt w:val="decimal"/>
      <w:lvlText w:val="%1.%2.%3.%4.%5.%6.%7."/>
      <w:lvlJc w:val="left"/>
      <w:pPr>
        <w:ind w:left="-2856" w:hanging="1080"/>
      </w:pPr>
    </w:lvl>
    <w:lvl w:ilvl="7">
      <w:start w:val="1"/>
      <w:numFmt w:val="decimal"/>
      <w:lvlText w:val="%1.%2.%3.%4.%5.%6.%7.%8."/>
      <w:lvlJc w:val="left"/>
      <w:pPr>
        <w:ind w:left="-2352" w:hanging="1224"/>
      </w:pPr>
    </w:lvl>
    <w:lvl w:ilvl="8">
      <w:start w:val="1"/>
      <w:numFmt w:val="decimal"/>
      <w:lvlText w:val="%1.%2.%3.%4.%5.%6.%7.%8.%9."/>
      <w:lvlJc w:val="left"/>
      <w:pPr>
        <w:ind w:left="-1776" w:hanging="1440"/>
      </w:pPr>
    </w:lvl>
  </w:abstractNum>
  <w:abstractNum w:abstractNumId="8" w15:restartNumberingAfterBreak="0">
    <w:nsid w:val="7B4E215B"/>
    <w:multiLevelType w:val="hybridMultilevel"/>
    <w:tmpl w:val="361669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2"/>
    <w:lvlOverride w:ilvl="0">
      <w:lvl w:ilvl="0" w:tplc="FFFFFFFF">
        <w:start w:val="1"/>
        <w:numFmt w:val="lowerRoman"/>
        <w:lvlText w:val="%1."/>
        <w:lvlJc w:val="right"/>
        <w:pPr>
          <w:ind w:left="1440" w:hanging="360"/>
        </w:pPr>
        <w:rPr>
          <w:rFonts w:hint="default"/>
        </w:rPr>
      </w:lvl>
    </w:lvlOverride>
    <w:lvlOverride w:ilvl="1">
      <w:lvl w:ilvl="1" w:tplc="0809001B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F3"/>
    <w:rsid w:val="0002155C"/>
    <w:rsid w:val="00026872"/>
    <w:rsid w:val="00032C66"/>
    <w:rsid w:val="000535D4"/>
    <w:rsid w:val="0007633C"/>
    <w:rsid w:val="00097927"/>
    <w:rsid w:val="000A03E7"/>
    <w:rsid w:val="000C17B3"/>
    <w:rsid w:val="0010390F"/>
    <w:rsid w:val="00146C32"/>
    <w:rsid w:val="0019293F"/>
    <w:rsid w:val="001A24BE"/>
    <w:rsid w:val="001D01A5"/>
    <w:rsid w:val="001D719A"/>
    <w:rsid w:val="0021044C"/>
    <w:rsid w:val="00211D6E"/>
    <w:rsid w:val="002319EE"/>
    <w:rsid w:val="00243031"/>
    <w:rsid w:val="002679C7"/>
    <w:rsid w:val="0027372D"/>
    <w:rsid w:val="00276A1A"/>
    <w:rsid w:val="0027734C"/>
    <w:rsid w:val="00292A12"/>
    <w:rsid w:val="002B7FE3"/>
    <w:rsid w:val="00302100"/>
    <w:rsid w:val="00327203"/>
    <w:rsid w:val="003305D2"/>
    <w:rsid w:val="00376E5E"/>
    <w:rsid w:val="003A5CBD"/>
    <w:rsid w:val="003C572A"/>
    <w:rsid w:val="00424C5A"/>
    <w:rsid w:val="00463C26"/>
    <w:rsid w:val="00474C98"/>
    <w:rsid w:val="004A38C6"/>
    <w:rsid w:val="004D03CC"/>
    <w:rsid w:val="004F6944"/>
    <w:rsid w:val="00536EAD"/>
    <w:rsid w:val="00551987"/>
    <w:rsid w:val="0057348B"/>
    <w:rsid w:val="005D06D8"/>
    <w:rsid w:val="005D0ABF"/>
    <w:rsid w:val="005D3528"/>
    <w:rsid w:val="0061728E"/>
    <w:rsid w:val="00641210"/>
    <w:rsid w:val="00644304"/>
    <w:rsid w:val="00676BD5"/>
    <w:rsid w:val="00690620"/>
    <w:rsid w:val="006940C6"/>
    <w:rsid w:val="006C32ED"/>
    <w:rsid w:val="006D0240"/>
    <w:rsid w:val="00760B74"/>
    <w:rsid w:val="0076554A"/>
    <w:rsid w:val="00782806"/>
    <w:rsid w:val="00786EA7"/>
    <w:rsid w:val="007D5680"/>
    <w:rsid w:val="007E700C"/>
    <w:rsid w:val="0080250B"/>
    <w:rsid w:val="00802D28"/>
    <w:rsid w:val="00811A65"/>
    <w:rsid w:val="00834FF7"/>
    <w:rsid w:val="00846211"/>
    <w:rsid w:val="00871275"/>
    <w:rsid w:val="008A1BB7"/>
    <w:rsid w:val="008C72FF"/>
    <w:rsid w:val="008E33FF"/>
    <w:rsid w:val="008E6A0E"/>
    <w:rsid w:val="008F4272"/>
    <w:rsid w:val="008F73EF"/>
    <w:rsid w:val="009167EC"/>
    <w:rsid w:val="00930661"/>
    <w:rsid w:val="00936E0A"/>
    <w:rsid w:val="0096566E"/>
    <w:rsid w:val="00973507"/>
    <w:rsid w:val="00980DAF"/>
    <w:rsid w:val="009843CE"/>
    <w:rsid w:val="009B7F05"/>
    <w:rsid w:val="009C354B"/>
    <w:rsid w:val="009E062B"/>
    <w:rsid w:val="009E37C9"/>
    <w:rsid w:val="00A22785"/>
    <w:rsid w:val="00AF52EB"/>
    <w:rsid w:val="00B87F3D"/>
    <w:rsid w:val="00BD6C9F"/>
    <w:rsid w:val="00BF022C"/>
    <w:rsid w:val="00C44574"/>
    <w:rsid w:val="00C6161C"/>
    <w:rsid w:val="00C64DD3"/>
    <w:rsid w:val="00C75883"/>
    <w:rsid w:val="00C81769"/>
    <w:rsid w:val="00C908B3"/>
    <w:rsid w:val="00CB4323"/>
    <w:rsid w:val="00CE70AD"/>
    <w:rsid w:val="00D05F26"/>
    <w:rsid w:val="00D11188"/>
    <w:rsid w:val="00D35FD2"/>
    <w:rsid w:val="00D44B8A"/>
    <w:rsid w:val="00D45A5D"/>
    <w:rsid w:val="00D700B2"/>
    <w:rsid w:val="00D75B33"/>
    <w:rsid w:val="00D768EF"/>
    <w:rsid w:val="00D90064"/>
    <w:rsid w:val="00DC40E0"/>
    <w:rsid w:val="00DD4C85"/>
    <w:rsid w:val="00DE6CFB"/>
    <w:rsid w:val="00DF2A46"/>
    <w:rsid w:val="00DF526F"/>
    <w:rsid w:val="00E07569"/>
    <w:rsid w:val="00E509F3"/>
    <w:rsid w:val="00E73EBF"/>
    <w:rsid w:val="00E8218D"/>
    <w:rsid w:val="00EC0700"/>
    <w:rsid w:val="00EC1CE2"/>
    <w:rsid w:val="00EC2539"/>
    <w:rsid w:val="00EF3470"/>
    <w:rsid w:val="00EF4199"/>
    <w:rsid w:val="00F20DF3"/>
    <w:rsid w:val="00F31808"/>
    <w:rsid w:val="00F50B3D"/>
    <w:rsid w:val="00F77671"/>
    <w:rsid w:val="00FA13E2"/>
    <w:rsid w:val="00FA254D"/>
    <w:rsid w:val="00FB6107"/>
    <w:rsid w:val="00FE0DFC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FD59"/>
  <w15:docId w15:val="{70518DF6-32F7-4526-A5BD-AEC765E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DAF"/>
    <w:pPr>
      <w:spacing w:after="0" w:line="240" w:lineRule="auto"/>
    </w:pPr>
    <w:rPr>
      <w:rFonts w:ascii="Calibri" w:hAnsi="Calibri" w:cs="Calibri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6A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509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80DAF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588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02100"/>
    <w:pPr>
      <w:spacing w:after="0" w:line="240" w:lineRule="auto"/>
    </w:pPr>
    <w:rPr>
      <w:rFonts w:ascii="Calibri" w:hAnsi="Calibri" w:cs="Calibri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6A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BesuchterLink">
    <w:name w:val="FollowedHyperlink"/>
    <w:basedOn w:val="Absatz-Standardschriftart"/>
    <w:uiPriority w:val="99"/>
    <w:semiHidden/>
    <w:unhideWhenUsed/>
    <w:rsid w:val="007E700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41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41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4199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41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4199"/>
    <w:rPr>
      <w:rFonts w:ascii="Calibri" w:hAnsi="Calibri" w:cs="Calibri"/>
      <w:b/>
      <w:bCs/>
      <w:sz w:val="20"/>
      <w:szCs w:val="20"/>
    </w:rPr>
  </w:style>
  <w:style w:type="paragraph" w:styleId="KeinLeerraum">
    <w:name w:val="No Spacing"/>
    <w:uiPriority w:val="1"/>
    <w:qFormat/>
    <w:rsid w:val="00782806"/>
    <w:pPr>
      <w:spacing w:after="0" w:line="240" w:lineRule="auto"/>
    </w:pPr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782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782806"/>
    <w:rPr>
      <w:b/>
      <w:bCs/>
    </w:rPr>
  </w:style>
  <w:style w:type="paragraph" w:styleId="Listenabsatz">
    <w:name w:val="List Paragraph"/>
    <w:basedOn w:val="Standard"/>
    <w:uiPriority w:val="34"/>
    <w:qFormat/>
    <w:rsid w:val="00DE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petitions/en/petition/content/1171%252F2024/html/Petition-No%25C2%25A01171%252F2024-by-Adrian-Mark-Agius-%2528Maltese%2529-on-the-professional-qualification-of-Oro-facial-and-Maxillary-Surgery-in-the-E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453007399?pwd=wCyN7jZaIowzZ8cqBnXIYsCLP0Agj5.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ms.eu/event/uems-autumn-council-meeting-17-18-october-2025-tbilisi-georgia-12/page/introduction-uems-autumn-council-meeting-17-18-october-2025-tbilisi-georgi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uroparl.europa.eu/doceo/document/E-10-2025-003487_EN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86dcd4e7effc3605f55d7ad34ce035c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c29cbb54add60317ae49322ad6ac3129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2DE122DB-5961-46A4-855E-FF6DA8830842}"/>
</file>

<file path=customXml/itemProps2.xml><?xml version="1.0" encoding="utf-8"?>
<ds:datastoreItem xmlns:ds="http://schemas.openxmlformats.org/officeDocument/2006/customXml" ds:itemID="{5975216A-61BE-4CFE-A8B8-14F050E17F3D}"/>
</file>

<file path=customXml/itemProps3.xml><?xml version="1.0" encoding="utf-8"?>
<ds:datastoreItem xmlns:ds="http://schemas.openxmlformats.org/officeDocument/2006/customXml" ds:itemID="{58C8D1FA-C912-4292-8CA8-52CC47DBA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Magennis, Patrick</dc:creator>
  <cp:lastModifiedBy>Hans-Peter Ulrich Dr Dr</cp:lastModifiedBy>
  <cp:revision>2</cp:revision>
  <cp:lastPrinted>2022-03-31T18:49:00Z</cp:lastPrinted>
  <dcterms:created xsi:type="dcterms:W3CDTF">2025-10-06T13:29:00Z</dcterms:created>
  <dcterms:modified xsi:type="dcterms:W3CDTF">2025-10-06T13:29:00Z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