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C751" w14:textId="290E4F64" w:rsidR="0061219A" w:rsidRPr="00410949" w:rsidRDefault="0061219A" w:rsidP="00F1133D"/>
    <w:p w14:paraId="43083AEE" w14:textId="77777777" w:rsidR="00121BC4" w:rsidRPr="00410949" w:rsidRDefault="00121BC4" w:rsidP="00F1133D">
      <w:pPr>
        <w:rPr>
          <w:b/>
        </w:rPr>
      </w:pPr>
    </w:p>
    <w:p w14:paraId="2DC98CDC" w14:textId="77777777" w:rsidR="00121BC4" w:rsidRPr="00410949" w:rsidRDefault="00121BC4" w:rsidP="00F1133D">
      <w:pPr>
        <w:rPr>
          <w:b/>
        </w:rPr>
      </w:pPr>
    </w:p>
    <w:p w14:paraId="282DA9F1" w14:textId="77777777" w:rsidR="00121BC4" w:rsidRPr="00410949" w:rsidRDefault="00121BC4" w:rsidP="00F1133D">
      <w:pPr>
        <w:rPr>
          <w:b/>
        </w:rPr>
      </w:pPr>
    </w:p>
    <w:p w14:paraId="7ADD4A1B" w14:textId="77777777" w:rsidR="00121BC4" w:rsidRPr="00410949" w:rsidRDefault="00121BC4" w:rsidP="00F1133D">
      <w:pPr>
        <w:rPr>
          <w:b/>
        </w:rPr>
      </w:pPr>
    </w:p>
    <w:p w14:paraId="1670D98F" w14:textId="77777777" w:rsidR="00121BC4" w:rsidRPr="00410949" w:rsidRDefault="00121BC4" w:rsidP="00F1133D">
      <w:pPr>
        <w:rPr>
          <w:b/>
        </w:rPr>
      </w:pPr>
    </w:p>
    <w:p w14:paraId="0256FE39" w14:textId="77777777" w:rsidR="00121BC4" w:rsidRPr="00410949" w:rsidRDefault="00121BC4" w:rsidP="00F1133D">
      <w:pPr>
        <w:rPr>
          <w:b/>
        </w:rPr>
      </w:pPr>
    </w:p>
    <w:p w14:paraId="5E6377D1" w14:textId="77777777" w:rsidR="00121BC4" w:rsidRPr="00410949" w:rsidRDefault="00121BC4" w:rsidP="00F1133D">
      <w:pPr>
        <w:rPr>
          <w:b/>
        </w:rPr>
      </w:pPr>
    </w:p>
    <w:p w14:paraId="28F88617" w14:textId="77777777" w:rsidR="00121BC4" w:rsidRPr="00410949" w:rsidRDefault="00121BC4" w:rsidP="00F1133D">
      <w:pPr>
        <w:rPr>
          <w:b/>
        </w:rPr>
      </w:pPr>
    </w:p>
    <w:p w14:paraId="613CDFD1" w14:textId="77777777" w:rsidR="00F931F1" w:rsidRPr="00410949" w:rsidRDefault="00F931F1" w:rsidP="00CD1834">
      <w:pPr>
        <w:pStyle w:val="Tytu"/>
      </w:pPr>
      <w:r w:rsidRPr="00410949">
        <w:t>EXPLANATORY NOTE</w:t>
      </w:r>
      <w:r w:rsidR="00BD3DD8" w:rsidRPr="00410949">
        <w:t>S</w:t>
      </w:r>
      <w:r w:rsidR="00121BC4" w:rsidRPr="00410949">
        <w:t xml:space="preserve"> </w:t>
      </w:r>
    </w:p>
    <w:p w14:paraId="77634F5B" w14:textId="77777777" w:rsidR="003E68D3" w:rsidRPr="00410949" w:rsidRDefault="00F931F1" w:rsidP="00CD1834">
      <w:pPr>
        <w:pStyle w:val="Tytu"/>
      </w:pPr>
      <w:r w:rsidRPr="00410949">
        <w:t xml:space="preserve">ON </w:t>
      </w:r>
      <w:r w:rsidR="00446F50" w:rsidRPr="00410949">
        <w:t xml:space="preserve">THE </w:t>
      </w:r>
      <w:r w:rsidRPr="00410949">
        <w:t xml:space="preserve">FUNCTIONING OF </w:t>
      </w:r>
    </w:p>
    <w:p w14:paraId="37E84E9E" w14:textId="77777777" w:rsidR="003E68D3" w:rsidRPr="00410949" w:rsidRDefault="00F931F1" w:rsidP="00CD1834">
      <w:pPr>
        <w:pStyle w:val="Tytu"/>
      </w:pPr>
      <w:r w:rsidRPr="00410949">
        <w:t xml:space="preserve">UEMS </w:t>
      </w:r>
      <w:r w:rsidR="003E68D3" w:rsidRPr="00410949">
        <w:t xml:space="preserve">SPECIALIST </w:t>
      </w:r>
      <w:r w:rsidRPr="00410949">
        <w:t>SECTIONS</w:t>
      </w:r>
      <w:r w:rsidR="001362DB" w:rsidRPr="00410949">
        <w:t>, DIVISIONS,</w:t>
      </w:r>
      <w:r w:rsidRPr="00410949">
        <w:t xml:space="preserve"> MULTIDISCIPLINARY JOINT COMMITTEES</w:t>
      </w:r>
      <w:r w:rsidR="00050025" w:rsidRPr="00410949">
        <w:t xml:space="preserve">, </w:t>
      </w:r>
    </w:p>
    <w:p w14:paraId="661CE747" w14:textId="77777777" w:rsidR="0061219A" w:rsidRPr="00410949" w:rsidRDefault="00050025" w:rsidP="00CD1834">
      <w:pPr>
        <w:pStyle w:val="Tytu"/>
      </w:pPr>
      <w:r w:rsidRPr="00410949">
        <w:t>EUROPEAN BOARDS</w:t>
      </w:r>
      <w:r w:rsidR="00C25EDF" w:rsidRPr="00410949">
        <w:t xml:space="preserve"> AND </w:t>
      </w:r>
      <w:r w:rsidRPr="00410949">
        <w:t>THEMATIC FEDERATIONS</w:t>
      </w:r>
    </w:p>
    <w:p w14:paraId="7DE16D80" w14:textId="77777777" w:rsidR="0061219A" w:rsidRPr="00410949" w:rsidRDefault="0061219A" w:rsidP="003E68D3">
      <w:pPr>
        <w:spacing w:line="360" w:lineRule="auto"/>
      </w:pPr>
    </w:p>
    <w:p w14:paraId="4C32B81E" w14:textId="77777777" w:rsidR="00121BC4" w:rsidRPr="00410949" w:rsidRDefault="00121BC4" w:rsidP="00F1133D"/>
    <w:p w14:paraId="50CE3109" w14:textId="77777777" w:rsidR="00121BC4" w:rsidRPr="00410949" w:rsidRDefault="00121BC4" w:rsidP="00F1133D"/>
    <w:p w14:paraId="113C13D1" w14:textId="77777777" w:rsidR="00121BC4" w:rsidRPr="00410949" w:rsidRDefault="00121BC4" w:rsidP="00F1133D"/>
    <w:p w14:paraId="48D101D5" w14:textId="6A2BD1E5" w:rsidR="00121BC4" w:rsidRPr="00410949" w:rsidRDefault="001D77C1" w:rsidP="00F1133D">
      <w:pPr>
        <w:rPr>
          <w:i/>
        </w:rPr>
      </w:pPr>
      <w:r w:rsidRPr="00410949">
        <w:rPr>
          <w:i/>
        </w:rPr>
        <w:t>[DATE]</w:t>
      </w:r>
    </w:p>
    <w:p w14:paraId="1540181B" w14:textId="2CA32876" w:rsidR="00047363" w:rsidRDefault="00047363">
      <w:pPr>
        <w:spacing w:after="0" w:line="240" w:lineRule="auto"/>
      </w:pPr>
      <w:r>
        <w:br w:type="page"/>
      </w:r>
    </w:p>
    <w:p w14:paraId="0A54022C" w14:textId="2F16D87F" w:rsidR="00121BC4" w:rsidRPr="00903456" w:rsidRDefault="00047363" w:rsidP="00F1133D">
      <w:pPr>
        <w:rPr>
          <w:rStyle w:val="Pogrubienie"/>
          <w:color w:val="365F91" w:themeColor="accent1" w:themeShade="BF"/>
        </w:rPr>
      </w:pPr>
      <w:r w:rsidRPr="00903456">
        <w:rPr>
          <w:rStyle w:val="Pogrubienie"/>
          <w:color w:val="365F91" w:themeColor="accent1" w:themeShade="BF"/>
        </w:rPr>
        <w:lastRenderedPageBreak/>
        <w:t>Contents</w:t>
      </w:r>
    </w:p>
    <w:p w14:paraId="56E98179" w14:textId="77777777" w:rsidR="009C763B" w:rsidRPr="00410949" w:rsidRDefault="009C763B" w:rsidP="00335782">
      <w:pPr>
        <w:spacing w:line="240" w:lineRule="auto"/>
        <w:jc w:val="center"/>
        <w:rPr>
          <w:b/>
          <w:sz w:val="28"/>
        </w:rPr>
      </w:pPr>
    </w:p>
    <w:sdt>
      <w:sdtPr>
        <w:id w:val="1956986252"/>
        <w:docPartObj>
          <w:docPartGallery w:val="Table of Contents"/>
          <w:docPartUnique/>
        </w:docPartObj>
      </w:sdtPr>
      <w:sdtEndPr>
        <w:rPr>
          <w:rFonts w:asciiTheme="minorHAnsi" w:hAnsiTheme="minorHAnsi" w:cstheme="minorHAnsi"/>
          <w:b/>
          <w:bCs/>
          <w:sz w:val="18"/>
          <w:szCs w:val="18"/>
        </w:rPr>
      </w:sdtEndPr>
      <w:sdtContent>
        <w:p w14:paraId="4873ED8F" w14:textId="6722BD00" w:rsidR="00FF1B1D" w:rsidRPr="00613998" w:rsidRDefault="00616B58" w:rsidP="00613998">
          <w:pPr>
            <w:pStyle w:val="Spistreci1"/>
            <w:rPr>
              <w:rFonts w:asciiTheme="minorHAnsi" w:eastAsiaTheme="minorEastAsia" w:hAnsiTheme="minorHAnsi" w:cstheme="minorBidi"/>
              <w:noProof/>
              <w:kern w:val="2"/>
              <w:lang w:val="pl-PL" w:eastAsia="pl-PL"/>
              <w14:ligatures w14:val="standardContextual"/>
            </w:rPr>
          </w:pPr>
          <w:r w:rsidRPr="00613998">
            <w:rPr>
              <w:rFonts w:asciiTheme="minorHAnsi" w:hAnsiTheme="minorHAnsi" w:cstheme="minorHAnsi"/>
              <w:sz w:val="18"/>
              <w:szCs w:val="18"/>
            </w:rPr>
            <w:fldChar w:fldCharType="begin"/>
          </w:r>
          <w:r w:rsidRPr="00613998">
            <w:rPr>
              <w:rFonts w:asciiTheme="minorHAnsi" w:hAnsiTheme="minorHAnsi" w:cstheme="minorHAnsi"/>
              <w:sz w:val="18"/>
              <w:szCs w:val="18"/>
            </w:rPr>
            <w:instrText xml:space="preserve"> TOC \o "1-3" \h \z \u </w:instrText>
          </w:r>
          <w:r w:rsidRPr="00613998">
            <w:rPr>
              <w:rFonts w:asciiTheme="minorHAnsi" w:hAnsiTheme="minorHAnsi" w:cstheme="minorHAnsi"/>
              <w:sz w:val="18"/>
              <w:szCs w:val="18"/>
            </w:rPr>
            <w:fldChar w:fldCharType="separate"/>
          </w:r>
          <w:hyperlink w:anchor="_Toc194248083" w:history="1">
            <w:r w:rsidR="00FF1B1D" w:rsidRPr="00613998">
              <w:rPr>
                <w:rStyle w:val="Hipercze"/>
                <w:noProof/>
                <w:sz w:val="20"/>
                <w:szCs w:val="20"/>
              </w:rPr>
              <w:t>Terms and acronyms used in this document</w:t>
            </w:r>
            <w:r w:rsidR="00FF1B1D" w:rsidRPr="00613998">
              <w:rPr>
                <w:noProof/>
                <w:webHidden/>
                <w:sz w:val="20"/>
                <w:szCs w:val="20"/>
              </w:rPr>
              <w:tab/>
            </w:r>
            <w:r w:rsidR="00FF1B1D" w:rsidRPr="00613998">
              <w:rPr>
                <w:noProof/>
                <w:webHidden/>
                <w:sz w:val="20"/>
                <w:szCs w:val="20"/>
              </w:rPr>
              <w:fldChar w:fldCharType="begin"/>
            </w:r>
            <w:r w:rsidR="00FF1B1D" w:rsidRPr="00613998">
              <w:rPr>
                <w:noProof/>
                <w:webHidden/>
                <w:sz w:val="20"/>
                <w:szCs w:val="20"/>
              </w:rPr>
              <w:instrText xml:space="preserve"> PAGEREF _Toc194248083 \h </w:instrText>
            </w:r>
            <w:r w:rsidR="00FF1B1D" w:rsidRPr="00613998">
              <w:rPr>
                <w:noProof/>
                <w:webHidden/>
                <w:sz w:val="20"/>
                <w:szCs w:val="20"/>
              </w:rPr>
            </w:r>
            <w:r w:rsidR="00FF1B1D" w:rsidRPr="00613998">
              <w:rPr>
                <w:noProof/>
                <w:webHidden/>
                <w:sz w:val="20"/>
                <w:szCs w:val="20"/>
              </w:rPr>
              <w:fldChar w:fldCharType="separate"/>
            </w:r>
            <w:r w:rsidR="00FF1B1D" w:rsidRPr="00613998">
              <w:rPr>
                <w:noProof/>
                <w:webHidden/>
                <w:sz w:val="20"/>
                <w:szCs w:val="20"/>
              </w:rPr>
              <w:t>6</w:t>
            </w:r>
            <w:r w:rsidR="00FF1B1D" w:rsidRPr="00613998">
              <w:rPr>
                <w:noProof/>
                <w:webHidden/>
                <w:sz w:val="20"/>
                <w:szCs w:val="20"/>
              </w:rPr>
              <w:fldChar w:fldCharType="end"/>
            </w:r>
          </w:hyperlink>
        </w:p>
        <w:p w14:paraId="226D551A" w14:textId="4057CD27"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084" w:history="1">
            <w:r w:rsidRPr="00613998">
              <w:rPr>
                <w:rStyle w:val="Hipercze"/>
                <w:noProof/>
                <w:sz w:val="20"/>
                <w:szCs w:val="20"/>
              </w:rPr>
              <w:t>Introduction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_Toc194248084 \h </w:instrText>
            </w:r>
            <w:r w:rsidRPr="00613998">
              <w:rPr>
                <w:noProof/>
                <w:webHidden/>
                <w:sz w:val="20"/>
                <w:szCs w:val="20"/>
              </w:rPr>
            </w:r>
            <w:r w:rsidRPr="00613998">
              <w:rPr>
                <w:noProof/>
                <w:webHidden/>
                <w:sz w:val="20"/>
                <w:szCs w:val="20"/>
              </w:rPr>
              <w:fldChar w:fldCharType="separate"/>
            </w:r>
            <w:r w:rsidRPr="00613998">
              <w:rPr>
                <w:noProof/>
                <w:webHidden/>
                <w:sz w:val="20"/>
                <w:szCs w:val="20"/>
              </w:rPr>
              <w:t>8</w:t>
            </w:r>
            <w:r w:rsidRPr="00613998">
              <w:rPr>
                <w:noProof/>
                <w:webHidden/>
                <w:sz w:val="20"/>
                <w:szCs w:val="20"/>
              </w:rPr>
              <w:fldChar w:fldCharType="end"/>
            </w:r>
          </w:hyperlink>
        </w:p>
        <w:p w14:paraId="57668B3A" w14:textId="60300CA0"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085" w:history="1">
            <w:r w:rsidRPr="00613998">
              <w:rPr>
                <w:rStyle w:val="Hipercze"/>
                <w:noProof/>
                <w:sz w:val="20"/>
                <w:szCs w:val="20"/>
              </w:rPr>
              <w:t>Part I.</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UEMS Specialist Sections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_Toc194248085 \h </w:instrText>
            </w:r>
            <w:r w:rsidRPr="00613998">
              <w:rPr>
                <w:noProof/>
                <w:webHidden/>
                <w:sz w:val="20"/>
                <w:szCs w:val="20"/>
              </w:rPr>
            </w:r>
            <w:r w:rsidRPr="00613998">
              <w:rPr>
                <w:noProof/>
                <w:webHidden/>
                <w:sz w:val="20"/>
                <w:szCs w:val="20"/>
              </w:rPr>
              <w:fldChar w:fldCharType="separate"/>
            </w:r>
            <w:r w:rsidRPr="00613998">
              <w:rPr>
                <w:noProof/>
                <w:webHidden/>
                <w:sz w:val="20"/>
                <w:szCs w:val="20"/>
              </w:rPr>
              <w:t>11</w:t>
            </w:r>
            <w:r w:rsidRPr="00613998">
              <w:rPr>
                <w:noProof/>
                <w:webHidden/>
                <w:sz w:val="20"/>
                <w:szCs w:val="20"/>
              </w:rPr>
              <w:fldChar w:fldCharType="end"/>
            </w:r>
          </w:hyperlink>
        </w:p>
        <w:p w14:paraId="13F82689" w14:textId="080D15EF"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86" w:history="1">
            <w:r w:rsidRPr="00613998">
              <w:rPr>
                <w:rStyle w:val="Hipercze"/>
                <w:noProof/>
                <w:sz w:val="20"/>
                <w:szCs w:val="20"/>
              </w:rPr>
              <w:t>1.</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Creation and winding up of a Section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_Toc194248086 \h </w:instrText>
            </w:r>
            <w:r w:rsidRPr="00613998">
              <w:rPr>
                <w:noProof/>
                <w:webHidden/>
                <w:sz w:val="20"/>
                <w:szCs w:val="20"/>
              </w:rPr>
            </w:r>
            <w:r w:rsidRPr="00613998">
              <w:rPr>
                <w:noProof/>
                <w:webHidden/>
                <w:sz w:val="20"/>
                <w:szCs w:val="20"/>
              </w:rPr>
              <w:fldChar w:fldCharType="separate"/>
            </w:r>
            <w:r w:rsidRPr="00613998">
              <w:rPr>
                <w:noProof/>
                <w:webHidden/>
                <w:sz w:val="20"/>
                <w:szCs w:val="20"/>
              </w:rPr>
              <w:t>11</w:t>
            </w:r>
            <w:r w:rsidRPr="00613998">
              <w:rPr>
                <w:noProof/>
                <w:webHidden/>
                <w:sz w:val="20"/>
                <w:szCs w:val="20"/>
              </w:rPr>
              <w:fldChar w:fldCharType="end"/>
            </w:r>
          </w:hyperlink>
        </w:p>
        <w:p w14:paraId="31EB0FEA" w14:textId="6EECD131"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87"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Criteria to create a Section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_Toc194248087 \h </w:instrText>
            </w:r>
            <w:r w:rsidRPr="00613998">
              <w:rPr>
                <w:noProof/>
                <w:webHidden/>
                <w:sz w:val="20"/>
                <w:szCs w:val="20"/>
              </w:rPr>
            </w:r>
            <w:r w:rsidRPr="00613998">
              <w:rPr>
                <w:noProof/>
                <w:webHidden/>
                <w:sz w:val="20"/>
                <w:szCs w:val="20"/>
              </w:rPr>
              <w:fldChar w:fldCharType="separate"/>
            </w:r>
            <w:r w:rsidRPr="00613998">
              <w:rPr>
                <w:noProof/>
                <w:webHidden/>
                <w:sz w:val="20"/>
                <w:szCs w:val="20"/>
              </w:rPr>
              <w:t>11</w:t>
            </w:r>
            <w:r w:rsidRPr="00613998">
              <w:rPr>
                <w:noProof/>
                <w:webHidden/>
                <w:sz w:val="20"/>
                <w:szCs w:val="20"/>
              </w:rPr>
              <w:fldChar w:fldCharType="end"/>
            </w:r>
          </w:hyperlink>
        </w:p>
        <w:p w14:paraId="21CE5C0D" w14:textId="4A1B0B6D"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88"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create a Section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_Toc194248088 \h </w:instrText>
            </w:r>
            <w:r w:rsidRPr="00613998">
              <w:rPr>
                <w:noProof/>
                <w:webHidden/>
                <w:sz w:val="20"/>
                <w:szCs w:val="20"/>
              </w:rPr>
            </w:r>
            <w:r w:rsidRPr="00613998">
              <w:rPr>
                <w:noProof/>
                <w:webHidden/>
                <w:sz w:val="20"/>
                <w:szCs w:val="20"/>
              </w:rPr>
              <w:fldChar w:fldCharType="separate"/>
            </w:r>
            <w:r w:rsidRPr="00613998">
              <w:rPr>
                <w:noProof/>
                <w:webHidden/>
                <w:sz w:val="20"/>
                <w:szCs w:val="20"/>
              </w:rPr>
              <w:t>11</w:t>
            </w:r>
            <w:r w:rsidRPr="00613998">
              <w:rPr>
                <w:noProof/>
                <w:webHidden/>
                <w:sz w:val="20"/>
                <w:szCs w:val="20"/>
              </w:rPr>
              <w:fldChar w:fldCharType="end"/>
            </w:r>
          </w:hyperlink>
        </w:p>
        <w:p w14:paraId="04AE229D" w14:textId="64357898"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89"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Winding-up of a Section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_Toc194248089 \h </w:instrText>
            </w:r>
            <w:r w:rsidRPr="00613998">
              <w:rPr>
                <w:noProof/>
                <w:webHidden/>
                <w:sz w:val="20"/>
                <w:szCs w:val="20"/>
              </w:rPr>
            </w:r>
            <w:r w:rsidRPr="00613998">
              <w:rPr>
                <w:noProof/>
                <w:webHidden/>
                <w:sz w:val="20"/>
                <w:szCs w:val="20"/>
              </w:rPr>
              <w:fldChar w:fldCharType="separate"/>
            </w:r>
            <w:r w:rsidRPr="00613998">
              <w:rPr>
                <w:noProof/>
                <w:webHidden/>
                <w:sz w:val="20"/>
                <w:szCs w:val="20"/>
              </w:rPr>
              <w:t>12</w:t>
            </w:r>
            <w:r w:rsidRPr="00613998">
              <w:rPr>
                <w:noProof/>
                <w:webHidden/>
                <w:sz w:val="20"/>
                <w:szCs w:val="20"/>
              </w:rPr>
              <w:fldChar w:fldCharType="end"/>
            </w:r>
          </w:hyperlink>
        </w:p>
        <w:p w14:paraId="277283E1" w14:textId="44D92C9B"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0" w:history="1">
            <w:r w:rsidRPr="00613998">
              <w:rPr>
                <w:rStyle w:val="Hipercze"/>
                <w:noProof/>
                <w:sz w:val="20"/>
                <w:szCs w:val="20"/>
              </w:rPr>
              <w:t>2.</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Composition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_Toc194248090 \h </w:instrText>
            </w:r>
            <w:r w:rsidRPr="00613998">
              <w:rPr>
                <w:noProof/>
                <w:webHidden/>
                <w:sz w:val="20"/>
                <w:szCs w:val="20"/>
              </w:rPr>
            </w:r>
            <w:r w:rsidRPr="00613998">
              <w:rPr>
                <w:noProof/>
                <w:webHidden/>
                <w:sz w:val="20"/>
                <w:szCs w:val="20"/>
              </w:rPr>
              <w:fldChar w:fldCharType="separate"/>
            </w:r>
            <w:r w:rsidRPr="00613998">
              <w:rPr>
                <w:noProof/>
                <w:webHidden/>
                <w:sz w:val="20"/>
                <w:szCs w:val="20"/>
              </w:rPr>
              <w:t>12</w:t>
            </w:r>
            <w:r w:rsidRPr="00613998">
              <w:rPr>
                <w:noProof/>
                <w:webHidden/>
                <w:sz w:val="20"/>
                <w:szCs w:val="20"/>
              </w:rPr>
              <w:fldChar w:fldCharType="end"/>
            </w:r>
          </w:hyperlink>
        </w:p>
        <w:p w14:paraId="6F3A13F8" w14:textId="70D7E4AC"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1"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Conditions to be nominated a Member of a Section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_Toc194248091 \h </w:instrText>
            </w:r>
            <w:r w:rsidRPr="00613998">
              <w:rPr>
                <w:noProof/>
                <w:webHidden/>
                <w:sz w:val="20"/>
                <w:szCs w:val="20"/>
              </w:rPr>
            </w:r>
            <w:r w:rsidRPr="00613998">
              <w:rPr>
                <w:noProof/>
                <w:webHidden/>
                <w:sz w:val="20"/>
                <w:szCs w:val="20"/>
              </w:rPr>
              <w:fldChar w:fldCharType="separate"/>
            </w:r>
            <w:r w:rsidRPr="00613998">
              <w:rPr>
                <w:noProof/>
                <w:webHidden/>
                <w:sz w:val="20"/>
                <w:szCs w:val="20"/>
              </w:rPr>
              <w:t>12</w:t>
            </w:r>
            <w:r w:rsidRPr="00613998">
              <w:rPr>
                <w:noProof/>
                <w:webHidden/>
                <w:sz w:val="20"/>
                <w:szCs w:val="20"/>
              </w:rPr>
              <w:fldChar w:fldCharType="end"/>
            </w:r>
          </w:hyperlink>
        </w:p>
        <w:p w14:paraId="221D0B01" w14:textId="130B6797"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2"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become Member of Section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_Toc194248092 \h </w:instrText>
            </w:r>
            <w:r w:rsidRPr="00613998">
              <w:rPr>
                <w:noProof/>
                <w:webHidden/>
                <w:sz w:val="20"/>
                <w:szCs w:val="20"/>
              </w:rPr>
            </w:r>
            <w:r w:rsidRPr="00613998">
              <w:rPr>
                <w:noProof/>
                <w:webHidden/>
                <w:sz w:val="20"/>
                <w:szCs w:val="20"/>
              </w:rPr>
              <w:fldChar w:fldCharType="separate"/>
            </w:r>
            <w:r w:rsidRPr="00613998">
              <w:rPr>
                <w:noProof/>
                <w:webHidden/>
                <w:sz w:val="20"/>
                <w:szCs w:val="20"/>
              </w:rPr>
              <w:t>13</w:t>
            </w:r>
            <w:r w:rsidRPr="00613998">
              <w:rPr>
                <w:noProof/>
                <w:webHidden/>
                <w:sz w:val="20"/>
                <w:szCs w:val="20"/>
              </w:rPr>
              <w:fldChar w:fldCharType="end"/>
            </w:r>
          </w:hyperlink>
        </w:p>
        <w:p w14:paraId="4F3BED38" w14:textId="28629C94"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3"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Rights and duties of members of the Sections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_Toc194248093 \h </w:instrText>
            </w:r>
            <w:r w:rsidRPr="00613998">
              <w:rPr>
                <w:noProof/>
                <w:webHidden/>
                <w:sz w:val="20"/>
                <w:szCs w:val="20"/>
              </w:rPr>
            </w:r>
            <w:r w:rsidRPr="00613998">
              <w:rPr>
                <w:noProof/>
                <w:webHidden/>
                <w:sz w:val="20"/>
                <w:szCs w:val="20"/>
              </w:rPr>
              <w:fldChar w:fldCharType="separate"/>
            </w:r>
            <w:r w:rsidRPr="00613998">
              <w:rPr>
                <w:noProof/>
                <w:webHidden/>
                <w:sz w:val="20"/>
                <w:szCs w:val="20"/>
              </w:rPr>
              <w:t>14</w:t>
            </w:r>
            <w:r w:rsidRPr="00613998">
              <w:rPr>
                <w:noProof/>
                <w:webHidden/>
                <w:sz w:val="20"/>
                <w:szCs w:val="20"/>
              </w:rPr>
              <w:fldChar w:fldCharType="end"/>
            </w:r>
          </w:hyperlink>
        </w:p>
        <w:p w14:paraId="49085E9A" w14:textId="36177E42"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4" w:history="1">
            <w:r w:rsidRPr="00613998">
              <w:rPr>
                <w:rStyle w:val="Hipercze"/>
                <w:noProof/>
                <w:sz w:val="20"/>
                <w:szCs w:val="20"/>
              </w:rPr>
              <w:t>3.</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Objectives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_Toc194248094 \h </w:instrText>
            </w:r>
            <w:r w:rsidRPr="00613998">
              <w:rPr>
                <w:noProof/>
                <w:webHidden/>
                <w:sz w:val="20"/>
                <w:szCs w:val="20"/>
              </w:rPr>
            </w:r>
            <w:r w:rsidRPr="00613998">
              <w:rPr>
                <w:noProof/>
                <w:webHidden/>
                <w:sz w:val="20"/>
                <w:szCs w:val="20"/>
              </w:rPr>
              <w:fldChar w:fldCharType="separate"/>
            </w:r>
            <w:r w:rsidRPr="00613998">
              <w:rPr>
                <w:noProof/>
                <w:webHidden/>
                <w:sz w:val="20"/>
                <w:szCs w:val="20"/>
              </w:rPr>
              <w:t>14</w:t>
            </w:r>
            <w:r w:rsidRPr="00613998">
              <w:rPr>
                <w:noProof/>
                <w:webHidden/>
                <w:sz w:val="20"/>
                <w:szCs w:val="20"/>
              </w:rPr>
              <w:fldChar w:fldCharType="end"/>
            </w:r>
          </w:hyperlink>
        </w:p>
        <w:p w14:paraId="61220AF1" w14:textId="2455785E"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5" w:history="1">
            <w:r w:rsidRPr="00613998">
              <w:rPr>
                <w:rStyle w:val="Hipercze"/>
                <w:noProof/>
                <w:sz w:val="20"/>
                <w:szCs w:val="20"/>
              </w:rPr>
              <w:t>4.</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the UEMS Constituency and with parties external to the UEMS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_Toc194248095 \h </w:instrText>
            </w:r>
            <w:r w:rsidRPr="00613998">
              <w:rPr>
                <w:noProof/>
                <w:webHidden/>
                <w:sz w:val="20"/>
                <w:szCs w:val="20"/>
              </w:rPr>
            </w:r>
            <w:r w:rsidRPr="00613998">
              <w:rPr>
                <w:noProof/>
                <w:webHidden/>
                <w:sz w:val="20"/>
                <w:szCs w:val="20"/>
              </w:rPr>
              <w:fldChar w:fldCharType="separate"/>
            </w:r>
            <w:r w:rsidRPr="00613998">
              <w:rPr>
                <w:noProof/>
                <w:webHidden/>
                <w:sz w:val="20"/>
                <w:szCs w:val="20"/>
              </w:rPr>
              <w:t>15</w:t>
            </w:r>
            <w:r w:rsidRPr="00613998">
              <w:rPr>
                <w:noProof/>
                <w:webHidden/>
                <w:sz w:val="20"/>
                <w:szCs w:val="20"/>
              </w:rPr>
              <w:fldChar w:fldCharType="end"/>
            </w:r>
          </w:hyperlink>
        </w:p>
        <w:p w14:paraId="720AA6F3" w14:textId="7D47D36A"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6"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the Council</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_Toc194248096 \h </w:instrText>
            </w:r>
            <w:r w:rsidRPr="00613998">
              <w:rPr>
                <w:noProof/>
                <w:webHidden/>
                <w:sz w:val="20"/>
                <w:szCs w:val="20"/>
              </w:rPr>
            </w:r>
            <w:r w:rsidRPr="00613998">
              <w:rPr>
                <w:noProof/>
                <w:webHidden/>
                <w:sz w:val="20"/>
                <w:szCs w:val="20"/>
              </w:rPr>
              <w:fldChar w:fldCharType="separate"/>
            </w:r>
            <w:r w:rsidRPr="00613998">
              <w:rPr>
                <w:noProof/>
                <w:webHidden/>
                <w:sz w:val="20"/>
                <w:szCs w:val="20"/>
              </w:rPr>
              <w:t>15</w:t>
            </w:r>
            <w:r w:rsidRPr="00613998">
              <w:rPr>
                <w:noProof/>
                <w:webHidden/>
                <w:sz w:val="20"/>
                <w:szCs w:val="20"/>
              </w:rPr>
              <w:fldChar w:fldCharType="end"/>
            </w:r>
          </w:hyperlink>
        </w:p>
        <w:p w14:paraId="1DB3AB98" w14:textId="75AAD4FE"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7"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other UEMS Bodies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_Toc194248097 \h </w:instrText>
            </w:r>
            <w:r w:rsidRPr="00613998">
              <w:rPr>
                <w:noProof/>
                <w:webHidden/>
                <w:sz w:val="20"/>
                <w:szCs w:val="20"/>
              </w:rPr>
            </w:r>
            <w:r w:rsidRPr="00613998">
              <w:rPr>
                <w:noProof/>
                <w:webHidden/>
                <w:sz w:val="20"/>
                <w:szCs w:val="20"/>
              </w:rPr>
              <w:fldChar w:fldCharType="separate"/>
            </w:r>
            <w:r w:rsidRPr="00613998">
              <w:rPr>
                <w:noProof/>
                <w:webHidden/>
                <w:sz w:val="20"/>
                <w:szCs w:val="20"/>
              </w:rPr>
              <w:t>16</w:t>
            </w:r>
            <w:r w:rsidRPr="00613998">
              <w:rPr>
                <w:noProof/>
                <w:webHidden/>
                <w:sz w:val="20"/>
                <w:szCs w:val="20"/>
              </w:rPr>
              <w:fldChar w:fldCharType="end"/>
            </w:r>
          </w:hyperlink>
        </w:p>
        <w:p w14:paraId="10CAAEAD" w14:textId="26A2F1F1"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8"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Relations with third parties external to UEMS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_Toc194248098 \h </w:instrText>
            </w:r>
            <w:r w:rsidRPr="00613998">
              <w:rPr>
                <w:noProof/>
                <w:webHidden/>
                <w:sz w:val="20"/>
                <w:szCs w:val="20"/>
              </w:rPr>
            </w:r>
            <w:r w:rsidRPr="00613998">
              <w:rPr>
                <w:noProof/>
                <w:webHidden/>
                <w:sz w:val="20"/>
                <w:szCs w:val="20"/>
              </w:rPr>
              <w:fldChar w:fldCharType="separate"/>
            </w:r>
            <w:r w:rsidRPr="00613998">
              <w:rPr>
                <w:noProof/>
                <w:webHidden/>
                <w:sz w:val="20"/>
                <w:szCs w:val="20"/>
              </w:rPr>
              <w:t>16</w:t>
            </w:r>
            <w:r w:rsidRPr="00613998">
              <w:rPr>
                <w:noProof/>
                <w:webHidden/>
                <w:sz w:val="20"/>
                <w:szCs w:val="20"/>
              </w:rPr>
              <w:fldChar w:fldCharType="end"/>
            </w:r>
          </w:hyperlink>
        </w:p>
        <w:p w14:paraId="4A9BEF20" w14:textId="0DFE5365"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099" w:history="1">
            <w:r w:rsidRPr="00613998">
              <w:rPr>
                <w:rStyle w:val="Hipercze"/>
                <w:noProof/>
                <w:sz w:val="20"/>
                <w:szCs w:val="20"/>
              </w:rPr>
              <w:t>5.</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Governance</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_Toc194248099 \h </w:instrText>
            </w:r>
            <w:r w:rsidRPr="00613998">
              <w:rPr>
                <w:noProof/>
                <w:webHidden/>
                <w:sz w:val="20"/>
                <w:szCs w:val="20"/>
              </w:rPr>
            </w:r>
            <w:r w:rsidRPr="00613998">
              <w:rPr>
                <w:noProof/>
                <w:webHidden/>
                <w:sz w:val="20"/>
                <w:szCs w:val="20"/>
              </w:rPr>
              <w:fldChar w:fldCharType="separate"/>
            </w:r>
            <w:r w:rsidRPr="00613998">
              <w:rPr>
                <w:noProof/>
                <w:webHidden/>
                <w:sz w:val="20"/>
                <w:szCs w:val="20"/>
              </w:rPr>
              <w:t>17</w:t>
            </w:r>
            <w:r w:rsidRPr="00613998">
              <w:rPr>
                <w:noProof/>
                <w:webHidden/>
                <w:sz w:val="20"/>
                <w:szCs w:val="20"/>
              </w:rPr>
              <w:fldChar w:fldCharType="end"/>
            </w:r>
          </w:hyperlink>
        </w:p>
        <w:p w14:paraId="5B317504" w14:textId="680FF5A8"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0" w:history="1">
            <w:r w:rsidRPr="00613998">
              <w:rPr>
                <w:rStyle w:val="Hipercze"/>
                <w:noProof/>
                <w:sz w:val="20"/>
                <w:szCs w:val="20"/>
              </w:rPr>
              <w:t>6.</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Finances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_Toc194248100 \h </w:instrText>
            </w:r>
            <w:r w:rsidRPr="00613998">
              <w:rPr>
                <w:noProof/>
                <w:webHidden/>
                <w:sz w:val="20"/>
                <w:szCs w:val="20"/>
              </w:rPr>
            </w:r>
            <w:r w:rsidRPr="00613998">
              <w:rPr>
                <w:noProof/>
                <w:webHidden/>
                <w:sz w:val="20"/>
                <w:szCs w:val="20"/>
              </w:rPr>
              <w:fldChar w:fldCharType="separate"/>
            </w:r>
            <w:r w:rsidRPr="00613998">
              <w:rPr>
                <w:noProof/>
                <w:webHidden/>
                <w:sz w:val="20"/>
                <w:szCs w:val="20"/>
              </w:rPr>
              <w:t>18</w:t>
            </w:r>
            <w:r w:rsidRPr="00613998">
              <w:rPr>
                <w:noProof/>
                <w:webHidden/>
                <w:sz w:val="20"/>
                <w:szCs w:val="20"/>
              </w:rPr>
              <w:fldChar w:fldCharType="end"/>
            </w:r>
          </w:hyperlink>
        </w:p>
        <w:p w14:paraId="136304DB" w14:textId="314AB785"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1" w:history="1">
            <w:r w:rsidRPr="00613998">
              <w:rPr>
                <w:rStyle w:val="Hipercze"/>
                <w:noProof/>
                <w:sz w:val="20"/>
                <w:szCs w:val="20"/>
              </w:rPr>
              <w:t>7.</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_Toc194248101 \h </w:instrText>
            </w:r>
            <w:r w:rsidRPr="00613998">
              <w:rPr>
                <w:noProof/>
                <w:webHidden/>
                <w:sz w:val="20"/>
                <w:szCs w:val="20"/>
              </w:rPr>
            </w:r>
            <w:r w:rsidRPr="00613998">
              <w:rPr>
                <w:noProof/>
                <w:webHidden/>
                <w:sz w:val="20"/>
                <w:szCs w:val="20"/>
              </w:rPr>
              <w:fldChar w:fldCharType="separate"/>
            </w:r>
            <w:r w:rsidRPr="00613998">
              <w:rPr>
                <w:noProof/>
                <w:webHidden/>
                <w:sz w:val="20"/>
                <w:szCs w:val="20"/>
              </w:rPr>
              <w:t>19</w:t>
            </w:r>
            <w:r w:rsidRPr="00613998">
              <w:rPr>
                <w:noProof/>
                <w:webHidden/>
                <w:sz w:val="20"/>
                <w:szCs w:val="20"/>
              </w:rPr>
              <w:fldChar w:fldCharType="end"/>
            </w:r>
          </w:hyperlink>
        </w:p>
        <w:p w14:paraId="58BDF656" w14:textId="037FE1F6"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2"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Rules for organisation of 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_Toc194248102 \h </w:instrText>
            </w:r>
            <w:r w:rsidRPr="00613998">
              <w:rPr>
                <w:noProof/>
                <w:webHidden/>
                <w:sz w:val="20"/>
                <w:szCs w:val="20"/>
              </w:rPr>
            </w:r>
            <w:r w:rsidRPr="00613998">
              <w:rPr>
                <w:noProof/>
                <w:webHidden/>
                <w:sz w:val="20"/>
                <w:szCs w:val="20"/>
              </w:rPr>
              <w:fldChar w:fldCharType="separate"/>
            </w:r>
            <w:r w:rsidRPr="00613998">
              <w:rPr>
                <w:noProof/>
                <w:webHidden/>
                <w:sz w:val="20"/>
                <w:szCs w:val="20"/>
              </w:rPr>
              <w:t>19</w:t>
            </w:r>
            <w:r w:rsidRPr="00613998">
              <w:rPr>
                <w:noProof/>
                <w:webHidden/>
                <w:sz w:val="20"/>
                <w:szCs w:val="20"/>
              </w:rPr>
              <w:fldChar w:fldCharType="end"/>
            </w:r>
          </w:hyperlink>
        </w:p>
        <w:p w14:paraId="0AA0249A" w14:textId="5766BBDD"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3"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Voting rights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_Toc194248103 \h </w:instrText>
            </w:r>
            <w:r w:rsidRPr="00613998">
              <w:rPr>
                <w:noProof/>
                <w:webHidden/>
                <w:sz w:val="20"/>
                <w:szCs w:val="20"/>
              </w:rPr>
            </w:r>
            <w:r w:rsidRPr="00613998">
              <w:rPr>
                <w:noProof/>
                <w:webHidden/>
                <w:sz w:val="20"/>
                <w:szCs w:val="20"/>
              </w:rPr>
              <w:fldChar w:fldCharType="separate"/>
            </w:r>
            <w:r w:rsidRPr="00613998">
              <w:rPr>
                <w:noProof/>
                <w:webHidden/>
                <w:sz w:val="20"/>
                <w:szCs w:val="20"/>
              </w:rPr>
              <w:t>19</w:t>
            </w:r>
            <w:r w:rsidRPr="00613998">
              <w:rPr>
                <w:noProof/>
                <w:webHidden/>
                <w:sz w:val="20"/>
                <w:szCs w:val="20"/>
              </w:rPr>
              <w:fldChar w:fldCharType="end"/>
            </w:r>
          </w:hyperlink>
        </w:p>
        <w:p w14:paraId="3CA8D5E0" w14:textId="670AB9E9"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4" w:history="1">
            <w:r w:rsidRPr="00613998">
              <w:rPr>
                <w:rStyle w:val="Hipercze"/>
                <w:noProof/>
                <w:sz w:val="20"/>
                <w:szCs w:val="20"/>
              </w:rPr>
              <w:t>8.</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Reporting</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_Toc194248104 \h </w:instrText>
            </w:r>
            <w:r w:rsidRPr="00613998">
              <w:rPr>
                <w:noProof/>
                <w:webHidden/>
                <w:sz w:val="20"/>
                <w:szCs w:val="20"/>
              </w:rPr>
            </w:r>
            <w:r w:rsidRPr="00613998">
              <w:rPr>
                <w:noProof/>
                <w:webHidden/>
                <w:sz w:val="20"/>
                <w:szCs w:val="20"/>
              </w:rPr>
              <w:fldChar w:fldCharType="separate"/>
            </w:r>
            <w:r w:rsidRPr="00613998">
              <w:rPr>
                <w:noProof/>
                <w:webHidden/>
                <w:sz w:val="20"/>
                <w:szCs w:val="20"/>
              </w:rPr>
              <w:t>20</w:t>
            </w:r>
            <w:r w:rsidRPr="00613998">
              <w:rPr>
                <w:noProof/>
                <w:webHidden/>
                <w:sz w:val="20"/>
                <w:szCs w:val="20"/>
              </w:rPr>
              <w:fldChar w:fldCharType="end"/>
            </w:r>
          </w:hyperlink>
        </w:p>
        <w:p w14:paraId="3421D97A" w14:textId="3DFA7EB8"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105" w:history="1">
            <w:r w:rsidRPr="00613998">
              <w:rPr>
                <w:rStyle w:val="Hipercze"/>
                <w:noProof/>
                <w:sz w:val="20"/>
                <w:szCs w:val="20"/>
              </w:rPr>
              <w:t>Part II.</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UEMS Multidisciplinary Joint Committees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_Toc194248105 \h </w:instrText>
            </w:r>
            <w:r w:rsidRPr="00613998">
              <w:rPr>
                <w:noProof/>
                <w:webHidden/>
                <w:sz w:val="20"/>
                <w:szCs w:val="20"/>
              </w:rPr>
            </w:r>
            <w:r w:rsidRPr="00613998">
              <w:rPr>
                <w:noProof/>
                <w:webHidden/>
                <w:sz w:val="20"/>
                <w:szCs w:val="20"/>
              </w:rPr>
              <w:fldChar w:fldCharType="separate"/>
            </w:r>
            <w:r w:rsidRPr="00613998">
              <w:rPr>
                <w:noProof/>
                <w:webHidden/>
                <w:sz w:val="20"/>
                <w:szCs w:val="20"/>
              </w:rPr>
              <w:t>21</w:t>
            </w:r>
            <w:r w:rsidRPr="00613998">
              <w:rPr>
                <w:noProof/>
                <w:webHidden/>
                <w:sz w:val="20"/>
                <w:szCs w:val="20"/>
              </w:rPr>
              <w:fldChar w:fldCharType="end"/>
            </w:r>
          </w:hyperlink>
        </w:p>
        <w:p w14:paraId="11A0F4C4" w14:textId="09B3FFA7"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6" w:history="1">
            <w:r w:rsidRPr="00613998">
              <w:rPr>
                <w:rStyle w:val="Hipercze"/>
                <w:noProof/>
                <w:sz w:val="20"/>
                <w:szCs w:val="20"/>
              </w:rPr>
              <w:t>1.</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Creation  and winding up of a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_Toc194248106 \h </w:instrText>
            </w:r>
            <w:r w:rsidRPr="00613998">
              <w:rPr>
                <w:noProof/>
                <w:webHidden/>
                <w:sz w:val="20"/>
                <w:szCs w:val="20"/>
              </w:rPr>
            </w:r>
            <w:r w:rsidRPr="00613998">
              <w:rPr>
                <w:noProof/>
                <w:webHidden/>
                <w:sz w:val="20"/>
                <w:szCs w:val="20"/>
              </w:rPr>
              <w:fldChar w:fldCharType="separate"/>
            </w:r>
            <w:r w:rsidRPr="00613998">
              <w:rPr>
                <w:noProof/>
                <w:webHidden/>
                <w:sz w:val="20"/>
                <w:szCs w:val="20"/>
              </w:rPr>
              <w:t>21</w:t>
            </w:r>
            <w:r w:rsidRPr="00613998">
              <w:rPr>
                <w:noProof/>
                <w:webHidden/>
                <w:sz w:val="20"/>
                <w:szCs w:val="20"/>
              </w:rPr>
              <w:fldChar w:fldCharType="end"/>
            </w:r>
          </w:hyperlink>
        </w:p>
        <w:p w14:paraId="66DAB5B4" w14:textId="3966F0C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7"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Criteria to create a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_Toc194248107 \h </w:instrText>
            </w:r>
            <w:r w:rsidRPr="00613998">
              <w:rPr>
                <w:noProof/>
                <w:webHidden/>
                <w:sz w:val="20"/>
                <w:szCs w:val="20"/>
              </w:rPr>
            </w:r>
            <w:r w:rsidRPr="00613998">
              <w:rPr>
                <w:noProof/>
                <w:webHidden/>
                <w:sz w:val="20"/>
                <w:szCs w:val="20"/>
              </w:rPr>
              <w:fldChar w:fldCharType="separate"/>
            </w:r>
            <w:r w:rsidRPr="00613998">
              <w:rPr>
                <w:noProof/>
                <w:webHidden/>
                <w:sz w:val="20"/>
                <w:szCs w:val="20"/>
              </w:rPr>
              <w:t>21</w:t>
            </w:r>
            <w:r w:rsidRPr="00613998">
              <w:rPr>
                <w:noProof/>
                <w:webHidden/>
                <w:sz w:val="20"/>
                <w:szCs w:val="20"/>
              </w:rPr>
              <w:fldChar w:fldCharType="end"/>
            </w:r>
          </w:hyperlink>
        </w:p>
        <w:p w14:paraId="6F79A490" w14:textId="319D649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8"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create a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_Toc194248108 \h </w:instrText>
            </w:r>
            <w:r w:rsidRPr="00613998">
              <w:rPr>
                <w:noProof/>
                <w:webHidden/>
                <w:sz w:val="20"/>
                <w:szCs w:val="20"/>
              </w:rPr>
            </w:r>
            <w:r w:rsidRPr="00613998">
              <w:rPr>
                <w:noProof/>
                <w:webHidden/>
                <w:sz w:val="20"/>
                <w:szCs w:val="20"/>
              </w:rPr>
              <w:fldChar w:fldCharType="separate"/>
            </w:r>
            <w:r w:rsidRPr="00613998">
              <w:rPr>
                <w:noProof/>
                <w:webHidden/>
                <w:sz w:val="20"/>
                <w:szCs w:val="20"/>
              </w:rPr>
              <w:t>21</w:t>
            </w:r>
            <w:r w:rsidRPr="00613998">
              <w:rPr>
                <w:noProof/>
                <w:webHidden/>
                <w:sz w:val="20"/>
                <w:szCs w:val="20"/>
              </w:rPr>
              <w:fldChar w:fldCharType="end"/>
            </w:r>
          </w:hyperlink>
        </w:p>
        <w:p w14:paraId="28AB10EA" w14:textId="49F57F07"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09"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Winding up of a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_Toc194248109 \h </w:instrText>
            </w:r>
            <w:r w:rsidRPr="00613998">
              <w:rPr>
                <w:noProof/>
                <w:webHidden/>
                <w:sz w:val="20"/>
                <w:szCs w:val="20"/>
              </w:rPr>
            </w:r>
            <w:r w:rsidRPr="00613998">
              <w:rPr>
                <w:noProof/>
                <w:webHidden/>
                <w:sz w:val="20"/>
                <w:szCs w:val="20"/>
              </w:rPr>
              <w:fldChar w:fldCharType="separate"/>
            </w:r>
            <w:r w:rsidRPr="00613998">
              <w:rPr>
                <w:noProof/>
                <w:webHidden/>
                <w:sz w:val="20"/>
                <w:szCs w:val="20"/>
              </w:rPr>
              <w:t>22</w:t>
            </w:r>
            <w:r w:rsidRPr="00613998">
              <w:rPr>
                <w:noProof/>
                <w:webHidden/>
                <w:sz w:val="20"/>
                <w:szCs w:val="20"/>
              </w:rPr>
              <w:fldChar w:fldCharType="end"/>
            </w:r>
          </w:hyperlink>
        </w:p>
        <w:p w14:paraId="45B4AA5D" w14:textId="0DD727B7"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0" w:history="1">
            <w:r w:rsidRPr="00613998">
              <w:rPr>
                <w:rStyle w:val="Hipercze"/>
                <w:noProof/>
                <w:sz w:val="20"/>
                <w:szCs w:val="20"/>
              </w:rPr>
              <w:t>2.</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Composition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_Toc194248110 \h </w:instrText>
            </w:r>
            <w:r w:rsidRPr="00613998">
              <w:rPr>
                <w:noProof/>
                <w:webHidden/>
                <w:sz w:val="20"/>
                <w:szCs w:val="20"/>
              </w:rPr>
            </w:r>
            <w:r w:rsidRPr="00613998">
              <w:rPr>
                <w:noProof/>
                <w:webHidden/>
                <w:sz w:val="20"/>
                <w:szCs w:val="20"/>
              </w:rPr>
              <w:fldChar w:fldCharType="separate"/>
            </w:r>
            <w:r w:rsidRPr="00613998">
              <w:rPr>
                <w:noProof/>
                <w:webHidden/>
                <w:sz w:val="20"/>
                <w:szCs w:val="20"/>
              </w:rPr>
              <w:t>22</w:t>
            </w:r>
            <w:r w:rsidRPr="00613998">
              <w:rPr>
                <w:noProof/>
                <w:webHidden/>
                <w:sz w:val="20"/>
                <w:szCs w:val="20"/>
              </w:rPr>
              <w:fldChar w:fldCharType="end"/>
            </w:r>
          </w:hyperlink>
        </w:p>
        <w:p w14:paraId="3EF884F5" w14:textId="242699A7"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1"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Conditions to be nominated a Member of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_Toc194248111 \h </w:instrText>
            </w:r>
            <w:r w:rsidRPr="00613998">
              <w:rPr>
                <w:noProof/>
                <w:webHidden/>
                <w:sz w:val="20"/>
                <w:szCs w:val="20"/>
              </w:rPr>
            </w:r>
            <w:r w:rsidRPr="00613998">
              <w:rPr>
                <w:noProof/>
                <w:webHidden/>
                <w:sz w:val="20"/>
                <w:szCs w:val="20"/>
              </w:rPr>
              <w:fldChar w:fldCharType="separate"/>
            </w:r>
            <w:r w:rsidRPr="00613998">
              <w:rPr>
                <w:noProof/>
                <w:webHidden/>
                <w:sz w:val="20"/>
                <w:szCs w:val="20"/>
              </w:rPr>
              <w:t>22</w:t>
            </w:r>
            <w:r w:rsidRPr="00613998">
              <w:rPr>
                <w:noProof/>
                <w:webHidden/>
                <w:sz w:val="20"/>
                <w:szCs w:val="20"/>
              </w:rPr>
              <w:fldChar w:fldCharType="end"/>
            </w:r>
          </w:hyperlink>
        </w:p>
        <w:p w14:paraId="5F11764E" w14:textId="671AB3FD"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2"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be nominated a Member of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_Toc194248112 \h </w:instrText>
            </w:r>
            <w:r w:rsidRPr="00613998">
              <w:rPr>
                <w:noProof/>
                <w:webHidden/>
                <w:sz w:val="20"/>
                <w:szCs w:val="20"/>
              </w:rPr>
            </w:r>
            <w:r w:rsidRPr="00613998">
              <w:rPr>
                <w:noProof/>
                <w:webHidden/>
                <w:sz w:val="20"/>
                <w:szCs w:val="20"/>
              </w:rPr>
              <w:fldChar w:fldCharType="separate"/>
            </w:r>
            <w:r w:rsidRPr="00613998">
              <w:rPr>
                <w:noProof/>
                <w:webHidden/>
                <w:sz w:val="20"/>
                <w:szCs w:val="20"/>
              </w:rPr>
              <w:t>22</w:t>
            </w:r>
            <w:r w:rsidRPr="00613998">
              <w:rPr>
                <w:noProof/>
                <w:webHidden/>
                <w:sz w:val="20"/>
                <w:szCs w:val="20"/>
              </w:rPr>
              <w:fldChar w:fldCharType="end"/>
            </w:r>
          </w:hyperlink>
        </w:p>
        <w:p w14:paraId="3BF47D3B" w14:textId="439D8A57"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3"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Rights and Duties of Members of MJC</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_Toc194248113 \h </w:instrText>
            </w:r>
            <w:r w:rsidRPr="00613998">
              <w:rPr>
                <w:noProof/>
                <w:webHidden/>
                <w:sz w:val="20"/>
                <w:szCs w:val="20"/>
              </w:rPr>
            </w:r>
            <w:r w:rsidRPr="00613998">
              <w:rPr>
                <w:noProof/>
                <w:webHidden/>
                <w:sz w:val="20"/>
                <w:szCs w:val="20"/>
              </w:rPr>
              <w:fldChar w:fldCharType="separate"/>
            </w:r>
            <w:r w:rsidRPr="00613998">
              <w:rPr>
                <w:noProof/>
                <w:webHidden/>
                <w:sz w:val="20"/>
                <w:szCs w:val="20"/>
              </w:rPr>
              <w:t>23</w:t>
            </w:r>
            <w:r w:rsidRPr="00613998">
              <w:rPr>
                <w:noProof/>
                <w:webHidden/>
                <w:sz w:val="20"/>
                <w:szCs w:val="20"/>
              </w:rPr>
              <w:fldChar w:fldCharType="end"/>
            </w:r>
          </w:hyperlink>
        </w:p>
        <w:p w14:paraId="2D7513AE" w14:textId="51DEC7DA"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4" w:history="1">
            <w:r w:rsidRPr="00613998">
              <w:rPr>
                <w:rStyle w:val="Hipercze"/>
                <w:noProof/>
                <w:sz w:val="20"/>
                <w:szCs w:val="20"/>
              </w:rPr>
              <w:t>3.</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Objectives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_Toc194248114 \h </w:instrText>
            </w:r>
            <w:r w:rsidRPr="00613998">
              <w:rPr>
                <w:noProof/>
                <w:webHidden/>
                <w:sz w:val="20"/>
                <w:szCs w:val="20"/>
              </w:rPr>
            </w:r>
            <w:r w:rsidRPr="00613998">
              <w:rPr>
                <w:noProof/>
                <w:webHidden/>
                <w:sz w:val="20"/>
                <w:szCs w:val="20"/>
              </w:rPr>
              <w:fldChar w:fldCharType="separate"/>
            </w:r>
            <w:r w:rsidRPr="00613998">
              <w:rPr>
                <w:noProof/>
                <w:webHidden/>
                <w:sz w:val="20"/>
                <w:szCs w:val="20"/>
              </w:rPr>
              <w:t>23</w:t>
            </w:r>
            <w:r w:rsidRPr="00613998">
              <w:rPr>
                <w:noProof/>
                <w:webHidden/>
                <w:sz w:val="20"/>
                <w:szCs w:val="20"/>
              </w:rPr>
              <w:fldChar w:fldCharType="end"/>
            </w:r>
          </w:hyperlink>
        </w:p>
        <w:p w14:paraId="7F80CC7B" w14:textId="42F1603C"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5" w:history="1">
            <w:r w:rsidRPr="00613998">
              <w:rPr>
                <w:rStyle w:val="Hipercze"/>
                <w:noProof/>
                <w:sz w:val="20"/>
                <w:szCs w:val="20"/>
              </w:rPr>
              <w:t>4.</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the UEMS Constituency</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_Toc194248115 \h </w:instrText>
            </w:r>
            <w:r w:rsidRPr="00613998">
              <w:rPr>
                <w:noProof/>
                <w:webHidden/>
                <w:sz w:val="20"/>
                <w:szCs w:val="20"/>
              </w:rPr>
            </w:r>
            <w:r w:rsidRPr="00613998">
              <w:rPr>
                <w:noProof/>
                <w:webHidden/>
                <w:sz w:val="20"/>
                <w:szCs w:val="20"/>
              </w:rPr>
              <w:fldChar w:fldCharType="separate"/>
            </w:r>
            <w:r w:rsidRPr="00613998">
              <w:rPr>
                <w:noProof/>
                <w:webHidden/>
                <w:sz w:val="20"/>
                <w:szCs w:val="20"/>
              </w:rPr>
              <w:t>23</w:t>
            </w:r>
            <w:r w:rsidRPr="00613998">
              <w:rPr>
                <w:noProof/>
                <w:webHidden/>
                <w:sz w:val="20"/>
                <w:szCs w:val="20"/>
              </w:rPr>
              <w:fldChar w:fldCharType="end"/>
            </w:r>
          </w:hyperlink>
        </w:p>
        <w:p w14:paraId="0B317576" w14:textId="02CDF24B"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6"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the UEMS Council</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_Toc194248116 \h </w:instrText>
            </w:r>
            <w:r w:rsidRPr="00613998">
              <w:rPr>
                <w:noProof/>
                <w:webHidden/>
                <w:sz w:val="20"/>
                <w:szCs w:val="20"/>
              </w:rPr>
            </w:r>
            <w:r w:rsidRPr="00613998">
              <w:rPr>
                <w:noProof/>
                <w:webHidden/>
                <w:sz w:val="20"/>
                <w:szCs w:val="20"/>
              </w:rPr>
              <w:fldChar w:fldCharType="separate"/>
            </w:r>
            <w:r w:rsidRPr="00613998">
              <w:rPr>
                <w:noProof/>
                <w:webHidden/>
                <w:sz w:val="20"/>
                <w:szCs w:val="20"/>
              </w:rPr>
              <w:t>23</w:t>
            </w:r>
            <w:r w:rsidRPr="00613998">
              <w:rPr>
                <w:noProof/>
                <w:webHidden/>
                <w:sz w:val="20"/>
                <w:szCs w:val="20"/>
              </w:rPr>
              <w:fldChar w:fldCharType="end"/>
            </w:r>
          </w:hyperlink>
        </w:p>
        <w:p w14:paraId="0373DD34" w14:textId="3B22FC46"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7"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other UEMS structures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_Toc194248117 \h </w:instrText>
            </w:r>
            <w:r w:rsidRPr="00613998">
              <w:rPr>
                <w:noProof/>
                <w:webHidden/>
                <w:sz w:val="20"/>
                <w:szCs w:val="20"/>
              </w:rPr>
            </w:r>
            <w:r w:rsidRPr="00613998">
              <w:rPr>
                <w:noProof/>
                <w:webHidden/>
                <w:sz w:val="20"/>
                <w:szCs w:val="20"/>
              </w:rPr>
              <w:fldChar w:fldCharType="separate"/>
            </w:r>
            <w:r w:rsidRPr="00613998">
              <w:rPr>
                <w:noProof/>
                <w:webHidden/>
                <w:sz w:val="20"/>
                <w:szCs w:val="20"/>
              </w:rPr>
              <w:t>23</w:t>
            </w:r>
            <w:r w:rsidRPr="00613998">
              <w:rPr>
                <w:noProof/>
                <w:webHidden/>
                <w:sz w:val="20"/>
                <w:szCs w:val="20"/>
              </w:rPr>
              <w:fldChar w:fldCharType="end"/>
            </w:r>
          </w:hyperlink>
        </w:p>
        <w:p w14:paraId="0EF9C340" w14:textId="3616EDEF"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8"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third parties external to UEMS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_Toc194248118 \h </w:instrText>
            </w:r>
            <w:r w:rsidRPr="00613998">
              <w:rPr>
                <w:noProof/>
                <w:webHidden/>
                <w:sz w:val="20"/>
                <w:szCs w:val="20"/>
              </w:rPr>
            </w:r>
            <w:r w:rsidRPr="00613998">
              <w:rPr>
                <w:noProof/>
                <w:webHidden/>
                <w:sz w:val="20"/>
                <w:szCs w:val="20"/>
              </w:rPr>
              <w:fldChar w:fldCharType="separate"/>
            </w:r>
            <w:r w:rsidRPr="00613998">
              <w:rPr>
                <w:noProof/>
                <w:webHidden/>
                <w:sz w:val="20"/>
                <w:szCs w:val="20"/>
              </w:rPr>
              <w:t>23</w:t>
            </w:r>
            <w:r w:rsidRPr="00613998">
              <w:rPr>
                <w:noProof/>
                <w:webHidden/>
                <w:sz w:val="20"/>
                <w:szCs w:val="20"/>
              </w:rPr>
              <w:fldChar w:fldCharType="end"/>
            </w:r>
          </w:hyperlink>
        </w:p>
        <w:p w14:paraId="1EC419F0" w14:textId="06D31CC2"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19" w:history="1">
            <w:r w:rsidRPr="00613998">
              <w:rPr>
                <w:rStyle w:val="Hipercze"/>
                <w:noProof/>
                <w:sz w:val="20"/>
                <w:szCs w:val="20"/>
              </w:rPr>
              <w:t>5.</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Governance</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_Toc194248119 \h </w:instrText>
            </w:r>
            <w:r w:rsidRPr="00613998">
              <w:rPr>
                <w:noProof/>
                <w:webHidden/>
                <w:sz w:val="20"/>
                <w:szCs w:val="20"/>
              </w:rPr>
            </w:r>
            <w:r w:rsidRPr="00613998">
              <w:rPr>
                <w:noProof/>
                <w:webHidden/>
                <w:sz w:val="20"/>
                <w:szCs w:val="20"/>
              </w:rPr>
              <w:fldChar w:fldCharType="separate"/>
            </w:r>
            <w:r w:rsidRPr="00613998">
              <w:rPr>
                <w:noProof/>
                <w:webHidden/>
                <w:sz w:val="20"/>
                <w:szCs w:val="20"/>
              </w:rPr>
              <w:t>24</w:t>
            </w:r>
            <w:r w:rsidRPr="00613998">
              <w:rPr>
                <w:noProof/>
                <w:webHidden/>
                <w:sz w:val="20"/>
                <w:szCs w:val="20"/>
              </w:rPr>
              <w:fldChar w:fldCharType="end"/>
            </w:r>
          </w:hyperlink>
        </w:p>
        <w:p w14:paraId="6423BBB1" w14:textId="1603E17A"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0" w:history="1">
            <w:r w:rsidRPr="00613998">
              <w:rPr>
                <w:rStyle w:val="Hipercze"/>
                <w:noProof/>
                <w:sz w:val="20"/>
                <w:szCs w:val="20"/>
              </w:rPr>
              <w:t>6.</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Finances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_Toc194248120 \h </w:instrText>
            </w:r>
            <w:r w:rsidRPr="00613998">
              <w:rPr>
                <w:noProof/>
                <w:webHidden/>
                <w:sz w:val="20"/>
                <w:szCs w:val="20"/>
              </w:rPr>
            </w:r>
            <w:r w:rsidRPr="00613998">
              <w:rPr>
                <w:noProof/>
                <w:webHidden/>
                <w:sz w:val="20"/>
                <w:szCs w:val="20"/>
              </w:rPr>
              <w:fldChar w:fldCharType="separate"/>
            </w:r>
            <w:r w:rsidRPr="00613998">
              <w:rPr>
                <w:noProof/>
                <w:webHidden/>
                <w:sz w:val="20"/>
                <w:szCs w:val="20"/>
              </w:rPr>
              <w:t>24</w:t>
            </w:r>
            <w:r w:rsidRPr="00613998">
              <w:rPr>
                <w:noProof/>
                <w:webHidden/>
                <w:sz w:val="20"/>
                <w:szCs w:val="20"/>
              </w:rPr>
              <w:fldChar w:fldCharType="end"/>
            </w:r>
          </w:hyperlink>
        </w:p>
        <w:p w14:paraId="49E45549" w14:textId="1772F30A"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1" w:history="1">
            <w:r w:rsidRPr="00613998">
              <w:rPr>
                <w:rStyle w:val="Hipercze"/>
                <w:noProof/>
                <w:sz w:val="20"/>
                <w:szCs w:val="20"/>
              </w:rPr>
              <w:t>7.</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_Toc194248121 \h </w:instrText>
            </w:r>
            <w:r w:rsidRPr="00613998">
              <w:rPr>
                <w:noProof/>
                <w:webHidden/>
                <w:sz w:val="20"/>
                <w:szCs w:val="20"/>
              </w:rPr>
            </w:r>
            <w:r w:rsidRPr="00613998">
              <w:rPr>
                <w:noProof/>
                <w:webHidden/>
                <w:sz w:val="20"/>
                <w:szCs w:val="20"/>
              </w:rPr>
              <w:fldChar w:fldCharType="separate"/>
            </w:r>
            <w:r w:rsidRPr="00613998">
              <w:rPr>
                <w:noProof/>
                <w:webHidden/>
                <w:sz w:val="20"/>
                <w:szCs w:val="20"/>
              </w:rPr>
              <w:t>24</w:t>
            </w:r>
            <w:r w:rsidRPr="00613998">
              <w:rPr>
                <w:noProof/>
                <w:webHidden/>
                <w:sz w:val="20"/>
                <w:szCs w:val="20"/>
              </w:rPr>
              <w:fldChar w:fldCharType="end"/>
            </w:r>
          </w:hyperlink>
        </w:p>
        <w:p w14:paraId="57A89F25" w14:textId="1DE7ADBF"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2"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Rules for organisation of 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_Toc194248122 \h </w:instrText>
            </w:r>
            <w:r w:rsidRPr="00613998">
              <w:rPr>
                <w:noProof/>
                <w:webHidden/>
                <w:sz w:val="20"/>
                <w:szCs w:val="20"/>
              </w:rPr>
            </w:r>
            <w:r w:rsidRPr="00613998">
              <w:rPr>
                <w:noProof/>
                <w:webHidden/>
                <w:sz w:val="20"/>
                <w:szCs w:val="20"/>
              </w:rPr>
              <w:fldChar w:fldCharType="separate"/>
            </w:r>
            <w:r w:rsidRPr="00613998">
              <w:rPr>
                <w:noProof/>
                <w:webHidden/>
                <w:sz w:val="20"/>
                <w:szCs w:val="20"/>
              </w:rPr>
              <w:t>24</w:t>
            </w:r>
            <w:r w:rsidRPr="00613998">
              <w:rPr>
                <w:noProof/>
                <w:webHidden/>
                <w:sz w:val="20"/>
                <w:szCs w:val="20"/>
              </w:rPr>
              <w:fldChar w:fldCharType="end"/>
            </w:r>
          </w:hyperlink>
        </w:p>
        <w:p w14:paraId="7AEE2F2C" w14:textId="41CC61B9"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3"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Voting rights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_Toc194248123 \h </w:instrText>
            </w:r>
            <w:r w:rsidRPr="00613998">
              <w:rPr>
                <w:noProof/>
                <w:webHidden/>
                <w:sz w:val="20"/>
                <w:szCs w:val="20"/>
              </w:rPr>
            </w:r>
            <w:r w:rsidRPr="00613998">
              <w:rPr>
                <w:noProof/>
                <w:webHidden/>
                <w:sz w:val="20"/>
                <w:szCs w:val="20"/>
              </w:rPr>
              <w:fldChar w:fldCharType="separate"/>
            </w:r>
            <w:r w:rsidRPr="00613998">
              <w:rPr>
                <w:noProof/>
                <w:webHidden/>
                <w:sz w:val="20"/>
                <w:szCs w:val="20"/>
              </w:rPr>
              <w:t>24</w:t>
            </w:r>
            <w:r w:rsidRPr="00613998">
              <w:rPr>
                <w:noProof/>
                <w:webHidden/>
                <w:sz w:val="20"/>
                <w:szCs w:val="20"/>
              </w:rPr>
              <w:fldChar w:fldCharType="end"/>
            </w:r>
          </w:hyperlink>
        </w:p>
        <w:p w14:paraId="1E9497EF" w14:textId="143BCDE6"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4" w:history="1">
            <w:r w:rsidRPr="00613998">
              <w:rPr>
                <w:rStyle w:val="Hipercze"/>
                <w:noProof/>
                <w:sz w:val="20"/>
                <w:szCs w:val="20"/>
              </w:rPr>
              <w:t>8.</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Reporting</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_Toc194248124 \h </w:instrText>
            </w:r>
            <w:r w:rsidRPr="00613998">
              <w:rPr>
                <w:noProof/>
                <w:webHidden/>
                <w:sz w:val="20"/>
                <w:szCs w:val="20"/>
              </w:rPr>
            </w:r>
            <w:r w:rsidRPr="00613998">
              <w:rPr>
                <w:noProof/>
                <w:webHidden/>
                <w:sz w:val="20"/>
                <w:szCs w:val="20"/>
              </w:rPr>
              <w:fldChar w:fldCharType="separate"/>
            </w:r>
            <w:r w:rsidRPr="00613998">
              <w:rPr>
                <w:noProof/>
                <w:webHidden/>
                <w:sz w:val="20"/>
                <w:szCs w:val="20"/>
              </w:rPr>
              <w:t>24</w:t>
            </w:r>
            <w:r w:rsidRPr="00613998">
              <w:rPr>
                <w:noProof/>
                <w:webHidden/>
                <w:sz w:val="20"/>
                <w:szCs w:val="20"/>
              </w:rPr>
              <w:fldChar w:fldCharType="end"/>
            </w:r>
          </w:hyperlink>
        </w:p>
        <w:p w14:paraId="4595637F" w14:textId="0707FDF9"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125" w:history="1">
            <w:r w:rsidRPr="00613998">
              <w:rPr>
                <w:rStyle w:val="Hipercze"/>
                <w:noProof/>
                <w:sz w:val="20"/>
                <w:szCs w:val="20"/>
              </w:rPr>
              <w:t>Part III.</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UEMS Sections Divisions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_Toc194248125 \h </w:instrText>
            </w:r>
            <w:r w:rsidRPr="00613998">
              <w:rPr>
                <w:noProof/>
                <w:webHidden/>
                <w:sz w:val="20"/>
                <w:szCs w:val="20"/>
              </w:rPr>
            </w:r>
            <w:r w:rsidRPr="00613998">
              <w:rPr>
                <w:noProof/>
                <w:webHidden/>
                <w:sz w:val="20"/>
                <w:szCs w:val="20"/>
              </w:rPr>
              <w:fldChar w:fldCharType="separate"/>
            </w:r>
            <w:r w:rsidRPr="00613998">
              <w:rPr>
                <w:noProof/>
                <w:webHidden/>
                <w:sz w:val="20"/>
                <w:szCs w:val="20"/>
              </w:rPr>
              <w:t>25</w:t>
            </w:r>
            <w:r w:rsidRPr="00613998">
              <w:rPr>
                <w:noProof/>
                <w:webHidden/>
                <w:sz w:val="20"/>
                <w:szCs w:val="20"/>
              </w:rPr>
              <w:fldChar w:fldCharType="end"/>
            </w:r>
          </w:hyperlink>
        </w:p>
        <w:p w14:paraId="0F16D768" w14:textId="344C0E72"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6" w:history="1">
            <w:r w:rsidRPr="00613998">
              <w:rPr>
                <w:rStyle w:val="Hipercze"/>
                <w:noProof/>
                <w:sz w:val="20"/>
                <w:szCs w:val="20"/>
              </w:rPr>
              <w:t>1.</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Creation and winding-up of a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_Toc194248126 \h </w:instrText>
            </w:r>
            <w:r w:rsidRPr="00613998">
              <w:rPr>
                <w:noProof/>
                <w:webHidden/>
                <w:sz w:val="20"/>
                <w:szCs w:val="20"/>
              </w:rPr>
            </w:r>
            <w:r w:rsidRPr="00613998">
              <w:rPr>
                <w:noProof/>
                <w:webHidden/>
                <w:sz w:val="20"/>
                <w:szCs w:val="20"/>
              </w:rPr>
              <w:fldChar w:fldCharType="separate"/>
            </w:r>
            <w:r w:rsidRPr="00613998">
              <w:rPr>
                <w:noProof/>
                <w:webHidden/>
                <w:sz w:val="20"/>
                <w:szCs w:val="20"/>
              </w:rPr>
              <w:t>25</w:t>
            </w:r>
            <w:r w:rsidRPr="00613998">
              <w:rPr>
                <w:noProof/>
                <w:webHidden/>
                <w:sz w:val="20"/>
                <w:szCs w:val="20"/>
              </w:rPr>
              <w:fldChar w:fldCharType="end"/>
            </w:r>
          </w:hyperlink>
        </w:p>
        <w:p w14:paraId="7A526334" w14:textId="79985760"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7"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Criteria to create a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_Toc194248127 \h </w:instrText>
            </w:r>
            <w:r w:rsidRPr="00613998">
              <w:rPr>
                <w:noProof/>
                <w:webHidden/>
                <w:sz w:val="20"/>
                <w:szCs w:val="20"/>
              </w:rPr>
            </w:r>
            <w:r w:rsidRPr="00613998">
              <w:rPr>
                <w:noProof/>
                <w:webHidden/>
                <w:sz w:val="20"/>
                <w:szCs w:val="20"/>
              </w:rPr>
              <w:fldChar w:fldCharType="separate"/>
            </w:r>
            <w:r w:rsidRPr="00613998">
              <w:rPr>
                <w:noProof/>
                <w:webHidden/>
                <w:sz w:val="20"/>
                <w:szCs w:val="20"/>
              </w:rPr>
              <w:t>25</w:t>
            </w:r>
            <w:r w:rsidRPr="00613998">
              <w:rPr>
                <w:noProof/>
                <w:webHidden/>
                <w:sz w:val="20"/>
                <w:szCs w:val="20"/>
              </w:rPr>
              <w:fldChar w:fldCharType="end"/>
            </w:r>
          </w:hyperlink>
        </w:p>
        <w:p w14:paraId="45B4CB75" w14:textId="279014D4"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8"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create a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_Toc194248128 \h </w:instrText>
            </w:r>
            <w:r w:rsidRPr="00613998">
              <w:rPr>
                <w:noProof/>
                <w:webHidden/>
                <w:sz w:val="20"/>
                <w:szCs w:val="20"/>
              </w:rPr>
            </w:r>
            <w:r w:rsidRPr="00613998">
              <w:rPr>
                <w:noProof/>
                <w:webHidden/>
                <w:sz w:val="20"/>
                <w:szCs w:val="20"/>
              </w:rPr>
              <w:fldChar w:fldCharType="separate"/>
            </w:r>
            <w:r w:rsidRPr="00613998">
              <w:rPr>
                <w:noProof/>
                <w:webHidden/>
                <w:sz w:val="20"/>
                <w:szCs w:val="20"/>
              </w:rPr>
              <w:t>25</w:t>
            </w:r>
            <w:r w:rsidRPr="00613998">
              <w:rPr>
                <w:noProof/>
                <w:webHidden/>
                <w:sz w:val="20"/>
                <w:szCs w:val="20"/>
              </w:rPr>
              <w:fldChar w:fldCharType="end"/>
            </w:r>
          </w:hyperlink>
        </w:p>
        <w:p w14:paraId="43EE343A" w14:textId="4169B4A8"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29"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Winding up of a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_Toc194248129 \h </w:instrText>
            </w:r>
            <w:r w:rsidRPr="00613998">
              <w:rPr>
                <w:noProof/>
                <w:webHidden/>
                <w:sz w:val="20"/>
                <w:szCs w:val="20"/>
              </w:rPr>
            </w:r>
            <w:r w:rsidRPr="00613998">
              <w:rPr>
                <w:noProof/>
                <w:webHidden/>
                <w:sz w:val="20"/>
                <w:szCs w:val="20"/>
              </w:rPr>
              <w:fldChar w:fldCharType="separate"/>
            </w:r>
            <w:r w:rsidRPr="00613998">
              <w:rPr>
                <w:noProof/>
                <w:webHidden/>
                <w:sz w:val="20"/>
                <w:szCs w:val="20"/>
              </w:rPr>
              <w:t>26</w:t>
            </w:r>
            <w:r w:rsidRPr="00613998">
              <w:rPr>
                <w:noProof/>
                <w:webHidden/>
                <w:sz w:val="20"/>
                <w:szCs w:val="20"/>
              </w:rPr>
              <w:fldChar w:fldCharType="end"/>
            </w:r>
          </w:hyperlink>
        </w:p>
        <w:p w14:paraId="24565E0D" w14:textId="5D208406"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0" w:history="1">
            <w:r w:rsidRPr="00613998">
              <w:rPr>
                <w:rStyle w:val="Hipercze"/>
                <w:noProof/>
                <w:sz w:val="20"/>
                <w:szCs w:val="20"/>
              </w:rPr>
              <w:t>2.</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Composition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_Toc194248130 \h </w:instrText>
            </w:r>
            <w:r w:rsidRPr="00613998">
              <w:rPr>
                <w:noProof/>
                <w:webHidden/>
                <w:sz w:val="20"/>
                <w:szCs w:val="20"/>
              </w:rPr>
            </w:r>
            <w:r w:rsidRPr="00613998">
              <w:rPr>
                <w:noProof/>
                <w:webHidden/>
                <w:sz w:val="20"/>
                <w:szCs w:val="20"/>
              </w:rPr>
              <w:fldChar w:fldCharType="separate"/>
            </w:r>
            <w:r w:rsidRPr="00613998">
              <w:rPr>
                <w:noProof/>
                <w:webHidden/>
                <w:sz w:val="20"/>
                <w:szCs w:val="20"/>
              </w:rPr>
              <w:t>26</w:t>
            </w:r>
            <w:r w:rsidRPr="00613998">
              <w:rPr>
                <w:noProof/>
                <w:webHidden/>
                <w:sz w:val="20"/>
                <w:szCs w:val="20"/>
              </w:rPr>
              <w:fldChar w:fldCharType="end"/>
            </w:r>
          </w:hyperlink>
        </w:p>
        <w:p w14:paraId="2062EF6B" w14:textId="15915814"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1"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Conditions to be nominated a Member of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_Toc194248131 \h </w:instrText>
            </w:r>
            <w:r w:rsidRPr="00613998">
              <w:rPr>
                <w:noProof/>
                <w:webHidden/>
                <w:sz w:val="20"/>
                <w:szCs w:val="20"/>
              </w:rPr>
            </w:r>
            <w:r w:rsidRPr="00613998">
              <w:rPr>
                <w:noProof/>
                <w:webHidden/>
                <w:sz w:val="20"/>
                <w:szCs w:val="20"/>
              </w:rPr>
              <w:fldChar w:fldCharType="separate"/>
            </w:r>
            <w:r w:rsidRPr="00613998">
              <w:rPr>
                <w:noProof/>
                <w:webHidden/>
                <w:sz w:val="20"/>
                <w:szCs w:val="20"/>
              </w:rPr>
              <w:t>26</w:t>
            </w:r>
            <w:r w:rsidRPr="00613998">
              <w:rPr>
                <w:noProof/>
                <w:webHidden/>
                <w:sz w:val="20"/>
                <w:szCs w:val="20"/>
              </w:rPr>
              <w:fldChar w:fldCharType="end"/>
            </w:r>
          </w:hyperlink>
        </w:p>
        <w:p w14:paraId="0E87956B" w14:textId="409C0055"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2"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be nominated a Member of a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_Toc194248132 \h </w:instrText>
            </w:r>
            <w:r w:rsidRPr="00613998">
              <w:rPr>
                <w:noProof/>
                <w:webHidden/>
                <w:sz w:val="20"/>
                <w:szCs w:val="20"/>
              </w:rPr>
            </w:r>
            <w:r w:rsidRPr="00613998">
              <w:rPr>
                <w:noProof/>
                <w:webHidden/>
                <w:sz w:val="20"/>
                <w:szCs w:val="20"/>
              </w:rPr>
              <w:fldChar w:fldCharType="separate"/>
            </w:r>
            <w:r w:rsidRPr="00613998">
              <w:rPr>
                <w:noProof/>
                <w:webHidden/>
                <w:sz w:val="20"/>
                <w:szCs w:val="20"/>
              </w:rPr>
              <w:t>26</w:t>
            </w:r>
            <w:r w:rsidRPr="00613998">
              <w:rPr>
                <w:noProof/>
                <w:webHidden/>
                <w:sz w:val="20"/>
                <w:szCs w:val="20"/>
              </w:rPr>
              <w:fldChar w:fldCharType="end"/>
            </w:r>
          </w:hyperlink>
        </w:p>
        <w:p w14:paraId="027BF088" w14:textId="0270FDB4"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3"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Rights and Duties of Members of UEMS Division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_Toc194248133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67C74FE5" w14:textId="01E42BED"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4" w:history="1">
            <w:r w:rsidRPr="00613998">
              <w:rPr>
                <w:rStyle w:val="Hipercze"/>
                <w:noProof/>
                <w:sz w:val="20"/>
                <w:szCs w:val="20"/>
              </w:rPr>
              <w:t>3.</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Objectives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_Toc194248134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6450F0C3" w14:textId="1DF4A43E"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5" w:history="1">
            <w:r w:rsidRPr="00613998">
              <w:rPr>
                <w:rStyle w:val="Hipercze"/>
                <w:noProof/>
                <w:sz w:val="20"/>
                <w:szCs w:val="20"/>
              </w:rPr>
              <w:t>4.</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UEMS Constituency</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_Toc194248135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10316141" w14:textId="20573CC3"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6"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the UEMS Council</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_Toc194248136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516CAA1E" w14:textId="5E05A9D0"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7"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other UEMS structures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_Toc194248137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50C720E2" w14:textId="723BA758"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8"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third parties external to UEMS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_Toc194248138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02454BBB" w14:textId="4675C828"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39" w:history="1">
            <w:r w:rsidRPr="00613998">
              <w:rPr>
                <w:rStyle w:val="Hipercze"/>
                <w:noProof/>
                <w:sz w:val="20"/>
                <w:szCs w:val="20"/>
              </w:rPr>
              <w:t>5.</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Governance</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_Toc194248139 \h </w:instrText>
            </w:r>
            <w:r w:rsidRPr="00613998">
              <w:rPr>
                <w:noProof/>
                <w:webHidden/>
                <w:sz w:val="20"/>
                <w:szCs w:val="20"/>
              </w:rPr>
            </w:r>
            <w:r w:rsidRPr="00613998">
              <w:rPr>
                <w:noProof/>
                <w:webHidden/>
                <w:sz w:val="20"/>
                <w:szCs w:val="20"/>
              </w:rPr>
              <w:fldChar w:fldCharType="separate"/>
            </w:r>
            <w:r w:rsidRPr="00613998">
              <w:rPr>
                <w:noProof/>
                <w:webHidden/>
                <w:sz w:val="20"/>
                <w:szCs w:val="20"/>
              </w:rPr>
              <w:t>27</w:t>
            </w:r>
            <w:r w:rsidRPr="00613998">
              <w:rPr>
                <w:noProof/>
                <w:webHidden/>
                <w:sz w:val="20"/>
                <w:szCs w:val="20"/>
              </w:rPr>
              <w:fldChar w:fldCharType="end"/>
            </w:r>
          </w:hyperlink>
        </w:p>
        <w:p w14:paraId="3776FF4E" w14:textId="3969AEE1"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0" w:history="1">
            <w:r w:rsidRPr="00613998">
              <w:rPr>
                <w:rStyle w:val="Hipercze"/>
                <w:noProof/>
                <w:sz w:val="20"/>
                <w:szCs w:val="20"/>
              </w:rPr>
              <w:t>6.</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Finances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_Toc194248140 \h </w:instrText>
            </w:r>
            <w:r w:rsidRPr="00613998">
              <w:rPr>
                <w:noProof/>
                <w:webHidden/>
                <w:sz w:val="20"/>
                <w:szCs w:val="20"/>
              </w:rPr>
            </w:r>
            <w:r w:rsidRPr="00613998">
              <w:rPr>
                <w:noProof/>
                <w:webHidden/>
                <w:sz w:val="20"/>
                <w:szCs w:val="20"/>
              </w:rPr>
              <w:fldChar w:fldCharType="separate"/>
            </w:r>
            <w:r w:rsidRPr="00613998">
              <w:rPr>
                <w:noProof/>
                <w:webHidden/>
                <w:sz w:val="20"/>
                <w:szCs w:val="20"/>
              </w:rPr>
              <w:t>28</w:t>
            </w:r>
            <w:r w:rsidRPr="00613998">
              <w:rPr>
                <w:noProof/>
                <w:webHidden/>
                <w:sz w:val="20"/>
                <w:szCs w:val="20"/>
              </w:rPr>
              <w:fldChar w:fldCharType="end"/>
            </w:r>
          </w:hyperlink>
        </w:p>
        <w:p w14:paraId="6B2D19EB" w14:textId="7662FD21"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1" w:history="1">
            <w:r w:rsidRPr="00613998">
              <w:rPr>
                <w:rStyle w:val="Hipercze"/>
                <w:noProof/>
                <w:sz w:val="20"/>
                <w:szCs w:val="20"/>
              </w:rPr>
              <w:t>7.</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_Toc194248141 \h </w:instrText>
            </w:r>
            <w:r w:rsidRPr="00613998">
              <w:rPr>
                <w:noProof/>
                <w:webHidden/>
                <w:sz w:val="20"/>
                <w:szCs w:val="20"/>
              </w:rPr>
            </w:r>
            <w:r w:rsidRPr="00613998">
              <w:rPr>
                <w:noProof/>
                <w:webHidden/>
                <w:sz w:val="20"/>
                <w:szCs w:val="20"/>
              </w:rPr>
              <w:fldChar w:fldCharType="separate"/>
            </w:r>
            <w:r w:rsidRPr="00613998">
              <w:rPr>
                <w:noProof/>
                <w:webHidden/>
                <w:sz w:val="20"/>
                <w:szCs w:val="20"/>
              </w:rPr>
              <w:t>28</w:t>
            </w:r>
            <w:r w:rsidRPr="00613998">
              <w:rPr>
                <w:noProof/>
                <w:webHidden/>
                <w:sz w:val="20"/>
                <w:szCs w:val="20"/>
              </w:rPr>
              <w:fldChar w:fldCharType="end"/>
            </w:r>
          </w:hyperlink>
        </w:p>
        <w:p w14:paraId="3C484143" w14:textId="015AA39F"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2"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Rules for organisation of 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_Toc194248142 \h </w:instrText>
            </w:r>
            <w:r w:rsidRPr="00613998">
              <w:rPr>
                <w:noProof/>
                <w:webHidden/>
                <w:sz w:val="20"/>
                <w:szCs w:val="20"/>
              </w:rPr>
            </w:r>
            <w:r w:rsidRPr="00613998">
              <w:rPr>
                <w:noProof/>
                <w:webHidden/>
                <w:sz w:val="20"/>
                <w:szCs w:val="20"/>
              </w:rPr>
              <w:fldChar w:fldCharType="separate"/>
            </w:r>
            <w:r w:rsidRPr="00613998">
              <w:rPr>
                <w:noProof/>
                <w:webHidden/>
                <w:sz w:val="20"/>
                <w:szCs w:val="20"/>
              </w:rPr>
              <w:t>28</w:t>
            </w:r>
            <w:r w:rsidRPr="00613998">
              <w:rPr>
                <w:noProof/>
                <w:webHidden/>
                <w:sz w:val="20"/>
                <w:szCs w:val="20"/>
              </w:rPr>
              <w:fldChar w:fldCharType="end"/>
            </w:r>
          </w:hyperlink>
        </w:p>
        <w:p w14:paraId="3AFC689A" w14:textId="42EB2B8B"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3"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Voting rights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_Toc194248143 \h </w:instrText>
            </w:r>
            <w:r w:rsidRPr="00613998">
              <w:rPr>
                <w:noProof/>
                <w:webHidden/>
                <w:sz w:val="20"/>
                <w:szCs w:val="20"/>
              </w:rPr>
            </w:r>
            <w:r w:rsidRPr="00613998">
              <w:rPr>
                <w:noProof/>
                <w:webHidden/>
                <w:sz w:val="20"/>
                <w:szCs w:val="20"/>
              </w:rPr>
              <w:fldChar w:fldCharType="separate"/>
            </w:r>
            <w:r w:rsidRPr="00613998">
              <w:rPr>
                <w:noProof/>
                <w:webHidden/>
                <w:sz w:val="20"/>
                <w:szCs w:val="20"/>
              </w:rPr>
              <w:t>28</w:t>
            </w:r>
            <w:r w:rsidRPr="00613998">
              <w:rPr>
                <w:noProof/>
                <w:webHidden/>
                <w:sz w:val="20"/>
                <w:szCs w:val="20"/>
              </w:rPr>
              <w:fldChar w:fldCharType="end"/>
            </w:r>
          </w:hyperlink>
        </w:p>
        <w:p w14:paraId="0045BDCE" w14:textId="463B9035"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4" w:history="1">
            <w:r w:rsidRPr="00613998">
              <w:rPr>
                <w:rStyle w:val="Hipercze"/>
                <w:noProof/>
                <w:sz w:val="20"/>
                <w:szCs w:val="20"/>
              </w:rPr>
              <w:t>8.</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Reporting</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_Toc194248144 \h </w:instrText>
            </w:r>
            <w:r w:rsidRPr="00613998">
              <w:rPr>
                <w:noProof/>
                <w:webHidden/>
                <w:sz w:val="20"/>
                <w:szCs w:val="20"/>
              </w:rPr>
            </w:r>
            <w:r w:rsidRPr="00613998">
              <w:rPr>
                <w:noProof/>
                <w:webHidden/>
                <w:sz w:val="20"/>
                <w:szCs w:val="20"/>
              </w:rPr>
              <w:fldChar w:fldCharType="separate"/>
            </w:r>
            <w:r w:rsidRPr="00613998">
              <w:rPr>
                <w:noProof/>
                <w:webHidden/>
                <w:sz w:val="20"/>
                <w:szCs w:val="20"/>
              </w:rPr>
              <w:t>29</w:t>
            </w:r>
            <w:r w:rsidRPr="00613998">
              <w:rPr>
                <w:noProof/>
                <w:webHidden/>
                <w:sz w:val="20"/>
                <w:szCs w:val="20"/>
              </w:rPr>
              <w:fldChar w:fldCharType="end"/>
            </w:r>
          </w:hyperlink>
        </w:p>
        <w:p w14:paraId="0E8F43DB" w14:textId="0D5935D1"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145" w:history="1">
            <w:r w:rsidRPr="00613998">
              <w:rPr>
                <w:rStyle w:val="Hipercze"/>
                <w:noProof/>
                <w:sz w:val="20"/>
                <w:szCs w:val="20"/>
              </w:rPr>
              <w:t>Part IV.</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UEMS European Boards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_Toc194248145 \h </w:instrText>
            </w:r>
            <w:r w:rsidRPr="00613998">
              <w:rPr>
                <w:noProof/>
                <w:webHidden/>
                <w:sz w:val="20"/>
                <w:szCs w:val="20"/>
              </w:rPr>
            </w:r>
            <w:r w:rsidRPr="00613998">
              <w:rPr>
                <w:noProof/>
                <w:webHidden/>
                <w:sz w:val="20"/>
                <w:szCs w:val="20"/>
              </w:rPr>
              <w:fldChar w:fldCharType="separate"/>
            </w:r>
            <w:r w:rsidRPr="00613998">
              <w:rPr>
                <w:noProof/>
                <w:webHidden/>
                <w:sz w:val="20"/>
                <w:szCs w:val="20"/>
              </w:rPr>
              <w:t>29</w:t>
            </w:r>
            <w:r w:rsidRPr="00613998">
              <w:rPr>
                <w:noProof/>
                <w:webHidden/>
                <w:sz w:val="20"/>
                <w:szCs w:val="20"/>
              </w:rPr>
              <w:fldChar w:fldCharType="end"/>
            </w:r>
          </w:hyperlink>
        </w:p>
        <w:p w14:paraId="292AEEFF" w14:textId="29E8C89C"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6" w:history="1">
            <w:r w:rsidRPr="00613998">
              <w:rPr>
                <w:rStyle w:val="Hipercze"/>
                <w:noProof/>
                <w:sz w:val="20"/>
                <w:szCs w:val="20"/>
              </w:rPr>
              <w:t>1.</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Creation and winding up of a European Board</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_Toc194248146 \h </w:instrText>
            </w:r>
            <w:r w:rsidRPr="00613998">
              <w:rPr>
                <w:noProof/>
                <w:webHidden/>
                <w:sz w:val="20"/>
                <w:szCs w:val="20"/>
              </w:rPr>
            </w:r>
            <w:r w:rsidRPr="00613998">
              <w:rPr>
                <w:noProof/>
                <w:webHidden/>
                <w:sz w:val="20"/>
                <w:szCs w:val="20"/>
              </w:rPr>
              <w:fldChar w:fldCharType="separate"/>
            </w:r>
            <w:r w:rsidRPr="00613998">
              <w:rPr>
                <w:noProof/>
                <w:webHidden/>
                <w:sz w:val="20"/>
                <w:szCs w:val="20"/>
              </w:rPr>
              <w:t>29</w:t>
            </w:r>
            <w:r w:rsidRPr="00613998">
              <w:rPr>
                <w:noProof/>
                <w:webHidden/>
                <w:sz w:val="20"/>
                <w:szCs w:val="20"/>
              </w:rPr>
              <w:fldChar w:fldCharType="end"/>
            </w:r>
          </w:hyperlink>
        </w:p>
        <w:p w14:paraId="6F1F6496" w14:textId="6233C8F9"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7"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Criteria to create a European Board</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_Toc194248147 \h </w:instrText>
            </w:r>
            <w:r w:rsidRPr="00613998">
              <w:rPr>
                <w:noProof/>
                <w:webHidden/>
                <w:sz w:val="20"/>
                <w:szCs w:val="20"/>
              </w:rPr>
            </w:r>
            <w:r w:rsidRPr="00613998">
              <w:rPr>
                <w:noProof/>
                <w:webHidden/>
                <w:sz w:val="20"/>
                <w:szCs w:val="20"/>
              </w:rPr>
              <w:fldChar w:fldCharType="separate"/>
            </w:r>
            <w:r w:rsidRPr="00613998">
              <w:rPr>
                <w:noProof/>
                <w:webHidden/>
                <w:sz w:val="20"/>
                <w:szCs w:val="20"/>
              </w:rPr>
              <w:t>29</w:t>
            </w:r>
            <w:r w:rsidRPr="00613998">
              <w:rPr>
                <w:noProof/>
                <w:webHidden/>
                <w:sz w:val="20"/>
                <w:szCs w:val="20"/>
              </w:rPr>
              <w:fldChar w:fldCharType="end"/>
            </w:r>
          </w:hyperlink>
        </w:p>
        <w:p w14:paraId="2262CA80" w14:textId="166696D7"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8"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create a European Board</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_Toc194248148 \h </w:instrText>
            </w:r>
            <w:r w:rsidRPr="00613998">
              <w:rPr>
                <w:noProof/>
                <w:webHidden/>
                <w:sz w:val="20"/>
                <w:szCs w:val="20"/>
              </w:rPr>
            </w:r>
            <w:r w:rsidRPr="00613998">
              <w:rPr>
                <w:noProof/>
                <w:webHidden/>
                <w:sz w:val="20"/>
                <w:szCs w:val="20"/>
              </w:rPr>
              <w:fldChar w:fldCharType="separate"/>
            </w:r>
            <w:r w:rsidRPr="00613998">
              <w:rPr>
                <w:noProof/>
                <w:webHidden/>
                <w:sz w:val="20"/>
                <w:szCs w:val="20"/>
              </w:rPr>
              <w:t>29</w:t>
            </w:r>
            <w:r w:rsidRPr="00613998">
              <w:rPr>
                <w:noProof/>
                <w:webHidden/>
                <w:sz w:val="20"/>
                <w:szCs w:val="20"/>
              </w:rPr>
              <w:fldChar w:fldCharType="end"/>
            </w:r>
          </w:hyperlink>
        </w:p>
        <w:p w14:paraId="42FF5BA7" w14:textId="5414F1B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49"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Winding-up of a European Board</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_Toc194248149 \h </w:instrText>
            </w:r>
            <w:r w:rsidRPr="00613998">
              <w:rPr>
                <w:noProof/>
                <w:webHidden/>
                <w:sz w:val="20"/>
                <w:szCs w:val="20"/>
              </w:rPr>
            </w:r>
            <w:r w:rsidRPr="00613998">
              <w:rPr>
                <w:noProof/>
                <w:webHidden/>
                <w:sz w:val="20"/>
                <w:szCs w:val="20"/>
              </w:rPr>
              <w:fldChar w:fldCharType="separate"/>
            </w:r>
            <w:r w:rsidRPr="00613998">
              <w:rPr>
                <w:noProof/>
                <w:webHidden/>
                <w:sz w:val="20"/>
                <w:szCs w:val="20"/>
              </w:rPr>
              <w:t>30</w:t>
            </w:r>
            <w:r w:rsidRPr="00613998">
              <w:rPr>
                <w:noProof/>
                <w:webHidden/>
                <w:sz w:val="20"/>
                <w:szCs w:val="20"/>
              </w:rPr>
              <w:fldChar w:fldCharType="end"/>
            </w:r>
          </w:hyperlink>
        </w:p>
        <w:p w14:paraId="596BF6A0" w14:textId="40F12938"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0" w:history="1">
            <w:r w:rsidRPr="00613998">
              <w:rPr>
                <w:rStyle w:val="Hipercze"/>
                <w:noProof/>
                <w:sz w:val="20"/>
                <w:szCs w:val="20"/>
              </w:rPr>
              <w:t>2.</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Composition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_Toc194248150 \h </w:instrText>
            </w:r>
            <w:r w:rsidRPr="00613998">
              <w:rPr>
                <w:noProof/>
                <w:webHidden/>
                <w:sz w:val="20"/>
                <w:szCs w:val="20"/>
              </w:rPr>
            </w:r>
            <w:r w:rsidRPr="00613998">
              <w:rPr>
                <w:noProof/>
                <w:webHidden/>
                <w:sz w:val="20"/>
                <w:szCs w:val="20"/>
              </w:rPr>
              <w:fldChar w:fldCharType="separate"/>
            </w:r>
            <w:r w:rsidRPr="00613998">
              <w:rPr>
                <w:noProof/>
                <w:webHidden/>
                <w:sz w:val="20"/>
                <w:szCs w:val="20"/>
              </w:rPr>
              <w:t>30</w:t>
            </w:r>
            <w:r w:rsidRPr="00613998">
              <w:rPr>
                <w:noProof/>
                <w:webHidden/>
                <w:sz w:val="20"/>
                <w:szCs w:val="20"/>
              </w:rPr>
              <w:fldChar w:fldCharType="end"/>
            </w:r>
          </w:hyperlink>
        </w:p>
        <w:p w14:paraId="1DE1339D" w14:textId="2C4FB61B"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1"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Conditions to be nominated a member of a European Board</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_Toc194248151 \h </w:instrText>
            </w:r>
            <w:r w:rsidRPr="00613998">
              <w:rPr>
                <w:noProof/>
                <w:webHidden/>
                <w:sz w:val="20"/>
                <w:szCs w:val="20"/>
              </w:rPr>
            </w:r>
            <w:r w:rsidRPr="00613998">
              <w:rPr>
                <w:noProof/>
                <w:webHidden/>
                <w:sz w:val="20"/>
                <w:szCs w:val="20"/>
              </w:rPr>
              <w:fldChar w:fldCharType="separate"/>
            </w:r>
            <w:r w:rsidRPr="00613998">
              <w:rPr>
                <w:noProof/>
                <w:webHidden/>
                <w:sz w:val="20"/>
                <w:szCs w:val="20"/>
              </w:rPr>
              <w:t>30</w:t>
            </w:r>
            <w:r w:rsidRPr="00613998">
              <w:rPr>
                <w:noProof/>
                <w:webHidden/>
                <w:sz w:val="20"/>
                <w:szCs w:val="20"/>
              </w:rPr>
              <w:fldChar w:fldCharType="end"/>
            </w:r>
          </w:hyperlink>
        </w:p>
        <w:p w14:paraId="6385DF8E" w14:textId="4AD889BE"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2"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be nominated Member of a European Board</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_Toc194248152 \h </w:instrText>
            </w:r>
            <w:r w:rsidRPr="00613998">
              <w:rPr>
                <w:noProof/>
                <w:webHidden/>
                <w:sz w:val="20"/>
                <w:szCs w:val="20"/>
              </w:rPr>
            </w:r>
            <w:r w:rsidRPr="00613998">
              <w:rPr>
                <w:noProof/>
                <w:webHidden/>
                <w:sz w:val="20"/>
                <w:szCs w:val="20"/>
              </w:rPr>
              <w:fldChar w:fldCharType="separate"/>
            </w:r>
            <w:r w:rsidRPr="00613998">
              <w:rPr>
                <w:noProof/>
                <w:webHidden/>
                <w:sz w:val="20"/>
                <w:szCs w:val="20"/>
              </w:rPr>
              <w:t>30</w:t>
            </w:r>
            <w:r w:rsidRPr="00613998">
              <w:rPr>
                <w:noProof/>
                <w:webHidden/>
                <w:sz w:val="20"/>
                <w:szCs w:val="20"/>
              </w:rPr>
              <w:fldChar w:fldCharType="end"/>
            </w:r>
          </w:hyperlink>
        </w:p>
        <w:p w14:paraId="21DE3C67" w14:textId="4D504D3E"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3"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Rights and Duties of Members of European Boards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_Toc194248153 \h </w:instrText>
            </w:r>
            <w:r w:rsidRPr="00613998">
              <w:rPr>
                <w:noProof/>
                <w:webHidden/>
                <w:sz w:val="20"/>
                <w:szCs w:val="20"/>
              </w:rPr>
            </w:r>
            <w:r w:rsidRPr="00613998">
              <w:rPr>
                <w:noProof/>
                <w:webHidden/>
                <w:sz w:val="20"/>
                <w:szCs w:val="20"/>
              </w:rPr>
              <w:fldChar w:fldCharType="separate"/>
            </w:r>
            <w:r w:rsidRPr="00613998">
              <w:rPr>
                <w:noProof/>
                <w:webHidden/>
                <w:sz w:val="20"/>
                <w:szCs w:val="20"/>
              </w:rPr>
              <w:t>31</w:t>
            </w:r>
            <w:r w:rsidRPr="00613998">
              <w:rPr>
                <w:noProof/>
                <w:webHidden/>
                <w:sz w:val="20"/>
                <w:szCs w:val="20"/>
              </w:rPr>
              <w:fldChar w:fldCharType="end"/>
            </w:r>
          </w:hyperlink>
        </w:p>
        <w:p w14:paraId="65C011E2" w14:textId="76106DD2"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4" w:history="1">
            <w:r w:rsidRPr="00613998">
              <w:rPr>
                <w:rStyle w:val="Hipercze"/>
                <w:noProof/>
                <w:sz w:val="20"/>
                <w:szCs w:val="20"/>
              </w:rPr>
              <w:t>3.</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Objectives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_Toc194248154 \h </w:instrText>
            </w:r>
            <w:r w:rsidRPr="00613998">
              <w:rPr>
                <w:noProof/>
                <w:webHidden/>
                <w:sz w:val="20"/>
                <w:szCs w:val="20"/>
              </w:rPr>
            </w:r>
            <w:r w:rsidRPr="00613998">
              <w:rPr>
                <w:noProof/>
                <w:webHidden/>
                <w:sz w:val="20"/>
                <w:szCs w:val="20"/>
              </w:rPr>
              <w:fldChar w:fldCharType="separate"/>
            </w:r>
            <w:r w:rsidRPr="00613998">
              <w:rPr>
                <w:noProof/>
                <w:webHidden/>
                <w:sz w:val="20"/>
                <w:szCs w:val="20"/>
              </w:rPr>
              <w:t>31</w:t>
            </w:r>
            <w:r w:rsidRPr="00613998">
              <w:rPr>
                <w:noProof/>
                <w:webHidden/>
                <w:sz w:val="20"/>
                <w:szCs w:val="20"/>
              </w:rPr>
              <w:fldChar w:fldCharType="end"/>
            </w:r>
          </w:hyperlink>
        </w:p>
        <w:p w14:paraId="147AFC79" w14:textId="72AA9385"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5" w:history="1">
            <w:r w:rsidRPr="00613998">
              <w:rPr>
                <w:rStyle w:val="Hipercze"/>
                <w:noProof/>
                <w:sz w:val="20"/>
                <w:szCs w:val="20"/>
              </w:rPr>
              <w:t>4.</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the UEMS Constituency</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_Toc194248155 \h </w:instrText>
            </w:r>
            <w:r w:rsidRPr="00613998">
              <w:rPr>
                <w:noProof/>
                <w:webHidden/>
                <w:sz w:val="20"/>
                <w:szCs w:val="20"/>
              </w:rPr>
            </w:r>
            <w:r w:rsidRPr="00613998">
              <w:rPr>
                <w:noProof/>
                <w:webHidden/>
                <w:sz w:val="20"/>
                <w:szCs w:val="20"/>
              </w:rPr>
              <w:fldChar w:fldCharType="separate"/>
            </w:r>
            <w:r w:rsidRPr="00613998">
              <w:rPr>
                <w:noProof/>
                <w:webHidden/>
                <w:sz w:val="20"/>
                <w:szCs w:val="20"/>
              </w:rPr>
              <w:t>31</w:t>
            </w:r>
            <w:r w:rsidRPr="00613998">
              <w:rPr>
                <w:noProof/>
                <w:webHidden/>
                <w:sz w:val="20"/>
                <w:szCs w:val="20"/>
              </w:rPr>
              <w:fldChar w:fldCharType="end"/>
            </w:r>
          </w:hyperlink>
        </w:p>
        <w:p w14:paraId="4D345A9D" w14:textId="71B78D03"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6"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the UEMS Council</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_Toc194248156 \h </w:instrText>
            </w:r>
            <w:r w:rsidRPr="00613998">
              <w:rPr>
                <w:noProof/>
                <w:webHidden/>
                <w:sz w:val="20"/>
                <w:szCs w:val="20"/>
              </w:rPr>
            </w:r>
            <w:r w:rsidRPr="00613998">
              <w:rPr>
                <w:noProof/>
                <w:webHidden/>
                <w:sz w:val="20"/>
                <w:szCs w:val="20"/>
              </w:rPr>
              <w:fldChar w:fldCharType="separate"/>
            </w:r>
            <w:r w:rsidRPr="00613998">
              <w:rPr>
                <w:noProof/>
                <w:webHidden/>
                <w:sz w:val="20"/>
                <w:szCs w:val="20"/>
              </w:rPr>
              <w:t>31</w:t>
            </w:r>
            <w:r w:rsidRPr="00613998">
              <w:rPr>
                <w:noProof/>
                <w:webHidden/>
                <w:sz w:val="20"/>
                <w:szCs w:val="20"/>
              </w:rPr>
              <w:fldChar w:fldCharType="end"/>
            </w:r>
          </w:hyperlink>
        </w:p>
        <w:p w14:paraId="6C851CC3" w14:textId="14E6334F"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7"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other UEMS structures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_Toc194248157 \h </w:instrText>
            </w:r>
            <w:r w:rsidRPr="00613998">
              <w:rPr>
                <w:noProof/>
                <w:webHidden/>
                <w:sz w:val="20"/>
                <w:szCs w:val="20"/>
              </w:rPr>
            </w:r>
            <w:r w:rsidRPr="00613998">
              <w:rPr>
                <w:noProof/>
                <w:webHidden/>
                <w:sz w:val="20"/>
                <w:szCs w:val="20"/>
              </w:rPr>
              <w:fldChar w:fldCharType="separate"/>
            </w:r>
            <w:r w:rsidRPr="00613998">
              <w:rPr>
                <w:noProof/>
                <w:webHidden/>
                <w:sz w:val="20"/>
                <w:szCs w:val="20"/>
              </w:rPr>
              <w:t>32</w:t>
            </w:r>
            <w:r w:rsidRPr="00613998">
              <w:rPr>
                <w:noProof/>
                <w:webHidden/>
                <w:sz w:val="20"/>
                <w:szCs w:val="20"/>
              </w:rPr>
              <w:fldChar w:fldCharType="end"/>
            </w:r>
          </w:hyperlink>
        </w:p>
        <w:p w14:paraId="49AD5BFA" w14:textId="01F9289E"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8"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third parties external to UEMS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_Toc194248158 \h </w:instrText>
            </w:r>
            <w:r w:rsidRPr="00613998">
              <w:rPr>
                <w:noProof/>
                <w:webHidden/>
                <w:sz w:val="20"/>
                <w:szCs w:val="20"/>
              </w:rPr>
            </w:r>
            <w:r w:rsidRPr="00613998">
              <w:rPr>
                <w:noProof/>
                <w:webHidden/>
                <w:sz w:val="20"/>
                <w:szCs w:val="20"/>
              </w:rPr>
              <w:fldChar w:fldCharType="separate"/>
            </w:r>
            <w:r w:rsidRPr="00613998">
              <w:rPr>
                <w:noProof/>
                <w:webHidden/>
                <w:sz w:val="20"/>
                <w:szCs w:val="20"/>
              </w:rPr>
              <w:t>32</w:t>
            </w:r>
            <w:r w:rsidRPr="00613998">
              <w:rPr>
                <w:noProof/>
                <w:webHidden/>
                <w:sz w:val="20"/>
                <w:szCs w:val="20"/>
              </w:rPr>
              <w:fldChar w:fldCharType="end"/>
            </w:r>
          </w:hyperlink>
        </w:p>
        <w:p w14:paraId="1AAE5878" w14:textId="2BFD4CE8"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59" w:history="1">
            <w:r w:rsidRPr="00613998">
              <w:rPr>
                <w:rStyle w:val="Hipercze"/>
                <w:noProof/>
                <w:sz w:val="20"/>
                <w:szCs w:val="20"/>
              </w:rPr>
              <w:t>5.</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Governance</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_Toc194248159 \h </w:instrText>
            </w:r>
            <w:r w:rsidRPr="00613998">
              <w:rPr>
                <w:noProof/>
                <w:webHidden/>
                <w:sz w:val="20"/>
                <w:szCs w:val="20"/>
              </w:rPr>
            </w:r>
            <w:r w:rsidRPr="00613998">
              <w:rPr>
                <w:noProof/>
                <w:webHidden/>
                <w:sz w:val="20"/>
                <w:szCs w:val="20"/>
              </w:rPr>
              <w:fldChar w:fldCharType="separate"/>
            </w:r>
            <w:r w:rsidRPr="00613998">
              <w:rPr>
                <w:noProof/>
                <w:webHidden/>
                <w:sz w:val="20"/>
                <w:szCs w:val="20"/>
              </w:rPr>
              <w:t>32</w:t>
            </w:r>
            <w:r w:rsidRPr="00613998">
              <w:rPr>
                <w:noProof/>
                <w:webHidden/>
                <w:sz w:val="20"/>
                <w:szCs w:val="20"/>
              </w:rPr>
              <w:fldChar w:fldCharType="end"/>
            </w:r>
          </w:hyperlink>
        </w:p>
        <w:p w14:paraId="2D84B47C" w14:textId="2BFAE72B"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0" w:history="1">
            <w:r w:rsidRPr="00613998">
              <w:rPr>
                <w:rStyle w:val="Hipercze"/>
                <w:noProof/>
                <w:sz w:val="20"/>
                <w:szCs w:val="20"/>
              </w:rPr>
              <w:t>6.</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Finances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_Toc194248160 \h </w:instrText>
            </w:r>
            <w:r w:rsidRPr="00613998">
              <w:rPr>
                <w:noProof/>
                <w:webHidden/>
                <w:sz w:val="20"/>
                <w:szCs w:val="20"/>
              </w:rPr>
            </w:r>
            <w:r w:rsidRPr="00613998">
              <w:rPr>
                <w:noProof/>
                <w:webHidden/>
                <w:sz w:val="20"/>
                <w:szCs w:val="20"/>
              </w:rPr>
              <w:fldChar w:fldCharType="separate"/>
            </w:r>
            <w:r w:rsidRPr="00613998">
              <w:rPr>
                <w:noProof/>
                <w:webHidden/>
                <w:sz w:val="20"/>
                <w:szCs w:val="20"/>
              </w:rPr>
              <w:t>32</w:t>
            </w:r>
            <w:r w:rsidRPr="00613998">
              <w:rPr>
                <w:noProof/>
                <w:webHidden/>
                <w:sz w:val="20"/>
                <w:szCs w:val="20"/>
              </w:rPr>
              <w:fldChar w:fldCharType="end"/>
            </w:r>
          </w:hyperlink>
        </w:p>
        <w:p w14:paraId="570CB80F" w14:textId="4B55793B"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1" w:history="1">
            <w:r w:rsidRPr="00613998">
              <w:rPr>
                <w:rStyle w:val="Hipercze"/>
                <w:noProof/>
                <w:sz w:val="20"/>
                <w:szCs w:val="20"/>
              </w:rPr>
              <w:t>7.</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_Toc194248161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1DFE0E70" w14:textId="00303D6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2"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Rules for organisation of 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_Toc194248162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367CA33F" w14:textId="494D51A7"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3"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Voting rights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_Toc194248163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668F8971" w14:textId="435E9D54"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4" w:history="1">
            <w:r w:rsidRPr="00613998">
              <w:rPr>
                <w:rStyle w:val="Hipercze"/>
                <w:noProof/>
                <w:sz w:val="20"/>
                <w:szCs w:val="20"/>
              </w:rPr>
              <w:t>8.</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Reporting</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_Toc194248164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2B98A0EC" w14:textId="0281A03C"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165" w:history="1">
            <w:r w:rsidRPr="00613998">
              <w:rPr>
                <w:rStyle w:val="Hipercze"/>
                <w:noProof/>
                <w:sz w:val="20"/>
                <w:szCs w:val="20"/>
              </w:rPr>
              <w:t>Part V.</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UEMS Thematic Federations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_Toc194248165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196254A7" w14:textId="0DA29055"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6" w:history="1">
            <w:r w:rsidRPr="00613998">
              <w:rPr>
                <w:rStyle w:val="Hipercze"/>
                <w:noProof/>
                <w:sz w:val="20"/>
                <w:szCs w:val="20"/>
              </w:rPr>
              <w:t>1.</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Creation of TF</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_Toc194248166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6C56591E" w14:textId="154379F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7"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Criteria to create Thematic Federation (TF)</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_Toc194248167 \h </w:instrText>
            </w:r>
            <w:r w:rsidRPr="00613998">
              <w:rPr>
                <w:noProof/>
                <w:webHidden/>
                <w:sz w:val="20"/>
                <w:szCs w:val="20"/>
              </w:rPr>
            </w:r>
            <w:r w:rsidRPr="00613998">
              <w:rPr>
                <w:noProof/>
                <w:webHidden/>
                <w:sz w:val="20"/>
                <w:szCs w:val="20"/>
              </w:rPr>
              <w:fldChar w:fldCharType="separate"/>
            </w:r>
            <w:r w:rsidRPr="00613998">
              <w:rPr>
                <w:noProof/>
                <w:webHidden/>
                <w:sz w:val="20"/>
                <w:szCs w:val="20"/>
              </w:rPr>
              <w:t>33</w:t>
            </w:r>
            <w:r w:rsidRPr="00613998">
              <w:rPr>
                <w:noProof/>
                <w:webHidden/>
                <w:sz w:val="20"/>
                <w:szCs w:val="20"/>
              </w:rPr>
              <w:fldChar w:fldCharType="end"/>
            </w:r>
          </w:hyperlink>
        </w:p>
        <w:p w14:paraId="47A5B48E" w14:textId="7FCADF65"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8"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create TF</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_Toc194248168 \h </w:instrText>
            </w:r>
            <w:r w:rsidRPr="00613998">
              <w:rPr>
                <w:noProof/>
                <w:webHidden/>
                <w:sz w:val="20"/>
                <w:szCs w:val="20"/>
              </w:rPr>
            </w:r>
            <w:r w:rsidRPr="00613998">
              <w:rPr>
                <w:noProof/>
                <w:webHidden/>
                <w:sz w:val="20"/>
                <w:szCs w:val="20"/>
              </w:rPr>
              <w:fldChar w:fldCharType="separate"/>
            </w:r>
            <w:r w:rsidRPr="00613998">
              <w:rPr>
                <w:noProof/>
                <w:webHidden/>
                <w:sz w:val="20"/>
                <w:szCs w:val="20"/>
              </w:rPr>
              <w:t>34</w:t>
            </w:r>
            <w:r w:rsidRPr="00613998">
              <w:rPr>
                <w:noProof/>
                <w:webHidden/>
                <w:sz w:val="20"/>
                <w:szCs w:val="20"/>
              </w:rPr>
              <w:fldChar w:fldCharType="end"/>
            </w:r>
          </w:hyperlink>
        </w:p>
        <w:p w14:paraId="3B0C91B7" w14:textId="328025A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69"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Winding up of a Thematic Federation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_Toc194248169 \h </w:instrText>
            </w:r>
            <w:r w:rsidRPr="00613998">
              <w:rPr>
                <w:noProof/>
                <w:webHidden/>
                <w:sz w:val="20"/>
                <w:szCs w:val="20"/>
              </w:rPr>
            </w:r>
            <w:r w:rsidRPr="00613998">
              <w:rPr>
                <w:noProof/>
                <w:webHidden/>
                <w:sz w:val="20"/>
                <w:szCs w:val="20"/>
              </w:rPr>
              <w:fldChar w:fldCharType="separate"/>
            </w:r>
            <w:r w:rsidRPr="00613998">
              <w:rPr>
                <w:noProof/>
                <w:webHidden/>
                <w:sz w:val="20"/>
                <w:szCs w:val="20"/>
              </w:rPr>
              <w:t>34</w:t>
            </w:r>
            <w:r w:rsidRPr="00613998">
              <w:rPr>
                <w:noProof/>
                <w:webHidden/>
                <w:sz w:val="20"/>
                <w:szCs w:val="20"/>
              </w:rPr>
              <w:fldChar w:fldCharType="end"/>
            </w:r>
          </w:hyperlink>
        </w:p>
        <w:p w14:paraId="6C3EE30F" w14:textId="38069B8F"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0" w:history="1">
            <w:r w:rsidRPr="00613998">
              <w:rPr>
                <w:rStyle w:val="Hipercze"/>
                <w:noProof/>
                <w:sz w:val="20"/>
                <w:szCs w:val="20"/>
              </w:rPr>
              <w:t>2.</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Composition</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_Toc194248170 \h </w:instrText>
            </w:r>
            <w:r w:rsidRPr="00613998">
              <w:rPr>
                <w:noProof/>
                <w:webHidden/>
                <w:sz w:val="20"/>
                <w:szCs w:val="20"/>
              </w:rPr>
            </w:r>
            <w:r w:rsidRPr="00613998">
              <w:rPr>
                <w:noProof/>
                <w:webHidden/>
                <w:sz w:val="20"/>
                <w:szCs w:val="20"/>
              </w:rPr>
              <w:fldChar w:fldCharType="separate"/>
            </w:r>
            <w:r w:rsidRPr="00613998">
              <w:rPr>
                <w:noProof/>
                <w:webHidden/>
                <w:sz w:val="20"/>
                <w:szCs w:val="20"/>
              </w:rPr>
              <w:t>34</w:t>
            </w:r>
            <w:r w:rsidRPr="00613998">
              <w:rPr>
                <w:noProof/>
                <w:webHidden/>
                <w:sz w:val="20"/>
                <w:szCs w:val="20"/>
              </w:rPr>
              <w:fldChar w:fldCharType="end"/>
            </w:r>
          </w:hyperlink>
        </w:p>
        <w:p w14:paraId="43999E86" w14:textId="60E87B19"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1"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Conditions to be nominated a delegate to TF</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_Toc194248171 \h </w:instrText>
            </w:r>
            <w:r w:rsidRPr="00613998">
              <w:rPr>
                <w:noProof/>
                <w:webHidden/>
                <w:sz w:val="20"/>
                <w:szCs w:val="20"/>
              </w:rPr>
            </w:r>
            <w:r w:rsidRPr="00613998">
              <w:rPr>
                <w:noProof/>
                <w:webHidden/>
                <w:sz w:val="20"/>
                <w:szCs w:val="20"/>
              </w:rPr>
              <w:fldChar w:fldCharType="separate"/>
            </w:r>
            <w:r w:rsidRPr="00613998">
              <w:rPr>
                <w:noProof/>
                <w:webHidden/>
                <w:sz w:val="20"/>
                <w:szCs w:val="20"/>
              </w:rPr>
              <w:t>34</w:t>
            </w:r>
            <w:r w:rsidRPr="00613998">
              <w:rPr>
                <w:noProof/>
                <w:webHidden/>
                <w:sz w:val="20"/>
                <w:szCs w:val="20"/>
              </w:rPr>
              <w:fldChar w:fldCharType="end"/>
            </w:r>
          </w:hyperlink>
        </w:p>
        <w:p w14:paraId="7763600E" w14:textId="4E8FA1B2"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2"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Procedure to be nominated Member of TF</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_Toc194248172 \h </w:instrText>
            </w:r>
            <w:r w:rsidRPr="00613998">
              <w:rPr>
                <w:noProof/>
                <w:webHidden/>
                <w:sz w:val="20"/>
                <w:szCs w:val="20"/>
              </w:rPr>
            </w:r>
            <w:r w:rsidRPr="00613998">
              <w:rPr>
                <w:noProof/>
                <w:webHidden/>
                <w:sz w:val="20"/>
                <w:szCs w:val="20"/>
              </w:rPr>
              <w:fldChar w:fldCharType="separate"/>
            </w:r>
            <w:r w:rsidRPr="00613998">
              <w:rPr>
                <w:noProof/>
                <w:webHidden/>
                <w:sz w:val="20"/>
                <w:szCs w:val="20"/>
              </w:rPr>
              <w:t>34</w:t>
            </w:r>
            <w:r w:rsidRPr="00613998">
              <w:rPr>
                <w:noProof/>
                <w:webHidden/>
                <w:sz w:val="20"/>
                <w:szCs w:val="20"/>
              </w:rPr>
              <w:fldChar w:fldCharType="end"/>
            </w:r>
          </w:hyperlink>
        </w:p>
        <w:p w14:paraId="3A68F013" w14:textId="1F25BFB1"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3"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Rights and Duties of Members of UEMS TF</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_Toc194248173 \h </w:instrText>
            </w:r>
            <w:r w:rsidRPr="00613998">
              <w:rPr>
                <w:noProof/>
                <w:webHidden/>
                <w:sz w:val="20"/>
                <w:szCs w:val="20"/>
              </w:rPr>
            </w:r>
            <w:r w:rsidRPr="00613998">
              <w:rPr>
                <w:noProof/>
                <w:webHidden/>
                <w:sz w:val="20"/>
                <w:szCs w:val="20"/>
              </w:rPr>
              <w:fldChar w:fldCharType="separate"/>
            </w:r>
            <w:r w:rsidRPr="00613998">
              <w:rPr>
                <w:noProof/>
                <w:webHidden/>
                <w:sz w:val="20"/>
                <w:szCs w:val="20"/>
              </w:rPr>
              <w:t>34</w:t>
            </w:r>
            <w:r w:rsidRPr="00613998">
              <w:rPr>
                <w:noProof/>
                <w:webHidden/>
                <w:sz w:val="20"/>
                <w:szCs w:val="20"/>
              </w:rPr>
              <w:fldChar w:fldCharType="end"/>
            </w:r>
          </w:hyperlink>
        </w:p>
        <w:p w14:paraId="66CECD76" w14:textId="42A746BE"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4" w:history="1">
            <w:r w:rsidRPr="00613998">
              <w:rPr>
                <w:rStyle w:val="Hipercze"/>
                <w:noProof/>
                <w:sz w:val="20"/>
                <w:szCs w:val="20"/>
              </w:rPr>
              <w:t>3.</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Objectives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_Toc194248174 \h </w:instrText>
            </w:r>
            <w:r w:rsidRPr="00613998">
              <w:rPr>
                <w:noProof/>
                <w:webHidden/>
                <w:sz w:val="20"/>
                <w:szCs w:val="20"/>
              </w:rPr>
            </w:r>
            <w:r w:rsidRPr="00613998">
              <w:rPr>
                <w:noProof/>
                <w:webHidden/>
                <w:sz w:val="20"/>
                <w:szCs w:val="20"/>
              </w:rPr>
              <w:fldChar w:fldCharType="separate"/>
            </w:r>
            <w:r w:rsidRPr="00613998">
              <w:rPr>
                <w:noProof/>
                <w:webHidden/>
                <w:sz w:val="20"/>
                <w:szCs w:val="20"/>
              </w:rPr>
              <w:t>35</w:t>
            </w:r>
            <w:r w:rsidRPr="00613998">
              <w:rPr>
                <w:noProof/>
                <w:webHidden/>
                <w:sz w:val="20"/>
                <w:szCs w:val="20"/>
              </w:rPr>
              <w:fldChar w:fldCharType="end"/>
            </w:r>
          </w:hyperlink>
        </w:p>
        <w:p w14:paraId="26AD096D" w14:textId="36E13F62"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5" w:history="1">
            <w:r w:rsidRPr="00613998">
              <w:rPr>
                <w:rStyle w:val="Hipercze"/>
                <w:noProof/>
                <w:sz w:val="20"/>
                <w:szCs w:val="20"/>
              </w:rPr>
              <w:t>4.</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UEMS Constituency</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_Toc194248175 \h </w:instrText>
            </w:r>
            <w:r w:rsidRPr="00613998">
              <w:rPr>
                <w:noProof/>
                <w:webHidden/>
                <w:sz w:val="20"/>
                <w:szCs w:val="20"/>
              </w:rPr>
            </w:r>
            <w:r w:rsidRPr="00613998">
              <w:rPr>
                <w:noProof/>
                <w:webHidden/>
                <w:sz w:val="20"/>
                <w:szCs w:val="20"/>
              </w:rPr>
              <w:fldChar w:fldCharType="separate"/>
            </w:r>
            <w:r w:rsidRPr="00613998">
              <w:rPr>
                <w:noProof/>
                <w:webHidden/>
                <w:sz w:val="20"/>
                <w:szCs w:val="20"/>
              </w:rPr>
              <w:t>35</w:t>
            </w:r>
            <w:r w:rsidRPr="00613998">
              <w:rPr>
                <w:noProof/>
                <w:webHidden/>
                <w:sz w:val="20"/>
                <w:szCs w:val="20"/>
              </w:rPr>
              <w:fldChar w:fldCharType="end"/>
            </w:r>
          </w:hyperlink>
        </w:p>
        <w:p w14:paraId="574F611B" w14:textId="2DA0E5A1"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6"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the UEMS Council</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_Toc194248176 \h </w:instrText>
            </w:r>
            <w:r w:rsidRPr="00613998">
              <w:rPr>
                <w:noProof/>
                <w:webHidden/>
                <w:sz w:val="20"/>
                <w:szCs w:val="20"/>
              </w:rPr>
            </w:r>
            <w:r w:rsidRPr="00613998">
              <w:rPr>
                <w:noProof/>
                <w:webHidden/>
                <w:sz w:val="20"/>
                <w:szCs w:val="20"/>
              </w:rPr>
              <w:fldChar w:fldCharType="separate"/>
            </w:r>
            <w:r w:rsidRPr="00613998">
              <w:rPr>
                <w:noProof/>
                <w:webHidden/>
                <w:sz w:val="20"/>
                <w:szCs w:val="20"/>
              </w:rPr>
              <w:t>35</w:t>
            </w:r>
            <w:r w:rsidRPr="00613998">
              <w:rPr>
                <w:noProof/>
                <w:webHidden/>
                <w:sz w:val="20"/>
                <w:szCs w:val="20"/>
              </w:rPr>
              <w:fldChar w:fldCharType="end"/>
            </w:r>
          </w:hyperlink>
        </w:p>
        <w:p w14:paraId="1B4D1FBA" w14:textId="66B17543"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7"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to other UEMS structures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_Toc194248177 \h </w:instrText>
            </w:r>
            <w:r w:rsidRPr="00613998">
              <w:rPr>
                <w:noProof/>
                <w:webHidden/>
                <w:sz w:val="20"/>
                <w:szCs w:val="20"/>
              </w:rPr>
            </w:r>
            <w:r w:rsidRPr="00613998">
              <w:rPr>
                <w:noProof/>
                <w:webHidden/>
                <w:sz w:val="20"/>
                <w:szCs w:val="20"/>
              </w:rPr>
              <w:fldChar w:fldCharType="separate"/>
            </w:r>
            <w:r w:rsidRPr="00613998">
              <w:rPr>
                <w:noProof/>
                <w:webHidden/>
                <w:sz w:val="20"/>
                <w:szCs w:val="20"/>
              </w:rPr>
              <w:t>35</w:t>
            </w:r>
            <w:r w:rsidRPr="00613998">
              <w:rPr>
                <w:noProof/>
                <w:webHidden/>
                <w:sz w:val="20"/>
                <w:szCs w:val="20"/>
              </w:rPr>
              <w:fldChar w:fldCharType="end"/>
            </w:r>
          </w:hyperlink>
        </w:p>
        <w:p w14:paraId="78C6F104" w14:textId="7A686605"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8" w:history="1">
            <w:r w:rsidRPr="00613998">
              <w:rPr>
                <w:rStyle w:val="Hipercze"/>
                <w:noProof/>
                <w:sz w:val="20"/>
                <w:szCs w:val="20"/>
              </w:rPr>
              <w:t>c.</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Relation with third parties external to UEMS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_Toc194248178 \h </w:instrText>
            </w:r>
            <w:r w:rsidRPr="00613998">
              <w:rPr>
                <w:noProof/>
                <w:webHidden/>
                <w:sz w:val="20"/>
                <w:szCs w:val="20"/>
              </w:rPr>
            </w:r>
            <w:r w:rsidRPr="00613998">
              <w:rPr>
                <w:noProof/>
                <w:webHidden/>
                <w:sz w:val="20"/>
                <w:szCs w:val="20"/>
              </w:rPr>
              <w:fldChar w:fldCharType="separate"/>
            </w:r>
            <w:r w:rsidRPr="00613998">
              <w:rPr>
                <w:noProof/>
                <w:webHidden/>
                <w:sz w:val="20"/>
                <w:szCs w:val="20"/>
              </w:rPr>
              <w:t>35</w:t>
            </w:r>
            <w:r w:rsidRPr="00613998">
              <w:rPr>
                <w:noProof/>
                <w:webHidden/>
                <w:sz w:val="20"/>
                <w:szCs w:val="20"/>
              </w:rPr>
              <w:fldChar w:fldCharType="end"/>
            </w:r>
          </w:hyperlink>
        </w:p>
        <w:p w14:paraId="03192D7A" w14:textId="1CFDDCA6"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79" w:history="1">
            <w:r w:rsidRPr="00613998">
              <w:rPr>
                <w:rStyle w:val="Hipercze"/>
                <w:noProof/>
                <w:sz w:val="20"/>
                <w:szCs w:val="20"/>
              </w:rPr>
              <w:t>5.</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Governance</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_Toc194248179 \h </w:instrText>
            </w:r>
            <w:r w:rsidRPr="00613998">
              <w:rPr>
                <w:noProof/>
                <w:webHidden/>
                <w:sz w:val="20"/>
                <w:szCs w:val="20"/>
              </w:rPr>
            </w:r>
            <w:r w:rsidRPr="00613998">
              <w:rPr>
                <w:noProof/>
                <w:webHidden/>
                <w:sz w:val="20"/>
                <w:szCs w:val="20"/>
              </w:rPr>
              <w:fldChar w:fldCharType="separate"/>
            </w:r>
            <w:r w:rsidRPr="00613998">
              <w:rPr>
                <w:noProof/>
                <w:webHidden/>
                <w:sz w:val="20"/>
                <w:szCs w:val="20"/>
              </w:rPr>
              <w:t>35</w:t>
            </w:r>
            <w:r w:rsidRPr="00613998">
              <w:rPr>
                <w:noProof/>
                <w:webHidden/>
                <w:sz w:val="20"/>
                <w:szCs w:val="20"/>
              </w:rPr>
              <w:fldChar w:fldCharType="end"/>
            </w:r>
          </w:hyperlink>
        </w:p>
        <w:p w14:paraId="77F26115" w14:textId="3ADD0D74"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80" w:history="1">
            <w:r w:rsidRPr="00613998">
              <w:rPr>
                <w:rStyle w:val="Hipercze"/>
                <w:noProof/>
                <w:sz w:val="20"/>
                <w:szCs w:val="20"/>
              </w:rPr>
              <w:t>6.</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Finances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_Toc194248180 \h </w:instrText>
            </w:r>
            <w:r w:rsidRPr="00613998">
              <w:rPr>
                <w:noProof/>
                <w:webHidden/>
                <w:sz w:val="20"/>
                <w:szCs w:val="20"/>
              </w:rPr>
            </w:r>
            <w:r w:rsidRPr="00613998">
              <w:rPr>
                <w:noProof/>
                <w:webHidden/>
                <w:sz w:val="20"/>
                <w:szCs w:val="20"/>
              </w:rPr>
              <w:fldChar w:fldCharType="separate"/>
            </w:r>
            <w:r w:rsidRPr="00613998">
              <w:rPr>
                <w:noProof/>
                <w:webHidden/>
                <w:sz w:val="20"/>
                <w:szCs w:val="20"/>
              </w:rPr>
              <w:t>36</w:t>
            </w:r>
            <w:r w:rsidRPr="00613998">
              <w:rPr>
                <w:noProof/>
                <w:webHidden/>
                <w:sz w:val="20"/>
                <w:szCs w:val="20"/>
              </w:rPr>
              <w:fldChar w:fldCharType="end"/>
            </w:r>
          </w:hyperlink>
        </w:p>
        <w:p w14:paraId="28835293" w14:textId="72848E8E"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81" w:history="1">
            <w:r w:rsidRPr="00613998">
              <w:rPr>
                <w:rStyle w:val="Hipercze"/>
                <w:noProof/>
                <w:sz w:val="20"/>
                <w:szCs w:val="20"/>
              </w:rPr>
              <w:t>7.</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_Toc194248181 \h </w:instrText>
            </w:r>
            <w:r w:rsidRPr="00613998">
              <w:rPr>
                <w:noProof/>
                <w:webHidden/>
                <w:sz w:val="20"/>
                <w:szCs w:val="20"/>
              </w:rPr>
            </w:r>
            <w:r w:rsidRPr="00613998">
              <w:rPr>
                <w:noProof/>
                <w:webHidden/>
                <w:sz w:val="20"/>
                <w:szCs w:val="20"/>
              </w:rPr>
              <w:fldChar w:fldCharType="separate"/>
            </w:r>
            <w:r w:rsidRPr="00613998">
              <w:rPr>
                <w:noProof/>
                <w:webHidden/>
                <w:sz w:val="20"/>
                <w:szCs w:val="20"/>
              </w:rPr>
              <w:t>36</w:t>
            </w:r>
            <w:r w:rsidRPr="00613998">
              <w:rPr>
                <w:noProof/>
                <w:webHidden/>
                <w:sz w:val="20"/>
                <w:szCs w:val="20"/>
              </w:rPr>
              <w:fldChar w:fldCharType="end"/>
            </w:r>
          </w:hyperlink>
        </w:p>
        <w:p w14:paraId="5103AA31" w14:textId="71FA5555"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82" w:history="1">
            <w:r w:rsidRPr="00613998">
              <w:rPr>
                <w:rStyle w:val="Hipercze"/>
                <w:noProof/>
                <w:sz w:val="20"/>
                <w:szCs w:val="20"/>
              </w:rPr>
              <w:t>a.</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Rules for organisation of meetings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_Toc194248182 \h </w:instrText>
            </w:r>
            <w:r w:rsidRPr="00613998">
              <w:rPr>
                <w:noProof/>
                <w:webHidden/>
                <w:sz w:val="20"/>
                <w:szCs w:val="20"/>
              </w:rPr>
            </w:r>
            <w:r w:rsidRPr="00613998">
              <w:rPr>
                <w:noProof/>
                <w:webHidden/>
                <w:sz w:val="20"/>
                <w:szCs w:val="20"/>
              </w:rPr>
              <w:fldChar w:fldCharType="separate"/>
            </w:r>
            <w:r w:rsidRPr="00613998">
              <w:rPr>
                <w:noProof/>
                <w:webHidden/>
                <w:sz w:val="20"/>
                <w:szCs w:val="20"/>
              </w:rPr>
              <w:t>36</w:t>
            </w:r>
            <w:r w:rsidRPr="00613998">
              <w:rPr>
                <w:noProof/>
                <w:webHidden/>
                <w:sz w:val="20"/>
                <w:szCs w:val="20"/>
              </w:rPr>
              <w:fldChar w:fldCharType="end"/>
            </w:r>
          </w:hyperlink>
        </w:p>
        <w:p w14:paraId="14A4FD02" w14:textId="6D3EB630" w:rsidR="00FF1B1D" w:rsidRPr="00613998" w:rsidRDefault="00FF1B1D" w:rsidP="00613998">
          <w:pPr>
            <w:pStyle w:val="Spistreci3"/>
            <w:tabs>
              <w:tab w:val="left" w:pos="96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83" w:history="1">
            <w:r w:rsidRPr="00613998">
              <w:rPr>
                <w:rStyle w:val="Hipercze"/>
                <w:noProof/>
                <w:sz w:val="20"/>
                <w:szCs w:val="20"/>
              </w:rPr>
              <w:t>b.</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Voting rights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_Toc194248183 \h </w:instrText>
            </w:r>
            <w:r w:rsidRPr="00613998">
              <w:rPr>
                <w:noProof/>
                <w:webHidden/>
                <w:sz w:val="20"/>
                <w:szCs w:val="20"/>
              </w:rPr>
            </w:r>
            <w:r w:rsidRPr="00613998">
              <w:rPr>
                <w:noProof/>
                <w:webHidden/>
                <w:sz w:val="20"/>
                <w:szCs w:val="20"/>
              </w:rPr>
              <w:fldChar w:fldCharType="separate"/>
            </w:r>
            <w:r w:rsidRPr="00613998">
              <w:rPr>
                <w:noProof/>
                <w:webHidden/>
                <w:sz w:val="20"/>
                <w:szCs w:val="20"/>
              </w:rPr>
              <w:t>36</w:t>
            </w:r>
            <w:r w:rsidRPr="00613998">
              <w:rPr>
                <w:noProof/>
                <w:webHidden/>
                <w:sz w:val="20"/>
                <w:szCs w:val="20"/>
              </w:rPr>
              <w:fldChar w:fldCharType="end"/>
            </w:r>
          </w:hyperlink>
        </w:p>
        <w:p w14:paraId="188AFC16" w14:textId="6D03D552" w:rsidR="00FF1B1D" w:rsidRPr="00613998" w:rsidRDefault="00FF1B1D" w:rsidP="00613998">
          <w:pPr>
            <w:pStyle w:val="Spistreci2"/>
            <w:tabs>
              <w:tab w:val="left" w:pos="720"/>
              <w:tab w:val="right" w:leader="dot" w:pos="9062"/>
            </w:tabs>
            <w:spacing w:line="240" w:lineRule="auto"/>
            <w:rPr>
              <w:rFonts w:asciiTheme="minorHAnsi" w:eastAsiaTheme="minorEastAsia" w:hAnsiTheme="minorHAnsi" w:cstheme="minorBidi"/>
              <w:noProof/>
              <w:kern w:val="2"/>
              <w:lang w:val="pl-PL" w:eastAsia="pl-PL"/>
              <w14:ligatures w14:val="standardContextual"/>
            </w:rPr>
          </w:pPr>
          <w:hyperlink w:anchor="_Toc194248184" w:history="1">
            <w:r w:rsidRPr="00613998">
              <w:rPr>
                <w:rStyle w:val="Hipercze"/>
                <w:noProof/>
                <w:sz w:val="20"/>
                <w:szCs w:val="20"/>
              </w:rPr>
              <w:t>8.</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Reporting</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_Toc194248184 \h </w:instrText>
            </w:r>
            <w:r w:rsidRPr="00613998">
              <w:rPr>
                <w:noProof/>
                <w:webHidden/>
                <w:sz w:val="20"/>
                <w:szCs w:val="20"/>
              </w:rPr>
            </w:r>
            <w:r w:rsidRPr="00613998">
              <w:rPr>
                <w:noProof/>
                <w:webHidden/>
                <w:sz w:val="20"/>
                <w:szCs w:val="20"/>
              </w:rPr>
              <w:fldChar w:fldCharType="separate"/>
            </w:r>
            <w:r w:rsidRPr="00613998">
              <w:rPr>
                <w:noProof/>
                <w:webHidden/>
                <w:sz w:val="20"/>
                <w:szCs w:val="20"/>
              </w:rPr>
              <w:t>36</w:t>
            </w:r>
            <w:r w:rsidRPr="00613998">
              <w:rPr>
                <w:noProof/>
                <w:webHidden/>
                <w:sz w:val="20"/>
                <w:szCs w:val="20"/>
              </w:rPr>
              <w:fldChar w:fldCharType="end"/>
            </w:r>
          </w:hyperlink>
        </w:p>
        <w:p w14:paraId="26F5A0F9" w14:textId="670A5730"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185" w:history="1">
            <w:r w:rsidRPr="00613998">
              <w:rPr>
                <w:rStyle w:val="Hipercze"/>
                <w:noProof/>
                <w:sz w:val="20"/>
                <w:szCs w:val="20"/>
              </w:rPr>
              <w:t>Part VI.</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UEMS Working Groups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_Toc194248185 \h </w:instrText>
            </w:r>
            <w:r w:rsidRPr="00613998">
              <w:rPr>
                <w:noProof/>
                <w:webHidden/>
                <w:sz w:val="20"/>
                <w:szCs w:val="20"/>
              </w:rPr>
            </w:r>
            <w:r w:rsidRPr="00613998">
              <w:rPr>
                <w:noProof/>
                <w:webHidden/>
                <w:sz w:val="20"/>
                <w:szCs w:val="20"/>
              </w:rPr>
              <w:fldChar w:fldCharType="separate"/>
            </w:r>
            <w:r w:rsidRPr="00613998">
              <w:rPr>
                <w:noProof/>
                <w:webHidden/>
                <w:sz w:val="20"/>
                <w:szCs w:val="20"/>
              </w:rPr>
              <w:t>37</w:t>
            </w:r>
            <w:r w:rsidRPr="00613998">
              <w:rPr>
                <w:noProof/>
                <w:webHidden/>
                <w:sz w:val="20"/>
                <w:szCs w:val="20"/>
              </w:rPr>
              <w:fldChar w:fldCharType="end"/>
            </w:r>
          </w:hyperlink>
        </w:p>
        <w:p w14:paraId="382D4726" w14:textId="250C3FC1" w:rsidR="00FF1B1D" w:rsidRPr="00613998" w:rsidRDefault="00FF1B1D" w:rsidP="00613998">
          <w:pPr>
            <w:pStyle w:val="Spistreci1"/>
            <w:rPr>
              <w:rFonts w:asciiTheme="minorHAnsi" w:eastAsiaTheme="minorEastAsia" w:hAnsiTheme="minorHAnsi" w:cstheme="minorBidi"/>
              <w:noProof/>
              <w:kern w:val="2"/>
              <w:lang w:val="pl-PL" w:eastAsia="pl-PL"/>
              <w14:ligatures w14:val="standardContextual"/>
            </w:rPr>
          </w:pPr>
          <w:hyperlink w:anchor="_Toc194248186" w:history="1">
            <w:r w:rsidRPr="00613998">
              <w:rPr>
                <w:rStyle w:val="Hipercze"/>
                <w:noProof/>
                <w:sz w:val="20"/>
                <w:szCs w:val="20"/>
              </w:rPr>
              <w:t>Part VII.</w:t>
            </w:r>
            <w:r w:rsidRPr="00613998">
              <w:rPr>
                <w:rFonts w:asciiTheme="minorHAnsi" w:eastAsiaTheme="minorEastAsia" w:hAnsiTheme="minorHAnsi" w:cstheme="minorBidi"/>
                <w:noProof/>
                <w:kern w:val="2"/>
                <w:lang w:val="pl-PL" w:eastAsia="pl-PL"/>
                <w14:ligatures w14:val="standardContextual"/>
              </w:rPr>
              <w:tab/>
            </w:r>
            <w:r w:rsidRPr="00613998">
              <w:rPr>
                <w:rStyle w:val="Hipercze"/>
                <w:noProof/>
                <w:sz w:val="20"/>
                <w:szCs w:val="20"/>
              </w:rPr>
              <w:t>Observers</w:t>
            </w:r>
            <w:r w:rsidRPr="00613998">
              <w:rPr>
                <w:noProof/>
                <w:webHidden/>
                <w:sz w:val="20"/>
                <w:szCs w:val="20"/>
              </w:rPr>
              <w:tab/>
            </w:r>
            <w:r w:rsidRPr="00613998">
              <w:rPr>
                <w:noProof/>
                <w:webHidden/>
                <w:sz w:val="20"/>
                <w:szCs w:val="20"/>
              </w:rPr>
              <w:fldChar w:fldCharType="begin"/>
            </w:r>
            <w:r w:rsidRPr="00613998">
              <w:rPr>
                <w:noProof/>
                <w:webHidden/>
                <w:sz w:val="20"/>
                <w:szCs w:val="20"/>
              </w:rPr>
              <w:instrText xml:space="preserve"> PAGEREF _Toc194248186 \h </w:instrText>
            </w:r>
            <w:r w:rsidRPr="00613998">
              <w:rPr>
                <w:noProof/>
                <w:webHidden/>
                <w:sz w:val="20"/>
                <w:szCs w:val="20"/>
              </w:rPr>
            </w:r>
            <w:r w:rsidRPr="00613998">
              <w:rPr>
                <w:noProof/>
                <w:webHidden/>
                <w:sz w:val="20"/>
                <w:szCs w:val="20"/>
              </w:rPr>
              <w:fldChar w:fldCharType="separate"/>
            </w:r>
            <w:r w:rsidRPr="00613998">
              <w:rPr>
                <w:noProof/>
                <w:webHidden/>
                <w:sz w:val="20"/>
                <w:szCs w:val="20"/>
              </w:rPr>
              <w:t>37</w:t>
            </w:r>
            <w:r w:rsidRPr="00613998">
              <w:rPr>
                <w:noProof/>
                <w:webHidden/>
                <w:sz w:val="20"/>
                <w:szCs w:val="20"/>
              </w:rPr>
              <w:fldChar w:fldCharType="end"/>
            </w:r>
          </w:hyperlink>
        </w:p>
        <w:p w14:paraId="17EC368E" w14:textId="3C0F5CB7" w:rsidR="00616B58" w:rsidRPr="00613998" w:rsidRDefault="00616B58" w:rsidP="00613998">
          <w:pPr>
            <w:spacing w:line="240" w:lineRule="auto"/>
            <w:rPr>
              <w:rFonts w:asciiTheme="minorHAnsi" w:hAnsiTheme="minorHAnsi" w:cstheme="minorHAnsi"/>
              <w:sz w:val="18"/>
              <w:szCs w:val="18"/>
            </w:rPr>
          </w:pPr>
          <w:r w:rsidRPr="00613998">
            <w:rPr>
              <w:rFonts w:asciiTheme="minorHAnsi" w:hAnsiTheme="minorHAnsi" w:cstheme="minorHAnsi"/>
              <w:b/>
              <w:bCs/>
              <w:sz w:val="18"/>
              <w:szCs w:val="18"/>
            </w:rPr>
            <w:fldChar w:fldCharType="end"/>
          </w:r>
        </w:p>
      </w:sdtContent>
    </w:sdt>
    <w:p w14:paraId="3F64A584" w14:textId="632BB024" w:rsidR="008A707B" w:rsidRDefault="008A707B">
      <w:pPr>
        <w:spacing w:after="0" w:line="240" w:lineRule="auto"/>
        <w:rPr>
          <w:b/>
        </w:rPr>
      </w:pPr>
      <w:r>
        <w:rPr>
          <w:b/>
        </w:rPr>
        <w:br w:type="page"/>
      </w:r>
    </w:p>
    <w:p w14:paraId="459BF135" w14:textId="6320F36E" w:rsidR="00666448" w:rsidRPr="00410949" w:rsidRDefault="00E94047" w:rsidP="00C527F1">
      <w:pPr>
        <w:pStyle w:val="Nagwek1"/>
        <w:numPr>
          <w:ilvl w:val="0"/>
          <w:numId w:val="0"/>
        </w:numPr>
      </w:pPr>
      <w:bookmarkStart w:id="0" w:name="_Toc194248083"/>
      <w:r w:rsidRPr="00410949">
        <w:lastRenderedPageBreak/>
        <w:t>Terms and acronym</w:t>
      </w:r>
      <w:r w:rsidR="00AD33B0" w:rsidRPr="00410949">
        <w:t>s</w:t>
      </w:r>
      <w:r w:rsidR="00493C5B" w:rsidRPr="00410949">
        <w:rPr>
          <w:rStyle w:val="Odwoanieprzypisudolnego"/>
        </w:rPr>
        <w:footnoteReference w:id="1"/>
      </w:r>
      <w:r w:rsidR="000D7FF3" w:rsidRPr="00410949">
        <w:t xml:space="preserve"> </w:t>
      </w:r>
      <w:r w:rsidR="00AD33B0" w:rsidRPr="00410949">
        <w:t>used in this document</w:t>
      </w:r>
      <w:bookmarkEnd w:id="0"/>
    </w:p>
    <w:p w14:paraId="041EDAD3" w14:textId="2B5FE2A1" w:rsidR="008C6CD3" w:rsidRDefault="008C6CD3" w:rsidP="008C6CD3">
      <w:r w:rsidRPr="00410949">
        <w:rPr>
          <w:b/>
          <w:bCs/>
        </w:rPr>
        <w:t>Advisory Board</w:t>
      </w:r>
      <w:r w:rsidRPr="00410949">
        <w:t xml:space="preserve"> – Advisory Board of the Presidents and Secretaries of the Sections</w:t>
      </w:r>
      <w:r w:rsidR="00753F89">
        <w:t xml:space="preserve"> </w:t>
      </w:r>
    </w:p>
    <w:p w14:paraId="6676DDD9" w14:textId="0126F6D2" w:rsidR="00753F89" w:rsidRPr="00410949" w:rsidRDefault="00753F89" w:rsidP="007F067E">
      <w:r w:rsidRPr="00C55B21">
        <w:rPr>
          <w:b/>
          <w:bCs/>
        </w:rPr>
        <w:t>Council</w:t>
      </w:r>
      <w:r>
        <w:t xml:space="preserve"> - </w:t>
      </w:r>
      <w:r w:rsidR="00C55B21">
        <w:t>t</w:t>
      </w:r>
      <w:r w:rsidR="007F067E">
        <w:t xml:space="preserve">he </w:t>
      </w:r>
      <w:r w:rsidR="00C55B21">
        <w:t xml:space="preserve">UEMS </w:t>
      </w:r>
      <w:r w:rsidR="007F067E">
        <w:t xml:space="preserve">Council </w:t>
      </w:r>
      <w:r w:rsidR="005E2697">
        <w:t>“</w:t>
      </w:r>
      <w:r w:rsidR="007F067E">
        <w:t>composed of full and associate members. Member organisations are represented within the Council by one or two delegates, or by their duly mandated deputies. Only full members have voting rights.</w:t>
      </w:r>
      <w:r w:rsidR="005E2697">
        <w:t xml:space="preserve">” </w:t>
      </w:r>
      <w:r w:rsidR="00D46ED4">
        <w:t>–</w:t>
      </w:r>
      <w:r w:rsidR="005E2697">
        <w:t xml:space="preserve"> Statutes</w:t>
      </w:r>
      <w:r w:rsidR="00D46ED4">
        <w:t xml:space="preserve"> Art. 18. </w:t>
      </w:r>
    </w:p>
    <w:p w14:paraId="4BCF7DEA" w14:textId="55A95D61" w:rsidR="00B209FC" w:rsidRPr="00410949" w:rsidRDefault="00B209FC" w:rsidP="00AD33B0">
      <w:r w:rsidRPr="00410949">
        <w:rPr>
          <w:b/>
          <w:bCs/>
        </w:rPr>
        <w:t>Delegate</w:t>
      </w:r>
      <w:r w:rsidRPr="00410949">
        <w:t xml:space="preserve"> </w:t>
      </w:r>
      <w:r w:rsidR="00552774" w:rsidRPr="00410949">
        <w:t>–</w:t>
      </w:r>
      <w:r w:rsidRPr="00410949">
        <w:t xml:space="preserve"> </w:t>
      </w:r>
      <w:r w:rsidR="00552774" w:rsidRPr="00410949">
        <w:t>me</w:t>
      </w:r>
      <w:r w:rsidR="00F209A6" w:rsidRPr="00410949">
        <w:t xml:space="preserve">dical specialist delegated by UEMS Member, </w:t>
      </w:r>
      <w:r w:rsidR="006973F7" w:rsidRPr="00410949">
        <w:t>Observer</w:t>
      </w:r>
      <w:r w:rsidR="00F209A6" w:rsidRPr="00410949">
        <w:t xml:space="preserve"> or UEMS </w:t>
      </w:r>
      <w:r w:rsidR="006973F7" w:rsidRPr="00410949">
        <w:t>B</w:t>
      </w:r>
      <w:r w:rsidR="00243742" w:rsidRPr="00410949">
        <w:t>ody</w:t>
      </w:r>
      <w:r w:rsidR="00552774" w:rsidRPr="00410949">
        <w:t xml:space="preserve"> to </w:t>
      </w:r>
      <w:r w:rsidR="00243742" w:rsidRPr="00410949">
        <w:t xml:space="preserve">participate in </w:t>
      </w:r>
      <w:r w:rsidR="00F10D29" w:rsidRPr="00410949">
        <w:t xml:space="preserve">a </w:t>
      </w:r>
      <w:r w:rsidR="00243742" w:rsidRPr="00410949">
        <w:t xml:space="preserve">meeting or </w:t>
      </w:r>
      <w:r w:rsidR="00F10D29" w:rsidRPr="00410949">
        <w:t xml:space="preserve">in working group </w:t>
      </w:r>
      <w:r w:rsidR="00753130" w:rsidRPr="00410949">
        <w:t xml:space="preserve">(one of </w:t>
      </w:r>
      <w:r w:rsidR="005F2C96">
        <w:t>D</w:t>
      </w:r>
      <w:r w:rsidR="00753130" w:rsidRPr="00410949">
        <w:t xml:space="preserve">elegates representing </w:t>
      </w:r>
      <w:r w:rsidR="0089286A" w:rsidRPr="00410949">
        <w:t xml:space="preserve">each UEMS Member </w:t>
      </w:r>
      <w:r w:rsidR="001465BB" w:rsidRPr="00410949">
        <w:t xml:space="preserve">in UEMS Council </w:t>
      </w:r>
      <w:r w:rsidR="006F1CC2" w:rsidRPr="00410949">
        <w:t xml:space="preserve">meetings </w:t>
      </w:r>
      <w:r w:rsidR="0089286A" w:rsidRPr="00410949">
        <w:t>is designated Head of the Delegation)</w:t>
      </w:r>
    </w:p>
    <w:p w14:paraId="422A04DD" w14:textId="0803B97B" w:rsidR="002A0DAF" w:rsidRPr="00410949" w:rsidRDefault="002A0DAF" w:rsidP="0090322D">
      <w:r w:rsidRPr="00410949">
        <w:rPr>
          <w:b/>
          <w:bCs/>
        </w:rPr>
        <w:t>Division</w:t>
      </w:r>
      <w:r w:rsidRPr="00410949">
        <w:t xml:space="preserve"> – </w:t>
      </w:r>
      <w:r w:rsidR="00D91202" w:rsidRPr="00410949">
        <w:t xml:space="preserve">internal </w:t>
      </w:r>
      <w:r w:rsidR="0090322D" w:rsidRPr="00410949">
        <w:t xml:space="preserve">group </w:t>
      </w:r>
      <w:r w:rsidR="00E41115" w:rsidRPr="00410949">
        <w:t xml:space="preserve">organised </w:t>
      </w:r>
      <w:r w:rsidR="0090322D" w:rsidRPr="00410949">
        <w:t xml:space="preserve">under the responsibility of the </w:t>
      </w:r>
      <w:r w:rsidR="009077FB" w:rsidRPr="00410949">
        <w:t>parent</w:t>
      </w:r>
      <w:r w:rsidR="0090322D" w:rsidRPr="00410949">
        <w:t xml:space="preserve"> Section, devoted to the study, promotion and </w:t>
      </w:r>
      <w:r w:rsidR="00E41115" w:rsidRPr="00410949">
        <w:t>defence</w:t>
      </w:r>
      <w:r w:rsidR="0090322D" w:rsidRPr="00410949">
        <w:t xml:space="preserve"> of a branch of the specialty or competence, which forms an integral part of its practice, and involves a recognised higher training program</w:t>
      </w:r>
    </w:p>
    <w:p w14:paraId="4DACB286" w14:textId="48B504B1" w:rsidR="00640533" w:rsidRPr="00410949" w:rsidRDefault="00640533" w:rsidP="00AD33B0">
      <w:r w:rsidRPr="00410949">
        <w:rPr>
          <w:b/>
          <w:bCs/>
        </w:rPr>
        <w:t>ESS</w:t>
      </w:r>
      <w:r w:rsidRPr="00410949">
        <w:t xml:space="preserve"> – European Scient</w:t>
      </w:r>
      <w:r w:rsidR="00AB7AE9" w:rsidRPr="00410949">
        <w:t>ific Society</w:t>
      </w:r>
    </w:p>
    <w:p w14:paraId="65B1799F" w14:textId="0F2C0719" w:rsidR="004C1A01" w:rsidRPr="00410949" w:rsidRDefault="004C1A01" w:rsidP="00AD33B0">
      <w:r w:rsidRPr="00410949">
        <w:rPr>
          <w:b/>
          <w:bCs/>
        </w:rPr>
        <w:t>ETR</w:t>
      </w:r>
      <w:r w:rsidRPr="00410949">
        <w:t xml:space="preserve"> – European Training Requirements </w:t>
      </w:r>
    </w:p>
    <w:p w14:paraId="16042EE0" w14:textId="30921BB4" w:rsidR="00221460" w:rsidRPr="00410949" w:rsidRDefault="00221460" w:rsidP="00373940">
      <w:r w:rsidRPr="00410949">
        <w:rPr>
          <w:b/>
          <w:bCs/>
        </w:rPr>
        <w:t>European Board</w:t>
      </w:r>
      <w:r w:rsidRPr="00410949">
        <w:t xml:space="preserve"> – </w:t>
      </w:r>
      <w:r w:rsidR="00F93DF1" w:rsidRPr="00410949">
        <w:t>internal</w:t>
      </w:r>
      <w:r w:rsidR="00373940" w:rsidRPr="00410949">
        <w:t xml:space="preserve"> group</w:t>
      </w:r>
      <w:r w:rsidR="00711890" w:rsidRPr="00410949">
        <w:t xml:space="preserve"> </w:t>
      </w:r>
      <w:r w:rsidR="00F93DF1" w:rsidRPr="00410949">
        <w:t xml:space="preserve">organised </w:t>
      </w:r>
      <w:r w:rsidR="00711890" w:rsidRPr="00410949">
        <w:t xml:space="preserve">under the responsibility of the </w:t>
      </w:r>
      <w:r w:rsidR="009077FB" w:rsidRPr="00410949">
        <w:t>parent</w:t>
      </w:r>
      <w:r w:rsidR="00711890" w:rsidRPr="00410949">
        <w:t xml:space="preserve"> </w:t>
      </w:r>
      <w:r w:rsidR="00F93DF1" w:rsidRPr="00410949">
        <w:t>UEMS Body</w:t>
      </w:r>
      <w:r w:rsidR="00373940" w:rsidRPr="00410949">
        <w:t xml:space="preserve"> with</w:t>
      </w:r>
      <w:r w:rsidR="00657B50" w:rsidRPr="00410949">
        <w:t xml:space="preserve"> </w:t>
      </w:r>
      <w:r w:rsidR="00373940" w:rsidRPr="00410949">
        <w:t>the aim to guarantee the highest standards of care in the field of the specialty in the countries of the European Union</w:t>
      </w:r>
    </w:p>
    <w:p w14:paraId="4EF60125" w14:textId="77777777" w:rsidR="00AD33B0" w:rsidRPr="00410949" w:rsidRDefault="00AD33B0" w:rsidP="00AD33B0">
      <w:r w:rsidRPr="00410949">
        <w:rPr>
          <w:b/>
          <w:bCs/>
        </w:rPr>
        <w:t>EU</w:t>
      </w:r>
      <w:r w:rsidRPr="00410949">
        <w:t xml:space="preserve"> – European Union</w:t>
      </w:r>
    </w:p>
    <w:p w14:paraId="0BB6353E" w14:textId="74BC0057" w:rsidR="009D5D96" w:rsidRPr="00410949" w:rsidRDefault="009D5D96" w:rsidP="00AD33B0">
      <w:r w:rsidRPr="00410949">
        <w:rPr>
          <w:b/>
          <w:bCs/>
        </w:rPr>
        <w:t>Executive</w:t>
      </w:r>
      <w:r w:rsidRPr="00410949">
        <w:t xml:space="preserve"> – UEMS </w:t>
      </w:r>
      <w:r w:rsidR="009A18E1" w:rsidRPr="00410949">
        <w:t>Executive (Board of Directors)</w:t>
      </w:r>
      <w:r w:rsidR="000C65D7" w:rsidRPr="00410949">
        <w:t xml:space="preserve"> </w:t>
      </w:r>
    </w:p>
    <w:p w14:paraId="06A3AD93" w14:textId="6D66935B" w:rsidR="000C65D7" w:rsidRPr="00410949" w:rsidRDefault="000C65D7" w:rsidP="00AD33B0">
      <w:r w:rsidRPr="00410949">
        <w:rPr>
          <w:b/>
          <w:bCs/>
        </w:rPr>
        <w:t>Member of UEMS Body</w:t>
      </w:r>
      <w:r w:rsidR="00097525" w:rsidRPr="00410949">
        <w:t xml:space="preserve"> (Section</w:t>
      </w:r>
      <w:r w:rsidR="00A376DB" w:rsidRPr="00410949">
        <w:t>, Division</w:t>
      </w:r>
      <w:r w:rsidR="00272A7D" w:rsidRPr="00410949">
        <w:t>, European Board,</w:t>
      </w:r>
      <w:r w:rsidR="00A376DB" w:rsidRPr="00410949">
        <w:t xml:space="preserve"> MJC, TF</w:t>
      </w:r>
      <w:r w:rsidR="00272A7D" w:rsidRPr="00410949">
        <w:t>)</w:t>
      </w:r>
      <w:r w:rsidRPr="00410949">
        <w:t xml:space="preserve"> </w:t>
      </w:r>
      <w:r w:rsidR="003B1867" w:rsidRPr="00410949">
        <w:t>–</w:t>
      </w:r>
      <w:r w:rsidRPr="00410949">
        <w:t xml:space="preserve"> </w:t>
      </w:r>
      <w:r w:rsidR="003B1867" w:rsidRPr="00410949">
        <w:t xml:space="preserve">medical specialist duly </w:t>
      </w:r>
      <w:r w:rsidR="00316AFF">
        <w:t>nominated</w:t>
      </w:r>
      <w:r w:rsidR="00DF1DDB" w:rsidRPr="00410949">
        <w:t xml:space="preserve"> to UEMS Body</w:t>
      </w:r>
      <w:r w:rsidR="003B1867" w:rsidRPr="00410949">
        <w:t xml:space="preserve"> </w:t>
      </w:r>
      <w:r w:rsidR="00936E3C" w:rsidRPr="00410949">
        <w:t xml:space="preserve">in accordance with Statutes and </w:t>
      </w:r>
      <w:proofErr w:type="spellStart"/>
      <w:r w:rsidR="00936E3C" w:rsidRPr="00410949">
        <w:t>RoP</w:t>
      </w:r>
      <w:proofErr w:type="spellEnd"/>
    </w:p>
    <w:p w14:paraId="4E96BB63" w14:textId="1397CBBB" w:rsidR="00AD33B0" w:rsidRPr="00410949" w:rsidRDefault="00AD33B0" w:rsidP="00AD33B0">
      <w:r w:rsidRPr="00410949">
        <w:rPr>
          <w:b/>
          <w:bCs/>
        </w:rPr>
        <w:t>MJC</w:t>
      </w:r>
      <w:r w:rsidRPr="00410949">
        <w:t xml:space="preserve"> – </w:t>
      </w:r>
      <w:r w:rsidR="0041738C">
        <w:t xml:space="preserve">UEMS </w:t>
      </w:r>
      <w:r w:rsidRPr="00410949">
        <w:t>Multidisciplinary Joint Committee</w:t>
      </w:r>
    </w:p>
    <w:p w14:paraId="53585C2E" w14:textId="17F97ECB" w:rsidR="00AB7AE9" w:rsidRPr="00410949" w:rsidRDefault="00AB7AE9" w:rsidP="00AD33B0">
      <w:r w:rsidRPr="00410949">
        <w:rPr>
          <w:b/>
          <w:bCs/>
        </w:rPr>
        <w:t>NSS</w:t>
      </w:r>
      <w:r w:rsidRPr="00410949">
        <w:t xml:space="preserve"> – National Scientific Society</w:t>
      </w:r>
    </w:p>
    <w:p w14:paraId="034A0608" w14:textId="0E2047D6" w:rsidR="003C2564" w:rsidRPr="00410949" w:rsidRDefault="003C2564" w:rsidP="00AD33B0">
      <w:r w:rsidRPr="00410949">
        <w:rPr>
          <w:b/>
          <w:bCs/>
        </w:rPr>
        <w:t xml:space="preserve">Observer </w:t>
      </w:r>
      <w:r w:rsidRPr="00410949">
        <w:t xml:space="preserve">- </w:t>
      </w:r>
      <w:r w:rsidR="003E4A72" w:rsidRPr="00410949">
        <w:t xml:space="preserve">medical </w:t>
      </w:r>
      <w:r w:rsidR="00E96EBA" w:rsidRPr="00410949">
        <w:t>association</w:t>
      </w:r>
      <w:r w:rsidR="003E4A72" w:rsidRPr="00410949">
        <w:t xml:space="preserve"> </w:t>
      </w:r>
      <w:r w:rsidR="00176B33" w:rsidRPr="00410949">
        <w:t>having Observer position</w:t>
      </w:r>
      <w:r w:rsidR="004A0402" w:rsidRPr="00410949">
        <w:t xml:space="preserve"> in UEMS</w:t>
      </w:r>
    </w:p>
    <w:p w14:paraId="079FA1BB" w14:textId="23889D24" w:rsidR="00AD33B0" w:rsidRPr="00410949" w:rsidRDefault="00AD33B0" w:rsidP="00AD33B0">
      <w:proofErr w:type="spellStart"/>
      <w:r w:rsidRPr="00410949">
        <w:rPr>
          <w:b/>
          <w:bCs/>
        </w:rPr>
        <w:t>RoP</w:t>
      </w:r>
      <w:proofErr w:type="spellEnd"/>
      <w:r w:rsidRPr="00410949">
        <w:t xml:space="preserve"> – UEMS Rules of Procedure (</w:t>
      </w:r>
      <w:r w:rsidR="00C219E0" w:rsidRPr="00410949">
        <w:t>UEMS 2024/29 EN AMEND. 2024.10.25</w:t>
      </w:r>
      <w:r w:rsidRPr="00410949">
        <w:t xml:space="preserve">) </w:t>
      </w:r>
    </w:p>
    <w:p w14:paraId="120C3178" w14:textId="77777777" w:rsidR="00AD33B0" w:rsidRPr="00410949" w:rsidRDefault="00AD33B0" w:rsidP="00AD33B0">
      <w:r w:rsidRPr="00410949">
        <w:rPr>
          <w:b/>
          <w:bCs/>
        </w:rPr>
        <w:t>Section</w:t>
      </w:r>
      <w:r w:rsidRPr="00410949">
        <w:t xml:space="preserve"> – UEMS Specialist Section </w:t>
      </w:r>
    </w:p>
    <w:p w14:paraId="78D27459" w14:textId="581E14B1" w:rsidR="00FA595B" w:rsidRPr="00410949" w:rsidRDefault="00FA595B" w:rsidP="00AD33B0">
      <w:r w:rsidRPr="00410949">
        <w:rPr>
          <w:b/>
          <w:bCs/>
        </w:rPr>
        <w:t>SG</w:t>
      </w:r>
      <w:r w:rsidRPr="00410949">
        <w:t xml:space="preserve"> –</w:t>
      </w:r>
      <w:r w:rsidR="00092912">
        <w:t xml:space="preserve"> </w:t>
      </w:r>
      <w:r w:rsidRPr="00410949">
        <w:t xml:space="preserve">UEMS Secretary General </w:t>
      </w:r>
    </w:p>
    <w:p w14:paraId="3CC67D88" w14:textId="5050C74D" w:rsidR="00AD33B0" w:rsidRPr="00410949" w:rsidRDefault="00AD33B0" w:rsidP="00AD33B0">
      <w:r w:rsidRPr="00410949">
        <w:rPr>
          <w:b/>
          <w:bCs/>
        </w:rPr>
        <w:t>Statutes</w:t>
      </w:r>
      <w:r w:rsidRPr="00410949">
        <w:t xml:space="preserve"> – UEMS Statutes (</w:t>
      </w:r>
      <w:r w:rsidR="00B8770F" w:rsidRPr="00410949">
        <w:t>UEMS 2024 /15 EN AMEND.01.24</w:t>
      </w:r>
      <w:r w:rsidRPr="00410949">
        <w:t xml:space="preserve">) </w:t>
      </w:r>
    </w:p>
    <w:p w14:paraId="25CAA658" w14:textId="43469FD6" w:rsidR="003E68D3" w:rsidRPr="00410949" w:rsidRDefault="003E68D3" w:rsidP="00AD33B0">
      <w:r w:rsidRPr="00410949">
        <w:rPr>
          <w:b/>
          <w:bCs/>
        </w:rPr>
        <w:t>TF</w:t>
      </w:r>
      <w:r w:rsidRPr="00410949">
        <w:t xml:space="preserve"> </w:t>
      </w:r>
      <w:r w:rsidR="0041738C">
        <w:t>–</w:t>
      </w:r>
      <w:r w:rsidRPr="00410949">
        <w:t xml:space="preserve"> </w:t>
      </w:r>
      <w:r w:rsidR="0041738C">
        <w:t xml:space="preserve">UEMS </w:t>
      </w:r>
      <w:r w:rsidRPr="00410949">
        <w:t>Thematic Federation</w:t>
      </w:r>
    </w:p>
    <w:p w14:paraId="6A5C52EF" w14:textId="77777777" w:rsidR="00AD33B0" w:rsidRPr="000B0F2F" w:rsidRDefault="00AD33B0" w:rsidP="00AD33B0">
      <w:pPr>
        <w:rPr>
          <w:lang w:val="fr-BE"/>
        </w:rPr>
      </w:pPr>
      <w:r w:rsidRPr="000B0F2F">
        <w:rPr>
          <w:b/>
          <w:bCs/>
          <w:lang w:val="fr-BE"/>
        </w:rPr>
        <w:lastRenderedPageBreak/>
        <w:t>UEMS</w:t>
      </w:r>
      <w:r w:rsidRPr="000B0F2F">
        <w:rPr>
          <w:lang w:val="fr-BE"/>
        </w:rPr>
        <w:t xml:space="preserve"> – Union Européenne des Médecins Spécialistes </w:t>
      </w:r>
    </w:p>
    <w:p w14:paraId="72E69A46" w14:textId="0A22826C" w:rsidR="00AD33B0" w:rsidRPr="00410949" w:rsidRDefault="00AD33B0" w:rsidP="00AD33B0">
      <w:r w:rsidRPr="00410949">
        <w:rPr>
          <w:b/>
          <w:bCs/>
        </w:rPr>
        <w:t xml:space="preserve">UEMS </w:t>
      </w:r>
      <w:r w:rsidR="00377410" w:rsidRPr="00410949">
        <w:rPr>
          <w:b/>
          <w:bCs/>
        </w:rPr>
        <w:t>Member</w:t>
      </w:r>
      <w:r w:rsidR="00377410" w:rsidRPr="00410949">
        <w:t xml:space="preserve"> </w:t>
      </w:r>
      <w:r w:rsidRPr="00410949">
        <w:t>–</w:t>
      </w:r>
      <w:r w:rsidR="00DB0D92">
        <w:t xml:space="preserve"> </w:t>
      </w:r>
      <w:r w:rsidR="00A34528">
        <w:t>f</w:t>
      </w:r>
      <w:r w:rsidR="00780621" w:rsidRPr="00410949">
        <w:t xml:space="preserve">ull </w:t>
      </w:r>
      <w:r w:rsidR="00DB7A7D" w:rsidRPr="00410949">
        <w:t xml:space="preserve">or </w:t>
      </w:r>
      <w:r w:rsidR="00A34528">
        <w:t>a</w:t>
      </w:r>
      <w:r w:rsidR="00780621" w:rsidRPr="00410949">
        <w:t xml:space="preserve">ssociate </w:t>
      </w:r>
      <w:r w:rsidRPr="00410949">
        <w:t>Member of the UEMS</w:t>
      </w:r>
      <w:r w:rsidR="00247703" w:rsidRPr="00410949">
        <w:t xml:space="preserve"> </w:t>
      </w:r>
    </w:p>
    <w:p w14:paraId="7C9E1FDD" w14:textId="2603E6CF" w:rsidR="00292F13" w:rsidRPr="00410949" w:rsidRDefault="00292F13" w:rsidP="0053660D">
      <w:r w:rsidRPr="00410949">
        <w:rPr>
          <w:b/>
          <w:bCs/>
        </w:rPr>
        <w:t>UEMS Bod</w:t>
      </w:r>
      <w:r w:rsidR="00485700" w:rsidRPr="00410949">
        <w:rPr>
          <w:b/>
          <w:bCs/>
        </w:rPr>
        <w:t>ies</w:t>
      </w:r>
      <w:r w:rsidRPr="00410949">
        <w:t xml:space="preserve"> </w:t>
      </w:r>
      <w:r w:rsidR="00DA02D1" w:rsidRPr="00410949">
        <w:t>–</w:t>
      </w:r>
      <w:r w:rsidRPr="00410949">
        <w:t xml:space="preserve"> </w:t>
      </w:r>
      <w:r w:rsidR="0004164C" w:rsidRPr="00410949">
        <w:t>UEMS</w:t>
      </w:r>
      <w:r w:rsidR="00DA02D1" w:rsidRPr="00410949">
        <w:t xml:space="preserve"> internal </w:t>
      </w:r>
      <w:r w:rsidR="0053660D" w:rsidRPr="00410949">
        <w:t xml:space="preserve">bodies that </w:t>
      </w:r>
      <w:r w:rsidR="00485700" w:rsidRPr="00410949">
        <w:t xml:space="preserve">support </w:t>
      </w:r>
      <w:r w:rsidR="00ED4E84" w:rsidRPr="00410949">
        <w:t xml:space="preserve">Council and Executive, but </w:t>
      </w:r>
      <w:r w:rsidR="0053660D" w:rsidRPr="00410949">
        <w:t xml:space="preserve">do not constitute separate legal entities: Specialist Sections with their Divisions and </w:t>
      </w:r>
      <w:r w:rsidR="001A530D">
        <w:t xml:space="preserve">European </w:t>
      </w:r>
      <w:r w:rsidR="0053660D" w:rsidRPr="00410949">
        <w:t>Boards, Multidisciplinary Joint Committees and Thematic Federations</w:t>
      </w:r>
    </w:p>
    <w:p w14:paraId="44BAC5A9" w14:textId="2E10C529" w:rsidR="00477EA2" w:rsidRPr="00410949" w:rsidRDefault="00477EA2" w:rsidP="0053660D">
      <w:r w:rsidRPr="00410949">
        <w:rPr>
          <w:b/>
          <w:bCs/>
        </w:rPr>
        <w:t>UEMS Legal Bod</w:t>
      </w:r>
      <w:r w:rsidR="00BD50E7" w:rsidRPr="00410949">
        <w:rPr>
          <w:b/>
          <w:bCs/>
        </w:rPr>
        <w:t>ies</w:t>
      </w:r>
      <w:r w:rsidRPr="00410949">
        <w:t xml:space="preserve"> </w:t>
      </w:r>
      <w:r w:rsidR="009A17EE" w:rsidRPr="00410949">
        <w:t>–</w:t>
      </w:r>
      <w:r w:rsidR="00E43B69" w:rsidRPr="00410949">
        <w:t xml:space="preserve"> </w:t>
      </w:r>
      <w:r w:rsidR="00F71F99" w:rsidRPr="00410949">
        <w:t>Council and Executive</w:t>
      </w:r>
      <w:r w:rsidR="00F71F99">
        <w:t xml:space="preserve"> -</w:t>
      </w:r>
      <w:r w:rsidR="00F71F99" w:rsidRPr="00410949">
        <w:t xml:space="preserve"> </w:t>
      </w:r>
      <w:r w:rsidR="00E43B69" w:rsidRPr="00410949">
        <w:t>representation of medical specialists in Europe</w:t>
      </w:r>
      <w:r w:rsidR="006A7385" w:rsidRPr="00410949">
        <w:t xml:space="preserve"> </w:t>
      </w:r>
    </w:p>
    <w:p w14:paraId="13B96E83" w14:textId="341AA077" w:rsidR="00AD33B0" w:rsidRPr="00410949" w:rsidRDefault="00CE289D" w:rsidP="00AD33B0">
      <w:r w:rsidRPr="00410949">
        <w:rPr>
          <w:b/>
          <w:bCs/>
        </w:rPr>
        <w:t>WG</w:t>
      </w:r>
      <w:r w:rsidRPr="00410949">
        <w:t xml:space="preserve"> –</w:t>
      </w:r>
      <w:r w:rsidR="002E06D3" w:rsidRPr="00410949">
        <w:t xml:space="preserve"> </w:t>
      </w:r>
      <w:r w:rsidR="0041738C">
        <w:t xml:space="preserve">UEMS </w:t>
      </w:r>
      <w:r w:rsidR="004B43F7" w:rsidRPr="00410949">
        <w:t xml:space="preserve">Working Group - </w:t>
      </w:r>
      <w:r w:rsidRPr="00410949">
        <w:t>group</w:t>
      </w:r>
      <w:r w:rsidR="0028452F" w:rsidRPr="00410949">
        <w:t xml:space="preserve"> of </w:t>
      </w:r>
      <w:r w:rsidR="00E12F52" w:rsidRPr="00410949">
        <w:t>medical specialists</w:t>
      </w:r>
      <w:r w:rsidR="006D005C" w:rsidRPr="00410949">
        <w:t xml:space="preserve"> set up</w:t>
      </w:r>
      <w:r w:rsidR="00F114E6" w:rsidRPr="00410949">
        <w:t xml:space="preserve"> to work</w:t>
      </w:r>
      <w:r w:rsidR="00E12F52" w:rsidRPr="00410949">
        <w:t xml:space="preserve"> </w:t>
      </w:r>
      <w:r w:rsidR="006D005C" w:rsidRPr="00410949">
        <w:t>on issues of interest for medical specialists at European level</w:t>
      </w:r>
    </w:p>
    <w:p w14:paraId="4BD14D77" w14:textId="77777777" w:rsidR="00AD33B0" w:rsidRPr="00410949" w:rsidRDefault="00AD33B0" w:rsidP="00F1133D"/>
    <w:p w14:paraId="379598B6" w14:textId="77777777" w:rsidR="0061219A" w:rsidRPr="00410949" w:rsidRDefault="00AD33B0" w:rsidP="00C527F1">
      <w:pPr>
        <w:pStyle w:val="Nagwek1"/>
        <w:numPr>
          <w:ilvl w:val="0"/>
          <w:numId w:val="0"/>
        </w:numPr>
      </w:pPr>
      <w:r w:rsidRPr="00410949">
        <w:br w:type="page"/>
      </w:r>
      <w:bookmarkStart w:id="1" w:name="_Toc194248084"/>
      <w:r w:rsidR="00AF3BB8" w:rsidRPr="00410949">
        <w:lastRenderedPageBreak/>
        <w:t>Introduction</w:t>
      </w:r>
      <w:bookmarkEnd w:id="1"/>
    </w:p>
    <w:p w14:paraId="5E3F45A2" w14:textId="12CADDBF" w:rsidR="008B7730" w:rsidRPr="00410949" w:rsidRDefault="00CD0CC6" w:rsidP="00AF3BB8">
      <w:r w:rsidRPr="00410949">
        <w:t>UEMS Executive is charged with a</w:t>
      </w:r>
      <w:r w:rsidR="00464BC4" w:rsidRPr="00410949">
        <w:t xml:space="preserve">pplication of UEMS Statutes and UEMS Rules of Procedure </w:t>
      </w:r>
      <w:r w:rsidR="00FE4194" w:rsidRPr="00410949">
        <w:t>in</w:t>
      </w:r>
      <w:r w:rsidR="00BD6ADD" w:rsidRPr="00410949">
        <w:t xml:space="preserve"> all</w:t>
      </w:r>
      <w:r w:rsidR="00FE4194" w:rsidRPr="00410949">
        <w:t xml:space="preserve"> UEMS activities</w:t>
      </w:r>
      <w:r w:rsidR="00BD6ADD" w:rsidRPr="00410949">
        <w:t xml:space="preserve"> and</w:t>
      </w:r>
      <w:r w:rsidR="00FE4194" w:rsidRPr="00410949">
        <w:t xml:space="preserve"> </w:t>
      </w:r>
      <w:r w:rsidR="00B50485" w:rsidRPr="00410949">
        <w:t>in day</w:t>
      </w:r>
      <w:r w:rsidR="00635AAC" w:rsidRPr="00410949">
        <w:t>-to-day administration of UEMS (Art. 28 § 6 of Statutes</w:t>
      </w:r>
      <w:r w:rsidR="00F13995" w:rsidRPr="00410949">
        <w:t xml:space="preserve">). </w:t>
      </w:r>
    </w:p>
    <w:p w14:paraId="19CE662B" w14:textId="5468931B" w:rsidR="00D8621E" w:rsidRPr="00410949" w:rsidRDefault="00AF3BB8" w:rsidP="00AF3BB8">
      <w:r w:rsidRPr="00410949">
        <w:t>Th</w:t>
      </w:r>
      <w:r w:rsidR="00660795" w:rsidRPr="00410949">
        <w:t>e Explanatory Notes</w:t>
      </w:r>
      <w:r w:rsidRPr="00410949">
        <w:t xml:space="preserve"> provide clarifications on how the provisions of the Statutes and </w:t>
      </w:r>
      <w:proofErr w:type="spellStart"/>
      <w:r w:rsidR="009F1448" w:rsidRPr="00410949">
        <w:t>RoP</w:t>
      </w:r>
      <w:proofErr w:type="spellEnd"/>
      <w:r w:rsidRPr="00410949">
        <w:t xml:space="preserve"> related to Sections, </w:t>
      </w:r>
      <w:r w:rsidR="0073063A" w:rsidRPr="00410949">
        <w:t xml:space="preserve">their </w:t>
      </w:r>
      <w:r w:rsidRPr="00410949">
        <w:t>Divisions</w:t>
      </w:r>
      <w:r w:rsidR="003940D2" w:rsidRPr="00410949">
        <w:t xml:space="preserve"> and Boards</w:t>
      </w:r>
      <w:r w:rsidRPr="00410949">
        <w:t>, M</w:t>
      </w:r>
      <w:r w:rsidR="00A620D8" w:rsidRPr="00410949">
        <w:t>JC</w:t>
      </w:r>
      <w:r w:rsidRPr="00410949">
        <w:t xml:space="preserve">s </w:t>
      </w:r>
      <w:r w:rsidR="003E68D3" w:rsidRPr="00410949">
        <w:t>and T</w:t>
      </w:r>
      <w:r w:rsidR="00A620D8" w:rsidRPr="00410949">
        <w:t>F</w:t>
      </w:r>
      <w:r w:rsidR="000C6411" w:rsidRPr="00410949">
        <w:t>s</w:t>
      </w:r>
      <w:r w:rsidR="00DC509A" w:rsidRPr="00410949">
        <w:t xml:space="preserve"> </w:t>
      </w:r>
      <w:r w:rsidR="00A620D8" w:rsidRPr="00410949">
        <w:t>(</w:t>
      </w:r>
      <w:r w:rsidR="00F70ABA" w:rsidRPr="00410949">
        <w:t>“UEMS Bodies”</w:t>
      </w:r>
      <w:r w:rsidR="00A620D8" w:rsidRPr="00410949">
        <w:t>)</w:t>
      </w:r>
      <w:r w:rsidR="00A32DB3" w:rsidRPr="00410949">
        <w:t xml:space="preserve"> </w:t>
      </w:r>
      <w:r w:rsidR="002669B5" w:rsidRPr="00410949">
        <w:t>and other UEMS structures</w:t>
      </w:r>
      <w:r w:rsidR="00953602" w:rsidRPr="00410949">
        <w:t xml:space="preserve"> </w:t>
      </w:r>
      <w:r w:rsidR="009D5F34" w:rsidRPr="00410949">
        <w:t>would</w:t>
      </w:r>
      <w:r w:rsidR="00953602" w:rsidRPr="00410949">
        <w:t xml:space="preserve"> be</w:t>
      </w:r>
      <w:r w:rsidR="009D5F34" w:rsidRPr="00410949">
        <w:t xml:space="preserve"> </w:t>
      </w:r>
      <w:r w:rsidR="00953602" w:rsidRPr="00410949">
        <w:t>interpreted by</w:t>
      </w:r>
      <w:r w:rsidR="007066F7" w:rsidRPr="00410949">
        <w:t xml:space="preserve"> Executive</w:t>
      </w:r>
      <w:r w:rsidR="00D8621E" w:rsidRPr="00410949">
        <w:t xml:space="preserve">. </w:t>
      </w:r>
      <w:r w:rsidR="000575F1">
        <w:t>I</w:t>
      </w:r>
      <w:r w:rsidR="00D8621E" w:rsidRPr="00410949">
        <w:t xml:space="preserve">t is not possible to foresee </w:t>
      </w:r>
      <w:r w:rsidR="00360EE6" w:rsidRPr="00410949">
        <w:t>all issues</w:t>
      </w:r>
      <w:r w:rsidR="00932363" w:rsidRPr="00410949">
        <w:t xml:space="preserve"> and circumstances</w:t>
      </w:r>
      <w:r w:rsidR="00360EE6" w:rsidRPr="00410949">
        <w:t xml:space="preserve"> that </w:t>
      </w:r>
      <w:r w:rsidR="00854742" w:rsidRPr="00410949">
        <w:t>can</w:t>
      </w:r>
      <w:r w:rsidR="00360EE6" w:rsidRPr="00410949">
        <w:t xml:space="preserve"> </w:t>
      </w:r>
      <w:r w:rsidR="000575F1">
        <w:t>arise</w:t>
      </w:r>
      <w:r w:rsidR="00360EE6" w:rsidRPr="00410949">
        <w:t xml:space="preserve"> in day-to-day functioning of the asso</w:t>
      </w:r>
      <w:r w:rsidR="00C15711" w:rsidRPr="00410949">
        <w:t>ciation</w:t>
      </w:r>
      <w:r w:rsidR="000575F1">
        <w:t>. I</w:t>
      </w:r>
      <w:r w:rsidR="00D25C9C" w:rsidRPr="00410949">
        <w:t xml:space="preserve">nterpretation of Statutes and </w:t>
      </w:r>
      <w:proofErr w:type="spellStart"/>
      <w:r w:rsidR="00C55315" w:rsidRPr="00410949">
        <w:t>RoP</w:t>
      </w:r>
      <w:proofErr w:type="spellEnd"/>
      <w:r w:rsidR="00D25C9C" w:rsidRPr="00410949">
        <w:t xml:space="preserve"> </w:t>
      </w:r>
      <w:r w:rsidR="00CE4D60" w:rsidRPr="00410949">
        <w:t xml:space="preserve">in </w:t>
      </w:r>
      <w:r w:rsidR="00854742" w:rsidRPr="00410949">
        <w:t xml:space="preserve">special and </w:t>
      </w:r>
      <w:r w:rsidR="00CE4D60" w:rsidRPr="00410949">
        <w:t xml:space="preserve">complex </w:t>
      </w:r>
      <w:r w:rsidR="005E6158">
        <w:t>cases</w:t>
      </w:r>
      <w:r w:rsidR="00CE4D60" w:rsidRPr="00410949">
        <w:t xml:space="preserve"> may require additional consideration</w:t>
      </w:r>
      <w:r w:rsidR="00321C0F" w:rsidRPr="00410949">
        <w:t>, legal advice, consultation with UEMS Members and UEMS Bodies</w:t>
      </w:r>
      <w:r w:rsidR="00B2724E" w:rsidRPr="00410949">
        <w:t xml:space="preserve"> before the Executive </w:t>
      </w:r>
      <w:r w:rsidR="002C0227" w:rsidRPr="00410949">
        <w:t>decides the appropriate</w:t>
      </w:r>
      <w:r w:rsidR="000620E0" w:rsidRPr="00410949">
        <w:t xml:space="preserve"> course of</w:t>
      </w:r>
      <w:r w:rsidR="002C0227" w:rsidRPr="00410949">
        <w:t xml:space="preserve"> </w:t>
      </w:r>
      <w:r w:rsidR="009B4422" w:rsidRPr="00410949">
        <w:t xml:space="preserve">action. </w:t>
      </w:r>
      <w:r w:rsidR="00A2104F">
        <w:t xml:space="preserve">Thus, </w:t>
      </w:r>
      <w:r w:rsidR="00305D3F" w:rsidRPr="00410949">
        <w:t>Explanatory Notes</w:t>
      </w:r>
      <w:r w:rsidR="00A2104F">
        <w:t xml:space="preserve"> are a “living” document that</w:t>
      </w:r>
      <w:r w:rsidR="00305D3F" w:rsidRPr="00410949">
        <w:t xml:space="preserve"> </w:t>
      </w:r>
      <w:r w:rsidR="008444A6">
        <w:t>should</w:t>
      </w:r>
      <w:r w:rsidR="00305D3F" w:rsidRPr="00410949">
        <w:t xml:space="preserve"> be amended </w:t>
      </w:r>
      <w:r w:rsidR="008444A6">
        <w:t xml:space="preserve">in line with </w:t>
      </w:r>
      <w:r w:rsidR="00F463A1">
        <w:t>experience</w:t>
      </w:r>
      <w:r w:rsidR="00C67BD1" w:rsidRPr="00410949">
        <w:t xml:space="preserve">. </w:t>
      </w:r>
      <w:r w:rsidR="00EC15D7" w:rsidRPr="00410949">
        <w:t xml:space="preserve">UEMS Members, Observers, UEMS Bodies </w:t>
      </w:r>
      <w:r w:rsidR="00C253DE" w:rsidRPr="00410949">
        <w:t>and</w:t>
      </w:r>
      <w:r w:rsidR="00D4053E" w:rsidRPr="00410949">
        <w:t xml:space="preserve"> </w:t>
      </w:r>
      <w:r w:rsidR="0047626D" w:rsidRPr="00410949">
        <w:t>M</w:t>
      </w:r>
      <w:r w:rsidR="00D4053E" w:rsidRPr="00410949">
        <w:t xml:space="preserve">embers of UEMS Bodies </w:t>
      </w:r>
      <w:r w:rsidR="00340BC1" w:rsidRPr="00410949">
        <w:t xml:space="preserve">are </w:t>
      </w:r>
      <w:r w:rsidR="000D36ED">
        <w:t>invited</w:t>
      </w:r>
      <w:r w:rsidR="00340BC1" w:rsidRPr="00410949">
        <w:t xml:space="preserve"> to provide their </w:t>
      </w:r>
      <w:r w:rsidR="00202090" w:rsidRPr="00410949">
        <w:t xml:space="preserve">questions and </w:t>
      </w:r>
      <w:r w:rsidR="00340BC1" w:rsidRPr="00410949">
        <w:t xml:space="preserve">proposals </w:t>
      </w:r>
      <w:r w:rsidR="007D5532" w:rsidRPr="00410949">
        <w:t xml:space="preserve">concerning interpretation and application </w:t>
      </w:r>
      <w:r w:rsidR="00591278" w:rsidRPr="00410949">
        <w:t xml:space="preserve">of statutory and procedural rules. </w:t>
      </w:r>
    </w:p>
    <w:p w14:paraId="6876016B" w14:textId="1C9FE55A" w:rsidR="00AF3BB8" w:rsidRPr="00410949" w:rsidRDefault="00AA137A" w:rsidP="00AF3BB8">
      <w:r w:rsidRPr="00410949">
        <w:t xml:space="preserve">This document </w:t>
      </w:r>
      <w:r w:rsidR="00AF3BB8" w:rsidRPr="00410949">
        <w:t xml:space="preserve">includes quotes from Statutes and </w:t>
      </w:r>
      <w:proofErr w:type="spellStart"/>
      <w:r w:rsidR="00AF3BB8" w:rsidRPr="00410949">
        <w:t>RoP</w:t>
      </w:r>
      <w:proofErr w:type="spellEnd"/>
      <w:r w:rsidR="00AF3BB8" w:rsidRPr="00410949">
        <w:t xml:space="preserve"> and provides short explanation on how to implement them, bearing in mind the need for </w:t>
      </w:r>
      <w:r w:rsidR="00CD697F" w:rsidRPr="00410949">
        <w:t xml:space="preserve">an </w:t>
      </w:r>
      <w:r w:rsidR="00AF3BB8" w:rsidRPr="00410949">
        <w:t xml:space="preserve">efficient and pragmatic approach to ensure that these rules are observed and at the same time enable the UEMS </w:t>
      </w:r>
      <w:r w:rsidR="00010F78" w:rsidRPr="00410949">
        <w:t xml:space="preserve">Bodies </w:t>
      </w:r>
      <w:r w:rsidR="00AF3BB8" w:rsidRPr="00410949">
        <w:t>to achieve their statutory goals.</w:t>
      </w:r>
    </w:p>
    <w:p w14:paraId="12215A64" w14:textId="6D74C0FA" w:rsidR="004A15D2" w:rsidRPr="00410949" w:rsidRDefault="00AF3BB8" w:rsidP="00AF3BB8">
      <w:r w:rsidRPr="00410949">
        <w:t xml:space="preserve">The Statutes and </w:t>
      </w:r>
      <w:proofErr w:type="spellStart"/>
      <w:r w:rsidRPr="00410949">
        <w:t>R</w:t>
      </w:r>
      <w:r w:rsidR="001638F5" w:rsidRPr="00410949">
        <w:t>oP</w:t>
      </w:r>
      <w:proofErr w:type="spellEnd"/>
      <w:r w:rsidRPr="00410949">
        <w:t xml:space="preserve"> provide detailed rules for Sections. With exception of a limited number of </w:t>
      </w:r>
      <w:r w:rsidR="003D2EE0" w:rsidRPr="00410949">
        <w:t xml:space="preserve">UEMS Body specific </w:t>
      </w:r>
      <w:r w:rsidRPr="00410949">
        <w:t>rules</w:t>
      </w:r>
      <w:r w:rsidR="003E68D3" w:rsidRPr="00410949">
        <w:t>,</w:t>
      </w:r>
      <w:r w:rsidRPr="00410949">
        <w:t xml:space="preserve"> the rules for Sections </w:t>
      </w:r>
      <w:r w:rsidR="00CD697F" w:rsidRPr="00410949">
        <w:t xml:space="preserve">also </w:t>
      </w:r>
      <w:r w:rsidRPr="00410949">
        <w:t xml:space="preserve">apply to </w:t>
      </w:r>
      <w:r w:rsidR="00EC4E5C" w:rsidRPr="00410949">
        <w:t>other UEMS Bodies</w:t>
      </w:r>
      <w:r w:rsidRPr="00410949">
        <w:t xml:space="preserve">, as stipulated directly by </w:t>
      </w:r>
      <w:proofErr w:type="spellStart"/>
      <w:r w:rsidR="0028060D">
        <w:t>RoP</w:t>
      </w:r>
      <w:proofErr w:type="spellEnd"/>
      <w:r w:rsidRPr="00410949">
        <w:t xml:space="preserve"> in case of M</w:t>
      </w:r>
      <w:r w:rsidR="00D51E12" w:rsidRPr="00410949">
        <w:t>JC</w:t>
      </w:r>
      <w:r w:rsidRPr="00410949">
        <w:t>s (</w:t>
      </w:r>
      <w:r w:rsidR="003D23EF" w:rsidRPr="00410949">
        <w:t>Art. VI</w:t>
      </w:r>
      <w:r w:rsidRPr="00410949">
        <w:t>)</w:t>
      </w:r>
      <w:r w:rsidR="00F74EEB" w:rsidRPr="00410949">
        <w:t>,</w:t>
      </w:r>
      <w:r w:rsidR="003E68D3" w:rsidRPr="00410949">
        <w:t xml:space="preserve"> T</w:t>
      </w:r>
      <w:r w:rsidR="00D51E12" w:rsidRPr="00410949">
        <w:t>Fs</w:t>
      </w:r>
      <w:r w:rsidR="003E68D3" w:rsidRPr="00410949">
        <w:t xml:space="preserve"> (</w:t>
      </w:r>
      <w:r w:rsidR="00FD6D37" w:rsidRPr="00410949">
        <w:t>Art. VII</w:t>
      </w:r>
      <w:r w:rsidR="003E68D3" w:rsidRPr="00410949">
        <w:t>)</w:t>
      </w:r>
      <w:r w:rsidRPr="00410949">
        <w:t>, Divisions</w:t>
      </w:r>
      <w:r w:rsidR="006B7F83" w:rsidRPr="00410949">
        <w:t xml:space="preserve"> (Art. </w:t>
      </w:r>
      <w:r w:rsidR="00920042" w:rsidRPr="00410949">
        <w:t>V.9)</w:t>
      </w:r>
      <w:r w:rsidRPr="00410949">
        <w:t xml:space="preserve"> and Boards</w:t>
      </w:r>
      <w:r w:rsidR="00920042" w:rsidRPr="00410949">
        <w:t xml:space="preserve"> (Art. V.8)</w:t>
      </w:r>
      <w:r w:rsidRPr="00410949">
        <w:t xml:space="preserve">. </w:t>
      </w:r>
      <w:r w:rsidR="003E68D3" w:rsidRPr="00410949">
        <w:t xml:space="preserve">In this regard, </w:t>
      </w:r>
      <w:r w:rsidRPr="00410949">
        <w:t xml:space="preserve">many references to the Part I (UEMS Specialist Sections) </w:t>
      </w:r>
      <w:r w:rsidR="003E68D3" w:rsidRPr="00410949">
        <w:t xml:space="preserve">have been included </w:t>
      </w:r>
      <w:r w:rsidRPr="00410949">
        <w:t>in Parts II</w:t>
      </w:r>
      <w:r w:rsidR="003E68D3" w:rsidRPr="00410949">
        <w:t xml:space="preserve"> to V</w:t>
      </w:r>
      <w:r w:rsidRPr="00410949">
        <w:t xml:space="preserve"> of th</w:t>
      </w:r>
      <w:r w:rsidR="003E68D3" w:rsidRPr="00410949">
        <w:t xml:space="preserve">is </w:t>
      </w:r>
      <w:r w:rsidRPr="00410949">
        <w:t>document</w:t>
      </w:r>
      <w:r w:rsidR="003E68D3" w:rsidRPr="00410949">
        <w:t>. T</w:t>
      </w:r>
      <w:r w:rsidR="00DE66AB" w:rsidRPr="00410949">
        <w:t>he internal regulations</w:t>
      </w:r>
      <w:r w:rsidR="003E68D3" w:rsidRPr="00410949">
        <w:t xml:space="preserve"> </w:t>
      </w:r>
      <w:r w:rsidR="000C6411" w:rsidRPr="00410949">
        <w:t xml:space="preserve">adopted by </w:t>
      </w:r>
      <w:r w:rsidR="003E68D3" w:rsidRPr="00410949">
        <w:t xml:space="preserve">UEMS </w:t>
      </w:r>
      <w:r w:rsidR="00981C36" w:rsidRPr="00410949">
        <w:t xml:space="preserve">Bodies </w:t>
      </w:r>
      <w:r w:rsidR="00891AE6" w:rsidRPr="00410949">
        <w:t>(preferably named “Terms of Reference</w:t>
      </w:r>
      <w:r w:rsidR="00493CCD" w:rsidRPr="00410949">
        <w:t xml:space="preserve"> for UEMS </w:t>
      </w:r>
      <w:r w:rsidR="006F118D" w:rsidRPr="00410949">
        <w:t>[Body</w:t>
      </w:r>
      <w:r w:rsidR="00BC446D" w:rsidRPr="00410949">
        <w:t>]</w:t>
      </w:r>
      <w:r w:rsidR="00891AE6" w:rsidRPr="00410949">
        <w:t>”)</w:t>
      </w:r>
      <w:r w:rsidR="000C6411" w:rsidRPr="00410949">
        <w:t xml:space="preserve"> </w:t>
      </w:r>
      <w:r w:rsidR="00DE66AB" w:rsidRPr="00410949">
        <w:t>must be fully compliant with Statutes</w:t>
      </w:r>
      <w:r w:rsidR="00F50800">
        <w:t xml:space="preserve"> and</w:t>
      </w:r>
      <w:r w:rsidR="00DE66AB" w:rsidRPr="00410949">
        <w:t xml:space="preserve"> </w:t>
      </w:r>
      <w:proofErr w:type="spellStart"/>
      <w:r w:rsidR="00DE66AB" w:rsidRPr="00410949">
        <w:t>R</w:t>
      </w:r>
      <w:r w:rsidR="00A6088A" w:rsidRPr="00410949">
        <w:t>oP</w:t>
      </w:r>
      <w:proofErr w:type="spellEnd"/>
      <w:r w:rsidR="00F50800">
        <w:t>.</w:t>
      </w:r>
      <w:r w:rsidRPr="00410949">
        <w:t xml:space="preserve"> </w:t>
      </w:r>
    </w:p>
    <w:p w14:paraId="24955837" w14:textId="2950C0D6" w:rsidR="003E68D3" w:rsidRDefault="003E68D3" w:rsidP="00AF3BB8"/>
    <w:p w14:paraId="581350A8" w14:textId="1F2C23D3" w:rsidR="00740F74" w:rsidRDefault="00B75838" w:rsidP="00AF3BB8">
      <w:r w:rsidRPr="00410949">
        <w:rPr>
          <w:noProof/>
          <w:lang w:eastAsia="en-GB"/>
        </w:rPr>
        <w:drawing>
          <wp:anchor distT="0" distB="0" distL="114300" distR="114300" simplePos="0" relativeHeight="251539456" behindDoc="0" locked="0" layoutInCell="1" allowOverlap="1" wp14:anchorId="3575AD23" wp14:editId="0BC2630B">
            <wp:simplePos x="0" y="0"/>
            <wp:positionH relativeFrom="column">
              <wp:posOffset>1392555</wp:posOffset>
            </wp:positionH>
            <wp:positionV relativeFrom="paragraph">
              <wp:posOffset>123825</wp:posOffset>
            </wp:positionV>
            <wp:extent cx="2971800" cy="2041525"/>
            <wp:effectExtent l="0" t="57150" r="0" b="111125"/>
            <wp:wrapNone/>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CEBAB02" w14:textId="77777777" w:rsidR="00FB7EB7" w:rsidRPr="00410949" w:rsidRDefault="00FB7EB7" w:rsidP="00AF3BB8"/>
    <w:p w14:paraId="1065FE11" w14:textId="62360B02" w:rsidR="003E68D3" w:rsidRPr="00410949" w:rsidRDefault="003E68D3" w:rsidP="00AF3BB8"/>
    <w:p w14:paraId="33D07B9D" w14:textId="547ED20A" w:rsidR="003E68D3" w:rsidRPr="00410949" w:rsidRDefault="003E68D3" w:rsidP="00AF3BB8"/>
    <w:p w14:paraId="6022FAAB" w14:textId="77777777" w:rsidR="003E68D3" w:rsidRPr="00410949" w:rsidRDefault="003E68D3" w:rsidP="00AF3BB8"/>
    <w:p w14:paraId="38F75AA6" w14:textId="77777777" w:rsidR="00AF3BB8" w:rsidRPr="00410949" w:rsidRDefault="00AF3BB8" w:rsidP="00AF3BB8"/>
    <w:p w14:paraId="045D54B2" w14:textId="77777777" w:rsidR="002C7011" w:rsidRPr="00410949" w:rsidRDefault="002C7011" w:rsidP="00AF3BB8"/>
    <w:p w14:paraId="0B86E199" w14:textId="77777777" w:rsidR="002C7011" w:rsidRPr="00410949" w:rsidRDefault="002C7011" w:rsidP="00AF3BB8"/>
    <w:p w14:paraId="50894F25" w14:textId="77777777" w:rsidR="002C7011" w:rsidRPr="00410949" w:rsidRDefault="002C7011" w:rsidP="00AF3BB8"/>
    <w:p w14:paraId="6462718A" w14:textId="77777777" w:rsidR="00AF3BB8" w:rsidRPr="00410949" w:rsidRDefault="00AF3BB8" w:rsidP="00AF3BB8">
      <w:r w:rsidRPr="00410949">
        <w:t xml:space="preserve">Fig. 1. Documents regulating functioning of the UEMS </w:t>
      </w:r>
    </w:p>
    <w:p w14:paraId="2FAAB784" w14:textId="2AADDBF0" w:rsidR="00F30F84" w:rsidRDefault="00AF3BB8" w:rsidP="00AF3BB8">
      <w:r w:rsidRPr="00410949">
        <w:lastRenderedPageBreak/>
        <w:t xml:space="preserve">This document covers </w:t>
      </w:r>
      <w:r w:rsidR="007D6E63" w:rsidRPr="00410949">
        <w:t xml:space="preserve">only </w:t>
      </w:r>
      <w:r w:rsidRPr="00410949">
        <w:t xml:space="preserve">the rules governing </w:t>
      </w:r>
      <w:r w:rsidR="00613CD4" w:rsidRPr="00410949">
        <w:t>structure and functioning</w:t>
      </w:r>
      <w:r w:rsidR="007D6E63">
        <w:t xml:space="preserve"> of </w:t>
      </w:r>
      <w:r w:rsidR="007D6E63" w:rsidRPr="00410949">
        <w:t>the UEMS</w:t>
      </w:r>
      <w:r w:rsidR="00613CD4" w:rsidRPr="00410949">
        <w:t xml:space="preserve">. It </w:t>
      </w:r>
      <w:r w:rsidRPr="00410949">
        <w:t xml:space="preserve">cannot be applied to third parties external to the UEMS (separate legal entities), with which the UEMS </w:t>
      </w:r>
      <w:r w:rsidR="00657390" w:rsidRPr="00410949">
        <w:t xml:space="preserve">Bodies </w:t>
      </w:r>
      <w:r w:rsidRPr="00410949">
        <w:t xml:space="preserve">can co-operate to achieve their objectives. Third parties </w:t>
      </w:r>
      <w:r w:rsidR="00976DF4">
        <w:t xml:space="preserve">are </w:t>
      </w:r>
      <w:r w:rsidRPr="00410949">
        <w:t xml:space="preserve">external to the UEMS and the UEMS </w:t>
      </w:r>
      <w:r w:rsidR="005F6D6D" w:rsidRPr="00410949">
        <w:t xml:space="preserve">bears </w:t>
      </w:r>
      <w:r w:rsidRPr="00410949">
        <w:t xml:space="preserve">no responsibility for their management and activities. Such parties </w:t>
      </w:r>
      <w:proofErr w:type="gramStart"/>
      <w:r w:rsidRPr="00410949">
        <w:t>have to</w:t>
      </w:r>
      <w:proofErr w:type="gramEnd"/>
      <w:r w:rsidRPr="00410949">
        <w:t xml:space="preserve"> be aware of rules governing the use of the UEMS name and logo. </w:t>
      </w:r>
      <w:r w:rsidR="006E0103" w:rsidRPr="00410949">
        <w:t xml:space="preserve"> </w:t>
      </w:r>
      <w:r w:rsidR="00755734" w:rsidRPr="00410949">
        <w:t xml:space="preserve">Cooperation of the </w:t>
      </w:r>
      <w:r w:rsidR="006E0103" w:rsidRPr="00410949">
        <w:t xml:space="preserve">UEMS </w:t>
      </w:r>
      <w:r w:rsidR="00D137D6" w:rsidRPr="00410949">
        <w:t xml:space="preserve">Bodies </w:t>
      </w:r>
      <w:r w:rsidR="006E0103" w:rsidRPr="00410949">
        <w:t xml:space="preserve">with such parties, sharing a common business as well as </w:t>
      </w:r>
      <w:r w:rsidR="00F30F84" w:rsidRPr="00410949">
        <w:t xml:space="preserve">use of </w:t>
      </w:r>
      <w:r w:rsidR="006E0103" w:rsidRPr="00410949">
        <w:t>t</w:t>
      </w:r>
      <w:r w:rsidR="0018562E" w:rsidRPr="00410949">
        <w:t xml:space="preserve">he </w:t>
      </w:r>
      <w:r w:rsidR="003D4140" w:rsidRPr="00410949">
        <w:t xml:space="preserve">proprietary </w:t>
      </w:r>
      <w:r w:rsidR="0018562E" w:rsidRPr="00410949">
        <w:t>name</w:t>
      </w:r>
      <w:r w:rsidR="003D4140" w:rsidRPr="00410949">
        <w:t>s</w:t>
      </w:r>
      <w:r w:rsidR="0018562E" w:rsidRPr="00410949">
        <w:t xml:space="preserve"> and logo</w:t>
      </w:r>
      <w:r w:rsidR="003D4140" w:rsidRPr="00410949">
        <w:t>s</w:t>
      </w:r>
      <w:r w:rsidR="0018562E" w:rsidRPr="00410949">
        <w:t xml:space="preserve"> by co-</w:t>
      </w:r>
      <w:r w:rsidR="006E0103" w:rsidRPr="00410949">
        <w:t>operating parties strictly require the consent of the Executive</w:t>
      </w:r>
      <w:r w:rsidR="00334BFA" w:rsidRPr="00410949">
        <w:t xml:space="preserve"> </w:t>
      </w:r>
      <w:r w:rsidR="007A3B1D" w:rsidRPr="00410949">
        <w:t>(</w:t>
      </w:r>
      <w:proofErr w:type="spellStart"/>
      <w:r w:rsidR="007A3B1D" w:rsidRPr="00410949">
        <w:t>RoP</w:t>
      </w:r>
      <w:proofErr w:type="spellEnd"/>
      <w:r w:rsidR="007A3B1D" w:rsidRPr="00410949">
        <w:t xml:space="preserve"> </w:t>
      </w:r>
      <w:r w:rsidR="005F65E0">
        <w:t xml:space="preserve">Art. </w:t>
      </w:r>
      <w:r w:rsidR="007A3B1D" w:rsidRPr="00410949">
        <w:t>V.5.C)</w:t>
      </w:r>
      <w:r w:rsidR="006E0103" w:rsidRPr="00410949">
        <w:t>.</w:t>
      </w:r>
      <w:r w:rsidR="00050025" w:rsidRPr="00410949">
        <w:t xml:space="preserve"> </w:t>
      </w:r>
    </w:p>
    <w:p w14:paraId="700F9C20" w14:textId="584D6C0B" w:rsidR="0001702F" w:rsidRDefault="002B57D4" w:rsidP="00AF3BB8">
      <w:r>
        <w:t xml:space="preserve">Only the Executive, as the sole legal authorized body of the UEMS, may </w:t>
      </w:r>
      <w:proofErr w:type="gramStart"/>
      <w:r>
        <w:t>enter into</w:t>
      </w:r>
      <w:proofErr w:type="gramEnd"/>
      <w:r>
        <w:t xml:space="preserve"> legal relationships with third parties on behalf of the UEMS</w:t>
      </w:r>
      <w:r w:rsidR="007C3D0B">
        <w:t xml:space="preserve">. UEMS Bodies may not independently </w:t>
      </w:r>
      <w:proofErr w:type="gramStart"/>
      <w:r w:rsidR="007C3D0B">
        <w:t>enter into</w:t>
      </w:r>
      <w:proofErr w:type="gramEnd"/>
      <w:r w:rsidR="007C3D0B">
        <w:t xml:space="preserve"> contracts or legally bind the UEMS. All contracts with third parties must be reviewed, approved and signed by the Executive (or the authorized signatories under the UEMS’ articles of association and/or the Belgian Code of Companies and Associations). Contracts with third parties must clearly indicate that the legal entity assuming obligations and liability is the UEMS and not an UEMS Body or its representative acting in their own name.</w:t>
      </w:r>
      <w:r w:rsidR="0001702F">
        <w:t xml:space="preserve"> Any contract signed without proper authorization shall be considered null and void and may trigger the personal liability of the signatory. </w:t>
      </w:r>
    </w:p>
    <w:p w14:paraId="147F2CAB" w14:textId="725FC4F0" w:rsidR="002B57D4" w:rsidRDefault="00D362CA" w:rsidP="00AF3BB8">
      <w:r>
        <w:t>I</w:t>
      </w:r>
      <w:r w:rsidRPr="00D362CA">
        <w:t>ntellectual</w:t>
      </w:r>
      <w:r w:rsidR="0001702F" w:rsidRPr="00D362CA">
        <w:t xml:space="preserve"> property (IP) rights created, developed, or acquired within the framework of the </w:t>
      </w:r>
      <w:r w:rsidRPr="00D362CA">
        <w:t>UEMS</w:t>
      </w:r>
      <w:r w:rsidR="0001702F" w:rsidRPr="00D362CA">
        <w:t>’ activities remain the exclusive property of the</w:t>
      </w:r>
      <w:r w:rsidRPr="00D362CA">
        <w:t xml:space="preserve"> UEMS. UEMS Bodies may only use the UEMS’ intellectual property (including but not limited to trademarks, logos, copyrighted materials, and proprietary knowledge) with prior authorization from the Executive and the signature of a specific license agreement. Any unauthorized use, transfer, or licensing of intellectual property by an </w:t>
      </w:r>
      <w:r>
        <w:t>UEMS Body o</w:t>
      </w:r>
      <w:r w:rsidRPr="00D362CA">
        <w:t xml:space="preserve">r individual shall be considered a breach of these rules and may result in </w:t>
      </w:r>
      <w:r>
        <w:t xml:space="preserve">legal </w:t>
      </w:r>
      <w:r w:rsidRPr="00D362CA">
        <w:t>actions.</w:t>
      </w:r>
      <w:r>
        <w:t xml:space="preserve"> </w:t>
      </w:r>
      <w:r w:rsidRPr="00D362CA">
        <w:t xml:space="preserve">Contracts involving the use, licensing, or transfer of intellectual property </w:t>
      </w:r>
      <w:r w:rsidR="002D72F3">
        <w:t xml:space="preserve">rights </w:t>
      </w:r>
      <w:r w:rsidRPr="00D362CA">
        <w:t>must be reviewed</w:t>
      </w:r>
      <w:r w:rsidR="002D72F3">
        <w:t>,</w:t>
      </w:r>
      <w:r w:rsidRPr="00D362CA">
        <w:t xml:space="preserve"> approved </w:t>
      </w:r>
      <w:r w:rsidR="002D72F3">
        <w:t xml:space="preserve">and signed </w:t>
      </w:r>
      <w:r w:rsidRPr="00D362CA">
        <w:t xml:space="preserve">by the </w:t>
      </w:r>
      <w:r w:rsidR="002D72F3">
        <w:t xml:space="preserve">Executive </w:t>
      </w:r>
      <w:r w:rsidRPr="00D362CA">
        <w:t>before execution.</w:t>
      </w:r>
      <w:r w:rsidR="007B00AC">
        <w:t xml:space="preserve"> </w:t>
      </w:r>
    </w:p>
    <w:p w14:paraId="16B2CA96" w14:textId="291D66CA" w:rsidR="00C43B91" w:rsidRPr="00410949" w:rsidRDefault="00C43B91" w:rsidP="005D45A9">
      <w:r w:rsidRPr="00410949">
        <w:t>The Executive is responsible for</w:t>
      </w:r>
      <w:r>
        <w:t xml:space="preserve"> finances of the UEMS and for</w:t>
      </w:r>
      <w:r w:rsidRPr="00410949">
        <w:t xml:space="preserve"> proper reporting </w:t>
      </w:r>
      <w:r w:rsidR="00FD673D">
        <w:t xml:space="preserve">of </w:t>
      </w:r>
      <w:r w:rsidRPr="00410949">
        <w:t>the UEMS financial activities to Belgian authorities</w:t>
      </w:r>
      <w:r>
        <w:t>. Financial reports must</w:t>
      </w:r>
      <w:r w:rsidRPr="00410949">
        <w:t xml:space="preserve"> include the income</w:t>
      </w:r>
      <w:r>
        <w:t>,</w:t>
      </w:r>
      <w:r w:rsidRPr="00410949">
        <w:t xml:space="preserve"> expenditures</w:t>
      </w:r>
      <w:r>
        <w:t xml:space="preserve"> and funds</w:t>
      </w:r>
      <w:r w:rsidR="00877BE4">
        <w:t xml:space="preserve"> of whole association</w:t>
      </w:r>
      <w:r w:rsidR="003A0EAB">
        <w:t>, including its Bodies</w:t>
      </w:r>
      <w:r w:rsidRPr="00410949">
        <w:t xml:space="preserve">. </w:t>
      </w:r>
      <w:r w:rsidR="00AE60BE">
        <w:t>Elected treasurers of UEMS Bodies are given by Executive limited powers to operate UEMS accounts assigned to their UEMS Body.</w:t>
      </w:r>
      <w:r w:rsidR="001C2835">
        <w:t xml:space="preserve"> </w:t>
      </w:r>
      <w:r w:rsidRPr="00410949">
        <w:t xml:space="preserve">The Executive will not interfere with the management of </w:t>
      </w:r>
      <w:r w:rsidR="00802FD8">
        <w:t>UEMS Bodies</w:t>
      </w:r>
      <w:r w:rsidRPr="00410949">
        <w:t xml:space="preserve"> finances except in case of obvious mismanagement or violation of the</w:t>
      </w:r>
      <w:r w:rsidR="00802FD8">
        <w:t xml:space="preserve"> legal regulations or</w:t>
      </w:r>
      <w:r w:rsidRPr="00410949">
        <w:t xml:space="preserve"> stated obligations.</w:t>
      </w:r>
      <w:r w:rsidR="006E0F07">
        <w:t xml:space="preserve"> </w:t>
      </w:r>
    </w:p>
    <w:p w14:paraId="6890D47B" w14:textId="5A0FA0EC" w:rsidR="004948E9" w:rsidRDefault="009C6786" w:rsidP="008758AA">
      <w:r>
        <w:t>Only the Execut</w:t>
      </w:r>
      <w:r w:rsidR="000C2DAC">
        <w:t xml:space="preserve">ive may open or close </w:t>
      </w:r>
      <w:r w:rsidR="00472155">
        <w:t xml:space="preserve">UEMS bank accounts. </w:t>
      </w:r>
      <w:r w:rsidR="0034310E">
        <w:t>Opening</w:t>
      </w:r>
      <w:r w:rsidR="004505E4">
        <w:t xml:space="preserve"> and </w:t>
      </w:r>
      <w:r w:rsidR="009D6185">
        <w:t>operating</w:t>
      </w:r>
      <w:r w:rsidR="0034310E">
        <w:t xml:space="preserve"> </w:t>
      </w:r>
      <w:r w:rsidR="00B727C8">
        <w:t xml:space="preserve">bank accounts </w:t>
      </w:r>
      <w:r w:rsidR="006A55AE">
        <w:t xml:space="preserve">by </w:t>
      </w:r>
      <w:r w:rsidR="00B727C8">
        <w:t xml:space="preserve">UEMS Bodies or </w:t>
      </w:r>
      <w:r w:rsidR="004F6EE2">
        <w:t xml:space="preserve">individual </w:t>
      </w:r>
      <w:r w:rsidR="00A80EF3">
        <w:t>Members of UEMS Bodies would</w:t>
      </w:r>
      <w:r w:rsidR="00CD7DFA">
        <w:t xml:space="preserve"> be</w:t>
      </w:r>
      <w:r w:rsidR="004A7A0A">
        <w:t xml:space="preserve"> an</w:t>
      </w:r>
      <w:r w:rsidR="00CD7DFA">
        <w:t xml:space="preserve"> </w:t>
      </w:r>
      <w:r w:rsidR="00810E9A">
        <w:t xml:space="preserve">illegal </w:t>
      </w:r>
      <w:r w:rsidR="004A7A0A">
        <w:t>activity</w:t>
      </w:r>
      <w:r w:rsidR="00A7057B">
        <w:t xml:space="preserve"> and will </w:t>
      </w:r>
      <w:r w:rsidR="0045558C">
        <w:t xml:space="preserve">result in </w:t>
      </w:r>
      <w:r w:rsidR="002F4204">
        <w:t xml:space="preserve">legal </w:t>
      </w:r>
      <w:r w:rsidR="00DD1349">
        <w:t>actions</w:t>
      </w:r>
      <w:r w:rsidR="00AD17B8">
        <w:t xml:space="preserve">. </w:t>
      </w:r>
    </w:p>
    <w:p w14:paraId="407BA41E" w14:textId="602DDE78" w:rsidR="008758AA" w:rsidRPr="00410949" w:rsidRDefault="008758AA" w:rsidP="008758AA">
      <w:r w:rsidRPr="000B0F2F">
        <w:rPr>
          <w:highlight w:val="yellow"/>
        </w:rPr>
        <w:t>Detailed instructions on the financial management of UEMS accounts managed by UEMS Bodies are described in the document ………. and are obligatory for all UEMS structures.</w:t>
      </w:r>
    </w:p>
    <w:p w14:paraId="434F0A83" w14:textId="34365E96" w:rsidR="00AF3BB8" w:rsidRPr="00410949" w:rsidRDefault="000D37A7" w:rsidP="00AF3BB8">
      <w:r>
        <w:t>T</w:t>
      </w:r>
      <w:r w:rsidR="00AF3BB8" w:rsidRPr="00410949">
        <w:t xml:space="preserve">his document is divided into </w:t>
      </w:r>
      <w:r>
        <w:t>seven</w:t>
      </w:r>
      <w:r w:rsidR="002509C9" w:rsidRPr="00410949">
        <w:t xml:space="preserve"> </w:t>
      </w:r>
      <w:r w:rsidR="00AF3BB8" w:rsidRPr="00410949">
        <w:t>parts</w:t>
      </w:r>
      <w:r w:rsidR="002D72F3">
        <w:t xml:space="preserve">, it being specified that the present Introduction section </w:t>
      </w:r>
      <w:r w:rsidR="00993388">
        <w:t>makes</w:t>
      </w:r>
      <w:r w:rsidR="003F0DA6">
        <w:t xml:space="preserve"> </w:t>
      </w:r>
      <w:r w:rsidR="00993388">
        <w:t xml:space="preserve">an integral </w:t>
      </w:r>
      <w:r w:rsidR="003F0DA6">
        <w:t xml:space="preserve">part of </w:t>
      </w:r>
      <w:r w:rsidR="00993388">
        <w:t>the Explanatory Notes and shall have the same force and effect as if expressly set out in the body of the document</w:t>
      </w:r>
      <w:r w:rsidR="00AF3BB8" w:rsidRPr="00410949">
        <w:t>: 1. UEMS Specialist Sections, 2. UEMS Divisions, 3. UEMS Multidisciplinary Joint Committees</w:t>
      </w:r>
      <w:r w:rsidR="00E94EDB" w:rsidRPr="00410949">
        <w:t>,</w:t>
      </w:r>
      <w:r w:rsidR="00AF3BB8" w:rsidRPr="00410949">
        <w:t xml:space="preserve"> 4. UEMS European Boards</w:t>
      </w:r>
      <w:r w:rsidR="00EE279C" w:rsidRPr="00410949">
        <w:t>,</w:t>
      </w:r>
      <w:r w:rsidR="00E94EDB" w:rsidRPr="00410949">
        <w:t xml:space="preserve"> 5. UEMS Thematic Federations</w:t>
      </w:r>
      <w:r w:rsidR="00581891" w:rsidRPr="00410949">
        <w:t>,</w:t>
      </w:r>
      <w:r w:rsidR="00EE279C" w:rsidRPr="00410949">
        <w:t xml:space="preserve"> 6. </w:t>
      </w:r>
      <w:r w:rsidR="00EE279C" w:rsidRPr="00410949">
        <w:lastRenderedPageBreak/>
        <w:t>Working Groups</w:t>
      </w:r>
      <w:r w:rsidR="00205EBA" w:rsidRPr="00410949">
        <w:t xml:space="preserve"> and 7. Observers</w:t>
      </w:r>
      <w:r w:rsidR="00AF3BB8" w:rsidRPr="00410949">
        <w:t xml:space="preserve">. Schematic representation of the UEMS </w:t>
      </w:r>
      <w:r w:rsidR="00205EBA" w:rsidRPr="00410949">
        <w:t xml:space="preserve">Bodies </w:t>
      </w:r>
      <w:r w:rsidR="00AF3BB8" w:rsidRPr="00410949">
        <w:t>covered by Explanatory Note</w:t>
      </w:r>
      <w:r w:rsidR="00995770" w:rsidRPr="00410949">
        <w:t>s</w:t>
      </w:r>
      <w:r w:rsidR="00AF3BB8" w:rsidRPr="00410949">
        <w:t xml:space="preserve"> is shown on Fig. 2.</w:t>
      </w:r>
    </w:p>
    <w:p w14:paraId="4A5308F9" w14:textId="5A244EA5" w:rsidR="00AF3BB8" w:rsidRPr="00410949" w:rsidRDefault="00205EBA" w:rsidP="00AF3BB8">
      <w:r w:rsidRPr="00410949">
        <w:t>P</w:t>
      </w:r>
      <w:r w:rsidR="00AF3BB8" w:rsidRPr="00410949">
        <w:t>art</w:t>
      </w:r>
      <w:r w:rsidRPr="00410949">
        <w:t>s</w:t>
      </w:r>
      <w:r w:rsidR="00C32070" w:rsidRPr="00410949">
        <w:t xml:space="preserve"> 1 through 5</w:t>
      </w:r>
      <w:r w:rsidR="00AF3BB8" w:rsidRPr="00410949">
        <w:t xml:space="preserve"> contain 8 items: 1. Creation </w:t>
      </w:r>
      <w:r w:rsidR="000170AF" w:rsidRPr="00410949">
        <w:t xml:space="preserve">and winding up </w:t>
      </w:r>
      <w:r w:rsidR="00AF3BB8" w:rsidRPr="00410949">
        <w:t xml:space="preserve">of a UEMS Structure, 2. Composition, 3. Objectives, 4. Relation to UEMS constituency, 5. Governance, 6. Finances, 7. Meetings and 8. Reporting. </w:t>
      </w:r>
    </w:p>
    <w:p w14:paraId="6E8C19F0" w14:textId="0180447F" w:rsidR="00AF3BB8" w:rsidRPr="00410949" w:rsidRDefault="00F9245F" w:rsidP="00AF3BB8">
      <w:r w:rsidRPr="00410949">
        <w:rPr>
          <w:noProof/>
          <w:lang w:eastAsia="en-GB"/>
        </w:rPr>
        <mc:AlternateContent>
          <mc:Choice Requires="wps">
            <w:drawing>
              <wp:anchor distT="0" distB="0" distL="114300" distR="114300" simplePos="0" relativeHeight="251479040" behindDoc="1" locked="0" layoutInCell="1" allowOverlap="1" wp14:anchorId="0C433332" wp14:editId="65FE71D5">
                <wp:simplePos x="0" y="0"/>
                <wp:positionH relativeFrom="column">
                  <wp:posOffset>-156845</wp:posOffset>
                </wp:positionH>
                <wp:positionV relativeFrom="paragraph">
                  <wp:posOffset>107315</wp:posOffset>
                </wp:positionV>
                <wp:extent cx="5572125" cy="336232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362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BCE48BC" w14:textId="77777777" w:rsidR="002B57D4" w:rsidRPr="00410949" w:rsidRDefault="002B57D4" w:rsidP="00AF3BB8">
                            <w:pPr>
                              <w:jc w:val="center"/>
                            </w:pPr>
                          </w:p>
                          <w:p w14:paraId="23C90DB2" w14:textId="77777777" w:rsidR="002B57D4" w:rsidRPr="00410949" w:rsidRDefault="002B57D4" w:rsidP="00AF3BB8">
                            <w:pPr>
                              <w:jc w:val="center"/>
                            </w:pPr>
                          </w:p>
                          <w:p w14:paraId="731F1E62" w14:textId="77777777" w:rsidR="002B57D4" w:rsidRPr="00410949" w:rsidRDefault="002B57D4" w:rsidP="00AF3BB8">
                            <w:pPr>
                              <w:jc w:val="center"/>
                            </w:pPr>
                          </w:p>
                          <w:p w14:paraId="0BDD82B3" w14:textId="77777777" w:rsidR="002B57D4" w:rsidRPr="00410949" w:rsidRDefault="002B57D4" w:rsidP="00AF3BB8">
                            <w:pPr>
                              <w:jc w:val="center"/>
                            </w:pPr>
                          </w:p>
                          <w:p w14:paraId="4BEBD27C" w14:textId="77777777" w:rsidR="002B57D4" w:rsidRPr="00410949" w:rsidRDefault="002B57D4" w:rsidP="00AF3BB8">
                            <w:pPr>
                              <w:jc w:val="center"/>
                            </w:pPr>
                          </w:p>
                          <w:p w14:paraId="30F6C780" w14:textId="77777777" w:rsidR="002B57D4" w:rsidRPr="00410949" w:rsidRDefault="002B57D4" w:rsidP="00AF3BB8">
                            <w:pPr>
                              <w:jc w:val="center"/>
                            </w:pPr>
                          </w:p>
                          <w:p w14:paraId="065034EC" w14:textId="77777777" w:rsidR="002B57D4" w:rsidRPr="00410949" w:rsidRDefault="002B57D4" w:rsidP="00AF3BB8">
                            <w:pPr>
                              <w:jc w:val="center"/>
                            </w:pPr>
                          </w:p>
                          <w:p w14:paraId="4E0AF6C8" w14:textId="77777777" w:rsidR="002B57D4" w:rsidRPr="00410949" w:rsidRDefault="002B57D4" w:rsidP="00AF3BB8">
                            <w:pPr>
                              <w:jc w:val="center"/>
                            </w:pPr>
                          </w:p>
                          <w:p w14:paraId="15AA4793" w14:textId="77777777" w:rsidR="002B57D4" w:rsidRPr="00410949" w:rsidRDefault="002B57D4" w:rsidP="00AF3BB8">
                            <w:pPr>
                              <w:jc w:val="center"/>
                            </w:pPr>
                          </w:p>
                          <w:p w14:paraId="54BAC9E9" w14:textId="77777777" w:rsidR="002B57D4" w:rsidRPr="00410949" w:rsidRDefault="002B57D4" w:rsidP="00AF3B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433332" id="Rectangle 38" o:spid="_x0000_s1026" style="position:absolute;left:0;text-align:left;margin-left:-12.35pt;margin-top:8.45pt;width:438.75pt;height:264.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" fillcolor="#b1cbe9" strokecolor="#5b9bd5" strokeweight=".5pt">
                <v:fill color2="#92b9e4" rotate="t" colors="0 #b1cbe9;.5 #a3c1e5;1 #92b9e4" focus="100%" type="gradient">
                  <o:fill v:ext="view" type="gradientUnscaled"/>
                </v:fill>
                <v:path arrowok="t"/>
                <v:textbox>
                  <w:txbxContent>
                    <w:p w14:paraId="2BCE48BC" w14:textId="77777777" w:rsidR="002B57D4" w:rsidRPr="00410949" w:rsidRDefault="002B57D4" w:rsidP="00AF3BB8">
                      <w:pPr>
                        <w:jc w:val="center"/>
                      </w:pPr>
                    </w:p>
                    <w:p w14:paraId="23C90DB2" w14:textId="77777777" w:rsidR="002B57D4" w:rsidRPr="00410949" w:rsidRDefault="002B57D4" w:rsidP="00AF3BB8">
                      <w:pPr>
                        <w:jc w:val="center"/>
                      </w:pPr>
                    </w:p>
                    <w:p w14:paraId="731F1E62" w14:textId="77777777" w:rsidR="002B57D4" w:rsidRPr="00410949" w:rsidRDefault="002B57D4" w:rsidP="00AF3BB8">
                      <w:pPr>
                        <w:jc w:val="center"/>
                      </w:pPr>
                    </w:p>
                    <w:p w14:paraId="0BDD82B3" w14:textId="77777777" w:rsidR="002B57D4" w:rsidRPr="00410949" w:rsidRDefault="002B57D4" w:rsidP="00AF3BB8">
                      <w:pPr>
                        <w:jc w:val="center"/>
                      </w:pPr>
                    </w:p>
                    <w:p w14:paraId="4BEBD27C" w14:textId="77777777" w:rsidR="002B57D4" w:rsidRPr="00410949" w:rsidRDefault="002B57D4" w:rsidP="00AF3BB8">
                      <w:pPr>
                        <w:jc w:val="center"/>
                      </w:pPr>
                    </w:p>
                    <w:p w14:paraId="30F6C780" w14:textId="77777777" w:rsidR="002B57D4" w:rsidRPr="00410949" w:rsidRDefault="002B57D4" w:rsidP="00AF3BB8">
                      <w:pPr>
                        <w:jc w:val="center"/>
                      </w:pPr>
                    </w:p>
                    <w:p w14:paraId="065034EC" w14:textId="77777777" w:rsidR="002B57D4" w:rsidRPr="00410949" w:rsidRDefault="002B57D4" w:rsidP="00AF3BB8">
                      <w:pPr>
                        <w:jc w:val="center"/>
                      </w:pPr>
                    </w:p>
                    <w:p w14:paraId="4E0AF6C8" w14:textId="77777777" w:rsidR="002B57D4" w:rsidRPr="00410949" w:rsidRDefault="002B57D4" w:rsidP="00AF3BB8">
                      <w:pPr>
                        <w:jc w:val="center"/>
                      </w:pPr>
                    </w:p>
                    <w:p w14:paraId="15AA4793" w14:textId="77777777" w:rsidR="002B57D4" w:rsidRPr="00410949" w:rsidRDefault="002B57D4" w:rsidP="00AF3BB8">
                      <w:pPr>
                        <w:jc w:val="center"/>
                      </w:pPr>
                    </w:p>
                    <w:p w14:paraId="54BAC9E9" w14:textId="77777777" w:rsidR="002B57D4" w:rsidRPr="00410949" w:rsidRDefault="002B57D4" w:rsidP="00AF3BB8">
                      <w:pPr>
                        <w:jc w:val="center"/>
                      </w:pPr>
                    </w:p>
                  </w:txbxContent>
                </v:textbox>
              </v:rect>
            </w:pict>
          </mc:Fallback>
        </mc:AlternateContent>
      </w:r>
      <w:r w:rsidR="00AF3BB8" w:rsidRPr="00410949">
        <w:t xml:space="preserve"> </w:t>
      </w:r>
    </w:p>
    <w:p w14:paraId="0FCBF218" w14:textId="642C716C" w:rsidR="00AF3BB8" w:rsidRPr="00410949" w:rsidRDefault="004F362C" w:rsidP="00AF3BB8">
      <w:r w:rsidRPr="00410949">
        <w:rPr>
          <w:noProof/>
          <w:lang w:eastAsia="en-GB"/>
        </w:rPr>
        <mc:AlternateContent>
          <mc:Choice Requires="wps">
            <w:drawing>
              <wp:anchor distT="0" distB="0" distL="114300" distR="114300" simplePos="0" relativeHeight="251466752" behindDoc="0" locked="0" layoutInCell="1" allowOverlap="1" wp14:anchorId="16F3EB22" wp14:editId="778709DB">
                <wp:simplePos x="0" y="0"/>
                <wp:positionH relativeFrom="column">
                  <wp:posOffset>-42545</wp:posOffset>
                </wp:positionH>
                <wp:positionV relativeFrom="paragraph">
                  <wp:posOffset>29210</wp:posOffset>
                </wp:positionV>
                <wp:extent cx="1739900" cy="1746250"/>
                <wp:effectExtent l="0" t="0" r="12700" b="25400"/>
                <wp:wrapNone/>
                <wp:docPr id="9"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174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0542A7" w14:textId="77777777" w:rsidR="002B57D4" w:rsidRDefault="002B57D4" w:rsidP="00AF3BB8">
                            <w:pPr>
                              <w:jc w:val="center"/>
                            </w:pPr>
                          </w:p>
                          <w:p w14:paraId="3D52AE3D" w14:textId="24D0CAEA" w:rsidR="002B57D4" w:rsidRPr="00410949" w:rsidRDefault="002B57D4" w:rsidP="00AF3BB8">
                            <w:pPr>
                              <w:jc w:val="center"/>
                            </w:pPr>
                            <w:r w:rsidRPr="00410949">
                              <w:t>Specialist Section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3EB22" id="Rounded Rectangle 5" o:spid="_x0000_s1027" style="position:absolute;left:0;text-align:left;margin-left:-3.35pt;margin-top:2.3pt;width:137pt;height:137.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" fillcolor="#5b9bd5" strokecolor="#41719c" strokeweight="1pt">
                <v:stroke joinstyle="miter"/>
                <v:path arrowok="t"/>
                <v:textbox>
                  <w:txbxContent>
                    <w:p w14:paraId="790542A7" w14:textId="77777777" w:rsidR="002B57D4" w:rsidRDefault="002B57D4" w:rsidP="00AF3BB8">
                      <w:pPr>
                        <w:jc w:val="center"/>
                      </w:pPr>
                    </w:p>
                    <w:p w14:paraId="3D52AE3D" w14:textId="24D0CAEA" w:rsidR="002B57D4" w:rsidRPr="00410949" w:rsidRDefault="002B57D4" w:rsidP="00AF3BB8">
                      <w:pPr>
                        <w:jc w:val="center"/>
                      </w:pPr>
                      <w:r w:rsidRPr="00410949">
                        <w:t>Specialist Section A</w:t>
                      </w:r>
                    </w:p>
                  </w:txbxContent>
                </v:textbox>
              </v:roundrect>
            </w:pict>
          </mc:Fallback>
        </mc:AlternateContent>
      </w:r>
      <w:r w:rsidRPr="00410949">
        <w:rPr>
          <w:noProof/>
          <w:lang w:eastAsia="en-GB"/>
        </w:rPr>
        <mc:AlternateContent>
          <mc:Choice Requires="wps">
            <w:drawing>
              <wp:anchor distT="0" distB="0" distL="114300" distR="114300" simplePos="0" relativeHeight="251604992" behindDoc="0" locked="0" layoutInCell="1" allowOverlap="1" wp14:anchorId="2D046E75" wp14:editId="2E370211">
                <wp:simplePos x="0" y="0"/>
                <wp:positionH relativeFrom="column">
                  <wp:posOffset>146050</wp:posOffset>
                </wp:positionH>
                <wp:positionV relativeFrom="paragraph">
                  <wp:posOffset>1017270</wp:posOffset>
                </wp:positionV>
                <wp:extent cx="1371600" cy="333375"/>
                <wp:effectExtent l="0" t="0" r="19050" b="28575"/>
                <wp:wrapNone/>
                <wp:docPr id="66760567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33375"/>
                        </a:xfrm>
                        <a:prstGeom prst="roundRect">
                          <a:avLst/>
                        </a:prstGeom>
                        <a:solidFill>
                          <a:schemeClr val="tx2">
                            <a:lumMod val="20000"/>
                            <a:lumOff val="80000"/>
                          </a:schemeClr>
                        </a:solidFill>
                        <a:ln w="6350" cap="flat" cmpd="sng" algn="ctr">
                          <a:solidFill>
                            <a:srgbClr val="5B9BD5"/>
                          </a:solidFill>
                          <a:prstDash val="solid"/>
                          <a:miter lim="800000"/>
                        </a:ln>
                        <a:effectLst/>
                      </wps:spPr>
                      <wps:txbx>
                        <w:txbxContent>
                          <w:p w14:paraId="2354E51A" w14:textId="77777777" w:rsidR="002B57D4" w:rsidRPr="00410949" w:rsidRDefault="002B57D4" w:rsidP="00472B97">
                            <w:pPr>
                              <w:jc w:val="center"/>
                            </w:pPr>
                            <w:r w:rsidRPr="00410949">
                              <w:t xml:space="preserve">  </w:t>
                            </w:r>
                            <w:r>
                              <w:t>European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D046E75" id="Rounded Rectangle 8" o:spid="_x0000_s1028" style="position:absolute;left:0;text-align:left;margin-left:11.5pt;margin-top:80.1pt;width:108pt;height:2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" fillcolor="#c6d9f1 [671]" strokecolor="#5b9bd5" strokeweight=".5pt">
                <v:stroke joinstyle="miter"/>
                <v:path arrowok="t"/>
                <v:textbox>
                  <w:txbxContent>
                    <w:p w14:paraId="2354E51A" w14:textId="77777777" w:rsidR="002B57D4" w:rsidRPr="00410949" w:rsidRDefault="002B57D4" w:rsidP="00472B97">
                      <w:pPr>
                        <w:jc w:val="center"/>
                      </w:pPr>
                      <w:r w:rsidRPr="00410949">
                        <w:t xml:space="preserve">  </w:t>
                      </w:r>
                      <w:r>
                        <w:t>European Board</w:t>
                      </w:r>
                    </w:p>
                  </w:txbxContent>
                </v:textbox>
              </v:roundrect>
            </w:pict>
          </mc:Fallback>
        </mc:AlternateContent>
      </w:r>
      <w:r w:rsidRPr="00410949">
        <w:rPr>
          <w:noProof/>
          <w:lang w:eastAsia="en-GB"/>
        </w:rPr>
        <mc:AlternateContent>
          <mc:Choice Requires="wps">
            <w:drawing>
              <wp:anchor distT="0" distB="0" distL="114300" distR="114300" simplePos="0" relativeHeight="251469824" behindDoc="0" locked="0" layoutInCell="1" allowOverlap="1" wp14:anchorId="3CC7ECF8" wp14:editId="5FA09312">
                <wp:simplePos x="0" y="0"/>
                <wp:positionH relativeFrom="column">
                  <wp:posOffset>90805</wp:posOffset>
                </wp:positionH>
                <wp:positionV relativeFrom="paragraph">
                  <wp:posOffset>632460</wp:posOffset>
                </wp:positionV>
                <wp:extent cx="1504950" cy="333375"/>
                <wp:effectExtent l="0" t="0" r="19050" b="285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333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73E7FC3" w14:textId="77777777" w:rsidR="002B57D4" w:rsidRPr="00410949" w:rsidRDefault="002B57D4" w:rsidP="00AF3BB8">
                            <w:pPr>
                              <w:jc w:val="center"/>
                            </w:pPr>
                            <w:r w:rsidRPr="00410949">
                              <w:t xml:space="preserve">  Division 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CC7ECF8" id="_x0000_s1029" style="position:absolute;left:0;text-align:left;margin-left:7.15pt;margin-top:49.8pt;width:118.5pt;height:26.2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" fillcolor="#b1cbe9" strokecolor="#5b9bd5" strokeweight=".5pt">
                <v:fill color2="#92b9e4" rotate="t" colors="0 #b1cbe9;.5 #a3c1e5;1 #92b9e4" focus="100%" type="gradient">
                  <o:fill v:ext="view" type="gradientUnscaled"/>
                </v:fill>
                <v:stroke joinstyle="miter"/>
                <v:path arrowok="t"/>
                <v:textbox>
                  <w:txbxContent>
                    <w:p w14:paraId="373E7FC3" w14:textId="77777777" w:rsidR="002B57D4" w:rsidRPr="00410949" w:rsidRDefault="002B57D4" w:rsidP="00AF3BB8">
                      <w:pPr>
                        <w:jc w:val="center"/>
                      </w:pPr>
                      <w:r w:rsidRPr="00410949">
                        <w:t xml:space="preserve">  Division A1</w:t>
                      </w:r>
                    </w:p>
                  </w:txbxContent>
                </v:textbox>
              </v:roundrect>
            </w:pict>
          </mc:Fallback>
        </mc:AlternateContent>
      </w:r>
      <w:r w:rsidRPr="00410949">
        <w:rPr>
          <w:noProof/>
          <w:lang w:eastAsia="en-GB"/>
        </w:rPr>
        <w:drawing>
          <wp:anchor distT="0" distB="0" distL="114300" distR="114300" simplePos="0" relativeHeight="251472896" behindDoc="0" locked="0" layoutInCell="1" allowOverlap="1" wp14:anchorId="07F248B6" wp14:editId="58EEBA1C">
            <wp:simplePos x="0" y="0"/>
            <wp:positionH relativeFrom="column">
              <wp:posOffset>27305</wp:posOffset>
            </wp:positionH>
            <wp:positionV relativeFrom="paragraph">
              <wp:posOffset>35560</wp:posOffset>
            </wp:positionV>
            <wp:extent cx="400050" cy="400050"/>
            <wp:effectExtent l="0" t="0" r="0" b="0"/>
            <wp:wrapNone/>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282947" w:rsidRPr="00410949">
        <w:rPr>
          <w:noProof/>
          <w:lang w:eastAsia="en-GB"/>
        </w:rPr>
        <w:drawing>
          <wp:anchor distT="0" distB="0" distL="114300" distR="114300" simplePos="0" relativeHeight="251592704" behindDoc="0" locked="0" layoutInCell="1" allowOverlap="1" wp14:anchorId="31D0368F" wp14:editId="6046F56F">
            <wp:simplePos x="0" y="0"/>
            <wp:positionH relativeFrom="column">
              <wp:posOffset>3703955</wp:posOffset>
            </wp:positionH>
            <wp:positionV relativeFrom="paragraph">
              <wp:posOffset>60960</wp:posOffset>
            </wp:positionV>
            <wp:extent cx="400050" cy="400050"/>
            <wp:effectExtent l="0" t="0" r="0" b="0"/>
            <wp:wrapNone/>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9E300D" w:rsidRPr="00410949">
        <w:rPr>
          <w:noProof/>
          <w:lang w:eastAsia="en-GB"/>
        </w:rPr>
        <w:drawing>
          <wp:anchor distT="0" distB="0" distL="114300" distR="114300" simplePos="0" relativeHeight="251475968" behindDoc="0" locked="0" layoutInCell="1" allowOverlap="1" wp14:anchorId="39A44ED7" wp14:editId="1D428F13">
            <wp:simplePos x="0" y="0"/>
            <wp:positionH relativeFrom="column">
              <wp:posOffset>1843405</wp:posOffset>
            </wp:positionH>
            <wp:positionV relativeFrom="paragraph">
              <wp:posOffset>60960</wp:posOffset>
            </wp:positionV>
            <wp:extent cx="400050" cy="400050"/>
            <wp:effectExtent l="0" t="0" r="0" b="0"/>
            <wp:wrapNone/>
            <wp:docPr id="1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9E300D" w:rsidRPr="00410949">
        <w:rPr>
          <w:noProof/>
          <w:lang w:eastAsia="en-GB"/>
        </w:rPr>
        <mc:AlternateContent>
          <mc:Choice Requires="wps">
            <w:drawing>
              <wp:anchor distT="0" distB="0" distL="114300" distR="114300" simplePos="0" relativeHeight="251463680" behindDoc="0" locked="0" layoutInCell="1" allowOverlap="1" wp14:anchorId="3299F5EA" wp14:editId="1D778706">
                <wp:simplePos x="0" y="0"/>
                <wp:positionH relativeFrom="column">
                  <wp:posOffset>1773555</wp:posOffset>
                </wp:positionH>
                <wp:positionV relativeFrom="paragraph">
                  <wp:posOffset>3810</wp:posOffset>
                </wp:positionV>
                <wp:extent cx="1739900" cy="1765300"/>
                <wp:effectExtent l="0" t="0" r="12700" b="25400"/>
                <wp:wrapNone/>
                <wp:docPr id="195810832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1765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4E9B4FA" w14:textId="77777777" w:rsidR="002B57D4" w:rsidRDefault="002B57D4" w:rsidP="00AF3BB8">
                            <w:pPr>
                              <w:jc w:val="center"/>
                            </w:pPr>
                          </w:p>
                          <w:p w14:paraId="20FDCBE5" w14:textId="40D20A80" w:rsidR="002B57D4" w:rsidRPr="00410949" w:rsidRDefault="002B57D4" w:rsidP="00AF3BB8">
                            <w:pPr>
                              <w:jc w:val="center"/>
                            </w:pPr>
                            <w:r w:rsidRPr="00410949">
                              <w:t>Specialist 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9F5EA" id="_x0000_s1030" style="position:absolute;left:0;text-align:left;margin-left:139.65pt;margin-top:.3pt;width:137pt;height:139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" fillcolor="#5b9bd5" strokecolor="#41719c" strokeweight="1pt">
                <v:stroke joinstyle="miter"/>
                <v:path arrowok="t"/>
                <v:textbox>
                  <w:txbxContent>
                    <w:p w14:paraId="54E9B4FA" w14:textId="77777777" w:rsidR="002B57D4" w:rsidRDefault="002B57D4" w:rsidP="00AF3BB8">
                      <w:pPr>
                        <w:jc w:val="center"/>
                      </w:pPr>
                    </w:p>
                    <w:p w14:paraId="20FDCBE5" w14:textId="40D20A80" w:rsidR="002B57D4" w:rsidRPr="00410949" w:rsidRDefault="002B57D4" w:rsidP="00AF3BB8">
                      <w:pPr>
                        <w:jc w:val="center"/>
                      </w:pPr>
                      <w:r w:rsidRPr="00410949">
                        <w:t>Specialist Section B</w:t>
                      </w:r>
                    </w:p>
                  </w:txbxContent>
                </v:textbox>
              </v:roundrect>
            </w:pict>
          </mc:Fallback>
        </mc:AlternateContent>
      </w:r>
      <w:r w:rsidR="009E300D" w:rsidRPr="00410949">
        <w:rPr>
          <w:noProof/>
          <w:lang w:eastAsia="en-GB"/>
        </w:rPr>
        <mc:AlternateContent>
          <mc:Choice Requires="wps">
            <w:drawing>
              <wp:anchor distT="0" distB="0" distL="114300" distR="114300" simplePos="0" relativeHeight="251589632" behindDoc="0" locked="0" layoutInCell="1" allowOverlap="1" wp14:anchorId="7ED0F388" wp14:editId="0D83B0B9">
                <wp:simplePos x="0" y="0"/>
                <wp:positionH relativeFrom="column">
                  <wp:posOffset>3596005</wp:posOffset>
                </wp:positionH>
                <wp:positionV relativeFrom="paragraph">
                  <wp:posOffset>3810</wp:posOffset>
                </wp:positionV>
                <wp:extent cx="1739900" cy="1765300"/>
                <wp:effectExtent l="0" t="0" r="12700" b="25400"/>
                <wp:wrapNone/>
                <wp:docPr id="49973926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1765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238D746" w14:textId="77777777" w:rsidR="002B57D4" w:rsidRDefault="002B57D4" w:rsidP="00AF3BB8">
                            <w:pPr>
                              <w:jc w:val="center"/>
                            </w:pPr>
                          </w:p>
                          <w:p w14:paraId="3160B409" w14:textId="59DB0417" w:rsidR="002B57D4" w:rsidRPr="00410949" w:rsidRDefault="002B57D4" w:rsidP="00AF3BB8">
                            <w:pPr>
                              <w:jc w:val="center"/>
                            </w:pPr>
                            <w:r w:rsidRPr="00410949">
                              <w:t>Specialist Section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0F388" id="_x0000_s1031" style="position:absolute;left:0;text-align:left;margin-left:283.15pt;margin-top:.3pt;width:137pt;height:13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" fillcolor="#5b9bd5" strokecolor="#41719c" strokeweight="1pt">
                <v:stroke joinstyle="miter"/>
                <v:path arrowok="t"/>
                <v:textbox>
                  <w:txbxContent>
                    <w:p w14:paraId="4238D746" w14:textId="77777777" w:rsidR="002B57D4" w:rsidRDefault="002B57D4" w:rsidP="00AF3BB8">
                      <w:pPr>
                        <w:jc w:val="center"/>
                      </w:pPr>
                    </w:p>
                    <w:p w14:paraId="3160B409" w14:textId="59DB0417" w:rsidR="002B57D4" w:rsidRPr="00410949" w:rsidRDefault="002B57D4" w:rsidP="00AF3BB8">
                      <w:pPr>
                        <w:jc w:val="center"/>
                      </w:pPr>
                      <w:r w:rsidRPr="00410949">
                        <w:t>Specialist Section C</w:t>
                      </w:r>
                    </w:p>
                  </w:txbxContent>
                </v:textbox>
              </v:roundrect>
            </w:pict>
          </mc:Fallback>
        </mc:AlternateContent>
      </w:r>
      <w:r w:rsidR="00E05B60" w:rsidRPr="00410949">
        <w:rPr>
          <w:noProof/>
          <w:lang w:eastAsia="en-GB"/>
        </w:rPr>
        <w:drawing>
          <wp:anchor distT="0" distB="0" distL="114300" distR="114300" simplePos="0" relativeHeight="251532288" behindDoc="0" locked="0" layoutInCell="1" allowOverlap="1" wp14:anchorId="0A4F188C" wp14:editId="101F5DE3">
            <wp:simplePos x="0" y="0"/>
            <wp:positionH relativeFrom="column">
              <wp:posOffset>4459605</wp:posOffset>
            </wp:positionH>
            <wp:positionV relativeFrom="paragraph">
              <wp:posOffset>51435</wp:posOffset>
            </wp:positionV>
            <wp:extent cx="352425" cy="352425"/>
            <wp:effectExtent l="0" t="0" r="9525" b="9525"/>
            <wp:wrapNone/>
            <wp:docPr id="2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p>
    <w:p w14:paraId="1E133765" w14:textId="39ED8814" w:rsidR="00AF3BB8" w:rsidRPr="00410949" w:rsidRDefault="00AF3BB8" w:rsidP="00AF3BB8"/>
    <w:p w14:paraId="6240EBC4" w14:textId="275943F3" w:rsidR="00AF3BB8" w:rsidRPr="00410949" w:rsidRDefault="00FC04D4" w:rsidP="00AF3BB8">
      <w:r w:rsidRPr="00410949">
        <w:rPr>
          <w:noProof/>
          <w:lang w:eastAsia="en-GB"/>
        </w:rPr>
        <w:drawing>
          <wp:anchor distT="0" distB="0" distL="114300" distR="114300" simplePos="0" relativeHeight="251482112" behindDoc="0" locked="0" layoutInCell="1" allowOverlap="1" wp14:anchorId="05FCB57B" wp14:editId="1E61752E">
            <wp:simplePos x="0" y="0"/>
            <wp:positionH relativeFrom="column">
              <wp:posOffset>141605</wp:posOffset>
            </wp:positionH>
            <wp:positionV relativeFrom="paragraph">
              <wp:posOffset>151765</wp:posOffset>
            </wp:positionV>
            <wp:extent cx="228600" cy="228600"/>
            <wp:effectExtent l="0" t="0" r="0" b="0"/>
            <wp:wrapNone/>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sidR="0073301D" w:rsidRPr="00410949">
        <w:rPr>
          <w:noProof/>
          <w:lang w:eastAsia="en-GB"/>
        </w:rPr>
        <mc:AlternateContent>
          <mc:Choice Requires="wps">
            <w:drawing>
              <wp:anchor distT="0" distB="0" distL="114300" distR="114300" simplePos="0" relativeHeight="251595776" behindDoc="0" locked="0" layoutInCell="1" allowOverlap="1" wp14:anchorId="4C95216E" wp14:editId="1BD92388">
                <wp:simplePos x="0" y="0"/>
                <wp:positionH relativeFrom="column">
                  <wp:posOffset>3729355</wp:posOffset>
                </wp:positionH>
                <wp:positionV relativeFrom="paragraph">
                  <wp:posOffset>120015</wp:posOffset>
                </wp:positionV>
                <wp:extent cx="1485900" cy="78105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94CCFC8" w14:textId="77777777" w:rsidR="002B57D4" w:rsidRPr="00410949" w:rsidRDefault="002B57D4" w:rsidP="00AF3BB8">
                            <w:pPr>
                              <w:jc w:val="center"/>
                            </w:pPr>
                            <w:r w:rsidRPr="00410949">
                              <w:t xml:space="preserve">    Division 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C95216E" id="Rounded Rectangle 10" o:spid="_x0000_s1032" style="position:absolute;left:0;text-align:left;margin-left:293.65pt;margin-top:9.45pt;width:117pt;height:6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" fillcolor="#b1cbe9" strokecolor="#5b9bd5" strokeweight=".5pt">
                <v:fill color2="#92b9e4" rotate="t" colors="0 #b1cbe9;.5 #a3c1e5;1 #92b9e4" focus="100%" type="gradient">
                  <o:fill v:ext="view" type="gradientUnscaled"/>
                </v:fill>
                <v:stroke joinstyle="miter"/>
                <v:path arrowok="t"/>
                <v:textbox>
                  <w:txbxContent>
                    <w:p w14:paraId="794CCFC8" w14:textId="77777777" w:rsidR="002B57D4" w:rsidRPr="00410949" w:rsidRDefault="002B57D4" w:rsidP="00AF3BB8">
                      <w:pPr>
                        <w:jc w:val="center"/>
                      </w:pPr>
                      <w:r w:rsidRPr="00410949">
                        <w:t xml:space="preserve">    Division C1</w:t>
                      </w:r>
                    </w:p>
                  </w:txbxContent>
                </v:textbox>
              </v:roundrect>
            </w:pict>
          </mc:Fallback>
        </mc:AlternateContent>
      </w:r>
    </w:p>
    <w:p w14:paraId="6FA1A261" w14:textId="2BEA5144" w:rsidR="00AF3BB8" w:rsidRPr="00410949" w:rsidRDefault="00D44E2D" w:rsidP="00AF3BB8">
      <w:r w:rsidRPr="00410949">
        <w:rPr>
          <w:noProof/>
          <w:lang w:eastAsia="en-GB"/>
        </w:rPr>
        <mc:AlternateContent>
          <mc:Choice Requires="wps">
            <w:drawing>
              <wp:anchor distT="0" distB="0" distL="114300" distR="114300" simplePos="0" relativeHeight="251598848" behindDoc="0" locked="0" layoutInCell="1" allowOverlap="1" wp14:anchorId="5006E202" wp14:editId="7434C642">
                <wp:simplePos x="0" y="0"/>
                <wp:positionH relativeFrom="column">
                  <wp:posOffset>3784600</wp:posOffset>
                </wp:positionH>
                <wp:positionV relativeFrom="paragraph">
                  <wp:posOffset>184150</wp:posOffset>
                </wp:positionV>
                <wp:extent cx="1371600" cy="333375"/>
                <wp:effectExtent l="0" t="0" r="19050" b="28575"/>
                <wp:wrapNone/>
                <wp:docPr id="561636004"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33375"/>
                        </a:xfrm>
                        <a:prstGeom prst="roundRect">
                          <a:avLst/>
                        </a:prstGeom>
                        <a:solidFill>
                          <a:schemeClr val="tx2">
                            <a:lumMod val="20000"/>
                            <a:lumOff val="80000"/>
                          </a:schemeClr>
                        </a:solidFill>
                        <a:ln w="6350" cap="flat" cmpd="sng" algn="ctr">
                          <a:solidFill>
                            <a:srgbClr val="5B9BD5"/>
                          </a:solidFill>
                          <a:prstDash val="solid"/>
                          <a:miter lim="800000"/>
                        </a:ln>
                        <a:effectLst/>
                      </wps:spPr>
                      <wps:txbx>
                        <w:txbxContent>
                          <w:p w14:paraId="7363F22D" w14:textId="10CF085F" w:rsidR="002B57D4" w:rsidRPr="00410949" w:rsidRDefault="002B57D4" w:rsidP="00FB3238">
                            <w:pPr>
                              <w:jc w:val="center"/>
                            </w:pPr>
                            <w:r w:rsidRPr="00410949">
                              <w:t xml:space="preserve">  </w:t>
                            </w:r>
                            <w:r>
                              <w:t>European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006E202" id="_x0000_s1033" style="position:absolute;left:0;text-align:left;margin-left:298pt;margin-top:14.5pt;width:108pt;height:26.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" fillcolor="#c6d9f1 [671]" strokecolor="#5b9bd5" strokeweight=".5pt">
                <v:stroke joinstyle="miter"/>
                <v:path arrowok="t"/>
                <v:textbox>
                  <w:txbxContent>
                    <w:p w14:paraId="7363F22D" w14:textId="10CF085F" w:rsidR="002B57D4" w:rsidRPr="00410949" w:rsidRDefault="002B57D4" w:rsidP="00FB3238">
                      <w:pPr>
                        <w:jc w:val="center"/>
                      </w:pPr>
                      <w:r w:rsidRPr="00410949">
                        <w:t xml:space="preserve">  </w:t>
                      </w:r>
                      <w:r>
                        <w:t>European Board</w:t>
                      </w:r>
                    </w:p>
                  </w:txbxContent>
                </v:textbox>
              </v:roundrect>
            </w:pict>
          </mc:Fallback>
        </mc:AlternateContent>
      </w:r>
      <w:r w:rsidRPr="00410949">
        <w:rPr>
          <w:noProof/>
          <w:lang w:eastAsia="en-GB"/>
        </w:rPr>
        <w:drawing>
          <wp:anchor distT="0" distB="0" distL="114300" distR="114300" simplePos="0" relativeHeight="251601920" behindDoc="0" locked="0" layoutInCell="1" allowOverlap="1" wp14:anchorId="6A367333" wp14:editId="27A6D87A">
            <wp:simplePos x="0" y="0"/>
            <wp:positionH relativeFrom="column">
              <wp:posOffset>3797300</wp:posOffset>
            </wp:positionH>
            <wp:positionV relativeFrom="paragraph">
              <wp:posOffset>222250</wp:posOffset>
            </wp:positionV>
            <wp:extent cx="228600" cy="228600"/>
            <wp:effectExtent l="0" t="0" r="0" b="0"/>
            <wp:wrapNone/>
            <wp:docPr id="41155578" name="Picture 37" descr="Obraz zawierający krąg,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5578" name="Picture 37" descr="Obraz zawierający krąg, symbol, zrzut ekranu&#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sidR="000C3CA5" w:rsidRPr="00410949">
        <w:rPr>
          <w:noProof/>
          <w:lang w:eastAsia="en-GB"/>
        </w:rPr>
        <w:drawing>
          <wp:anchor distT="0" distB="0" distL="114300" distR="114300" simplePos="0" relativeHeight="251614208" behindDoc="0" locked="0" layoutInCell="1" allowOverlap="1" wp14:anchorId="1AA6F5F3" wp14:editId="46CB7598">
            <wp:simplePos x="0" y="0"/>
            <wp:positionH relativeFrom="column">
              <wp:posOffset>1968500</wp:posOffset>
            </wp:positionH>
            <wp:positionV relativeFrom="paragraph">
              <wp:posOffset>252095</wp:posOffset>
            </wp:positionV>
            <wp:extent cx="228600" cy="228600"/>
            <wp:effectExtent l="0" t="0" r="0" b="0"/>
            <wp:wrapNone/>
            <wp:docPr id="1834319283" name="Picture 37" descr="Obraz zawierający krąg,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5578" name="Picture 37" descr="Obraz zawierający krąg, symbol, zrzut ekranu&#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sidR="000C3CA5" w:rsidRPr="00410949">
        <w:rPr>
          <w:noProof/>
          <w:lang w:eastAsia="en-GB"/>
        </w:rPr>
        <mc:AlternateContent>
          <mc:Choice Requires="wps">
            <w:drawing>
              <wp:anchor distT="0" distB="0" distL="114300" distR="114300" simplePos="0" relativeHeight="251611136" behindDoc="0" locked="0" layoutInCell="1" allowOverlap="1" wp14:anchorId="3EF8A2C4" wp14:editId="066B27AE">
                <wp:simplePos x="0" y="0"/>
                <wp:positionH relativeFrom="column">
                  <wp:posOffset>1955800</wp:posOffset>
                </wp:positionH>
                <wp:positionV relativeFrom="paragraph">
                  <wp:posOffset>213995</wp:posOffset>
                </wp:positionV>
                <wp:extent cx="1371600" cy="333375"/>
                <wp:effectExtent l="0" t="0" r="19050" b="28575"/>
                <wp:wrapNone/>
                <wp:docPr id="814409705"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33375"/>
                        </a:xfrm>
                        <a:prstGeom prst="roundRect">
                          <a:avLst/>
                        </a:prstGeom>
                        <a:solidFill>
                          <a:schemeClr val="tx2">
                            <a:lumMod val="20000"/>
                            <a:lumOff val="80000"/>
                          </a:schemeClr>
                        </a:solidFill>
                        <a:ln w="6350" cap="flat" cmpd="sng" algn="ctr">
                          <a:solidFill>
                            <a:srgbClr val="5B9BD5"/>
                          </a:solidFill>
                          <a:prstDash val="solid"/>
                          <a:miter lim="800000"/>
                        </a:ln>
                        <a:effectLst/>
                      </wps:spPr>
                      <wps:txbx>
                        <w:txbxContent>
                          <w:p w14:paraId="610AAAD2" w14:textId="77777777" w:rsidR="002B57D4" w:rsidRPr="00410949" w:rsidRDefault="002B57D4" w:rsidP="00167817">
                            <w:pPr>
                              <w:jc w:val="center"/>
                            </w:pPr>
                            <w:r w:rsidRPr="00410949">
                              <w:t xml:space="preserve">  </w:t>
                            </w:r>
                            <w:r>
                              <w:t>European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EF8A2C4" id="_x0000_s1034" style="position:absolute;left:0;text-align:left;margin-left:154pt;margin-top:16.85pt;width:108pt;height:26.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" fillcolor="#c6d9f1 [671]" strokecolor="#5b9bd5" strokeweight=".5pt">
                <v:stroke joinstyle="miter"/>
                <v:path arrowok="t"/>
                <v:textbox>
                  <w:txbxContent>
                    <w:p w14:paraId="610AAAD2" w14:textId="77777777" w:rsidR="002B57D4" w:rsidRPr="00410949" w:rsidRDefault="002B57D4" w:rsidP="00167817">
                      <w:pPr>
                        <w:jc w:val="center"/>
                      </w:pPr>
                      <w:r w:rsidRPr="00410949">
                        <w:t xml:space="preserve">  </w:t>
                      </w:r>
                      <w:r>
                        <w:t>European Board</w:t>
                      </w:r>
                    </w:p>
                  </w:txbxContent>
                </v:textbox>
              </v:roundrect>
            </w:pict>
          </mc:Fallback>
        </mc:AlternateContent>
      </w:r>
      <w:r w:rsidR="00472B97" w:rsidRPr="00410949">
        <w:rPr>
          <w:noProof/>
          <w:lang w:eastAsia="en-GB"/>
        </w:rPr>
        <w:drawing>
          <wp:anchor distT="0" distB="0" distL="114300" distR="114300" simplePos="0" relativeHeight="251608064" behindDoc="0" locked="0" layoutInCell="1" allowOverlap="1" wp14:anchorId="27A4F68A" wp14:editId="007D8335">
            <wp:simplePos x="0" y="0"/>
            <wp:positionH relativeFrom="column">
              <wp:posOffset>139700</wp:posOffset>
            </wp:positionH>
            <wp:positionV relativeFrom="paragraph">
              <wp:posOffset>251460</wp:posOffset>
            </wp:positionV>
            <wp:extent cx="228600" cy="228600"/>
            <wp:effectExtent l="0" t="0" r="0" b="0"/>
            <wp:wrapNone/>
            <wp:docPr id="1571059258" name="Picture 37" descr="Obraz zawierający krąg,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5578" name="Picture 37" descr="Obraz zawierający krąg, symbol, zrzut ekranu&#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p>
    <w:p w14:paraId="26DF5DD3" w14:textId="2D4C0DC2" w:rsidR="00AF3BB8" w:rsidRPr="00410949" w:rsidRDefault="00AF3BB8" w:rsidP="00AF3BB8"/>
    <w:p w14:paraId="621F216C" w14:textId="6FF59A7C" w:rsidR="00AF3BB8" w:rsidRPr="00410949" w:rsidRDefault="00AF3BB8" w:rsidP="00AF3BB8"/>
    <w:p w14:paraId="5F5207CC" w14:textId="44C85DFF" w:rsidR="00AF3BB8" w:rsidRPr="00410949" w:rsidRDefault="00AF3BB8" w:rsidP="00AF3BB8"/>
    <w:p w14:paraId="6901F599" w14:textId="14CB8771" w:rsidR="00AF3BB8" w:rsidRPr="00410949" w:rsidRDefault="00155848" w:rsidP="00AF3BB8">
      <w:r w:rsidRPr="00410949">
        <w:rPr>
          <w:noProof/>
          <w:lang w:eastAsia="en-GB"/>
        </w:rPr>
        <mc:AlternateContent>
          <mc:Choice Requires="wps">
            <w:drawing>
              <wp:anchor distT="0" distB="0" distL="114300" distR="114300" simplePos="0" relativeHeight="251847680" behindDoc="0" locked="0" layoutInCell="1" allowOverlap="1" wp14:anchorId="5EE30F7F" wp14:editId="2928CD8F">
                <wp:simplePos x="0" y="0"/>
                <wp:positionH relativeFrom="column">
                  <wp:posOffset>1974850</wp:posOffset>
                </wp:positionH>
                <wp:positionV relativeFrom="paragraph">
                  <wp:posOffset>585470</wp:posOffset>
                </wp:positionV>
                <wp:extent cx="1371600" cy="333375"/>
                <wp:effectExtent l="0" t="0" r="19050" b="28575"/>
                <wp:wrapNone/>
                <wp:docPr id="70800349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33375"/>
                        </a:xfrm>
                        <a:prstGeom prst="roundRect">
                          <a:avLst/>
                        </a:prstGeom>
                        <a:solidFill>
                          <a:schemeClr val="tx2">
                            <a:lumMod val="20000"/>
                            <a:lumOff val="80000"/>
                          </a:schemeClr>
                        </a:solidFill>
                        <a:ln w="6350" cap="flat" cmpd="sng" algn="ctr">
                          <a:solidFill>
                            <a:srgbClr val="5B9BD5"/>
                          </a:solidFill>
                          <a:prstDash val="solid"/>
                          <a:miter lim="800000"/>
                        </a:ln>
                        <a:effectLst/>
                      </wps:spPr>
                      <wps:txbx>
                        <w:txbxContent>
                          <w:p w14:paraId="187D8352" w14:textId="77777777" w:rsidR="002B57D4" w:rsidRPr="00410949" w:rsidRDefault="002B57D4" w:rsidP="00167817">
                            <w:pPr>
                              <w:jc w:val="center"/>
                            </w:pPr>
                            <w:r w:rsidRPr="00410949">
                              <w:t xml:space="preserve">  </w:t>
                            </w:r>
                            <w:r>
                              <w:t>European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EE30F7F" id="_x0000_s1035" style="position:absolute;left:0;text-align:left;margin-left:155.5pt;margin-top:46.1pt;width:108pt;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" fillcolor="#c6d9f1 [671]" strokecolor="#5b9bd5" strokeweight=".5pt">
                <v:stroke joinstyle="miter"/>
                <v:path arrowok="t"/>
                <v:textbox>
                  <w:txbxContent>
                    <w:p w14:paraId="187D8352" w14:textId="77777777" w:rsidR="002B57D4" w:rsidRPr="00410949" w:rsidRDefault="002B57D4" w:rsidP="00167817">
                      <w:pPr>
                        <w:jc w:val="center"/>
                      </w:pPr>
                      <w:r w:rsidRPr="00410949">
                        <w:t xml:space="preserve">  </w:t>
                      </w:r>
                      <w:r>
                        <w:t>European Board</w:t>
                      </w:r>
                    </w:p>
                  </w:txbxContent>
                </v:textbox>
              </v:roundrect>
            </w:pict>
          </mc:Fallback>
        </mc:AlternateContent>
      </w:r>
      <w:r w:rsidRPr="00410949">
        <w:rPr>
          <w:noProof/>
          <w:lang w:eastAsia="en-GB"/>
        </w:rPr>
        <w:drawing>
          <wp:anchor distT="0" distB="0" distL="114300" distR="114300" simplePos="0" relativeHeight="251586560" behindDoc="0" locked="0" layoutInCell="1" allowOverlap="1" wp14:anchorId="0EF46DB1" wp14:editId="50D97C1A">
            <wp:simplePos x="0" y="0"/>
            <wp:positionH relativeFrom="column">
              <wp:posOffset>4345305</wp:posOffset>
            </wp:positionH>
            <wp:positionV relativeFrom="paragraph">
              <wp:posOffset>47625</wp:posOffset>
            </wp:positionV>
            <wp:extent cx="273050" cy="273050"/>
            <wp:effectExtent l="0" t="0" r="0" b="0"/>
            <wp:wrapNone/>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949">
        <w:rPr>
          <w:noProof/>
          <w:lang w:eastAsia="en-GB"/>
        </w:rPr>
        <mc:AlternateContent>
          <mc:Choice Requires="wps">
            <w:drawing>
              <wp:anchor distT="0" distB="0" distL="114300" distR="114300" simplePos="0" relativeHeight="251529216" behindDoc="0" locked="0" layoutInCell="1" allowOverlap="1" wp14:anchorId="1BE91B26" wp14:editId="39655C66">
                <wp:simplePos x="0" y="0"/>
                <wp:positionH relativeFrom="column">
                  <wp:posOffset>3615055</wp:posOffset>
                </wp:positionH>
                <wp:positionV relativeFrom="paragraph">
                  <wp:posOffset>22225</wp:posOffset>
                </wp:positionV>
                <wp:extent cx="1720850" cy="1111250"/>
                <wp:effectExtent l="0" t="0" r="12700" b="12700"/>
                <wp:wrapNone/>
                <wp:docPr id="2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0" cy="1111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CBDB481" w14:textId="77777777" w:rsidR="002B57D4" w:rsidRPr="00410949" w:rsidRDefault="002B57D4" w:rsidP="00AF3BB8">
                            <w:pPr>
                              <w:jc w:val="center"/>
                            </w:pPr>
                          </w:p>
                          <w:p w14:paraId="46AA43A6" w14:textId="787F7A4A" w:rsidR="002B57D4" w:rsidRPr="00410949" w:rsidRDefault="002B57D4" w:rsidP="00AF3BB8">
                            <w:pPr>
                              <w:jc w:val="center"/>
                            </w:pPr>
                            <w:r w:rsidRPr="00410949">
                              <w:t>UEMS Thematic Federation</w:t>
                            </w:r>
                            <w:r>
                              <w:t xml:space="preserve"> (TF)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91B26" id="Rounded Rectangle 6" o:spid="_x0000_s1036" style="position:absolute;left:0;text-align:left;margin-left:284.65pt;margin-top:1.75pt;width:135.5pt;height:8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" fillcolor="#5b9bd5" strokecolor="#41719c" strokeweight="1pt">
                <v:stroke joinstyle="miter"/>
                <v:path arrowok="t"/>
                <v:textbox>
                  <w:txbxContent>
                    <w:p w14:paraId="2CBDB481" w14:textId="77777777" w:rsidR="002B57D4" w:rsidRPr="00410949" w:rsidRDefault="002B57D4" w:rsidP="00AF3BB8">
                      <w:pPr>
                        <w:jc w:val="center"/>
                      </w:pPr>
                    </w:p>
                    <w:p w14:paraId="46AA43A6" w14:textId="787F7A4A" w:rsidR="002B57D4" w:rsidRPr="00410949" w:rsidRDefault="002B57D4" w:rsidP="00AF3BB8">
                      <w:pPr>
                        <w:jc w:val="center"/>
                      </w:pPr>
                      <w:r w:rsidRPr="00410949">
                        <w:t>UEMS Thematic Federation</w:t>
                      </w:r>
                      <w:r>
                        <w:t xml:space="preserve"> (TF)</w:t>
                      </w:r>
                    </w:p>
                  </w:txbxContent>
                </v:textbox>
              </v:roundrect>
            </w:pict>
          </mc:Fallback>
        </mc:AlternateContent>
      </w:r>
      <w:r w:rsidRPr="00410949">
        <w:rPr>
          <w:noProof/>
          <w:lang w:eastAsia="en-GB"/>
        </w:rPr>
        <mc:AlternateContent>
          <mc:Choice Requires="wps">
            <w:drawing>
              <wp:anchor distT="0" distB="0" distL="114300" distR="114300" simplePos="0" relativeHeight="251661312" behindDoc="0" locked="0" layoutInCell="1" allowOverlap="1" wp14:anchorId="14C6BBB6" wp14:editId="6B947550">
                <wp:simplePos x="0" y="0"/>
                <wp:positionH relativeFrom="column">
                  <wp:posOffset>-48895</wp:posOffset>
                </wp:positionH>
                <wp:positionV relativeFrom="paragraph">
                  <wp:posOffset>34925</wp:posOffset>
                </wp:positionV>
                <wp:extent cx="1720850" cy="1111250"/>
                <wp:effectExtent l="0" t="0" r="12700" b="12700"/>
                <wp:wrapNone/>
                <wp:docPr id="1171388999"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0" cy="1111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EE66069" w14:textId="77777777" w:rsidR="002B57D4" w:rsidRPr="00410949" w:rsidRDefault="002B57D4" w:rsidP="00AF3BB8">
                            <w:pPr>
                              <w:jc w:val="center"/>
                            </w:pPr>
                          </w:p>
                          <w:p w14:paraId="770D7E39" w14:textId="4C527BD7" w:rsidR="002B57D4" w:rsidRPr="00410949" w:rsidRDefault="002B57D4" w:rsidP="00AF3BB8">
                            <w:pPr>
                              <w:jc w:val="center"/>
                            </w:pPr>
                            <w:r>
                              <w:t>Multidisciplinary Joint Committee (MJC)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6BBB6" id="_x0000_s1037" style="position:absolute;left:0;text-align:left;margin-left:-3.85pt;margin-top:2.75pt;width:135.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" fillcolor="#5b9bd5" strokecolor="#41719c" strokeweight="1pt">
                <v:stroke joinstyle="miter"/>
                <v:path arrowok="t"/>
                <v:textbox>
                  <w:txbxContent>
                    <w:p w14:paraId="4EE66069" w14:textId="77777777" w:rsidR="002B57D4" w:rsidRPr="00410949" w:rsidRDefault="002B57D4" w:rsidP="00AF3BB8">
                      <w:pPr>
                        <w:jc w:val="center"/>
                      </w:pPr>
                    </w:p>
                    <w:p w14:paraId="770D7E39" w14:textId="4C527BD7" w:rsidR="002B57D4" w:rsidRPr="00410949" w:rsidRDefault="002B57D4" w:rsidP="00AF3BB8">
                      <w:pPr>
                        <w:jc w:val="center"/>
                      </w:pPr>
                      <w:r>
                        <w:t>Multidisciplinary Joint Committee (MJC) 1</w:t>
                      </w:r>
                    </w:p>
                  </w:txbxContent>
                </v:textbox>
              </v:roundrect>
            </w:pict>
          </mc:Fallback>
        </mc:AlternateContent>
      </w:r>
      <w:r w:rsidRPr="00410949">
        <w:rPr>
          <w:noProof/>
          <w:lang w:eastAsia="en-GB"/>
        </w:rPr>
        <w:drawing>
          <wp:anchor distT="0" distB="0" distL="114300" distR="114300" simplePos="0" relativeHeight="251800576" behindDoc="0" locked="0" layoutInCell="1" allowOverlap="1" wp14:anchorId="72F8C5BE" wp14:editId="7ACE211E">
            <wp:simplePos x="0" y="0"/>
            <wp:positionH relativeFrom="column">
              <wp:posOffset>2510155</wp:posOffset>
            </wp:positionH>
            <wp:positionV relativeFrom="paragraph">
              <wp:posOffset>85725</wp:posOffset>
            </wp:positionV>
            <wp:extent cx="273050" cy="273050"/>
            <wp:effectExtent l="0" t="0" r="0" b="0"/>
            <wp:wrapNone/>
            <wp:docPr id="149023134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949">
        <w:rPr>
          <w:noProof/>
          <w:lang w:eastAsia="en-GB"/>
        </w:rPr>
        <mc:AlternateContent>
          <mc:Choice Requires="wps">
            <w:drawing>
              <wp:anchor distT="0" distB="0" distL="114300" distR="114300" simplePos="0" relativeHeight="251753472" behindDoc="0" locked="0" layoutInCell="1" allowOverlap="1" wp14:anchorId="79A4BABB" wp14:editId="2830D051">
                <wp:simplePos x="0" y="0"/>
                <wp:positionH relativeFrom="column">
                  <wp:posOffset>1792605</wp:posOffset>
                </wp:positionH>
                <wp:positionV relativeFrom="paragraph">
                  <wp:posOffset>22225</wp:posOffset>
                </wp:positionV>
                <wp:extent cx="1720850" cy="1111250"/>
                <wp:effectExtent l="0" t="0" r="12700" b="12700"/>
                <wp:wrapNone/>
                <wp:docPr id="2137350539"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0" cy="1111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8C0972D" w14:textId="77777777" w:rsidR="002B57D4" w:rsidRDefault="002B57D4" w:rsidP="00AF3BB8">
                            <w:pPr>
                              <w:jc w:val="center"/>
                            </w:pPr>
                          </w:p>
                          <w:p w14:paraId="0E3543DC" w14:textId="42A7AA13" w:rsidR="002B57D4" w:rsidRDefault="002B57D4" w:rsidP="00AF3BB8">
                            <w:pPr>
                              <w:jc w:val="center"/>
                            </w:pPr>
                            <w:r>
                              <w:t>MJC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4BABB" id="_x0000_s1038" style="position:absolute;left:0;text-align:left;margin-left:141.15pt;margin-top:1.75pt;width:135.5pt;height: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" fillcolor="#5b9bd5" strokecolor="#41719c" strokeweight="1pt">
                <v:stroke joinstyle="miter"/>
                <v:path arrowok="t"/>
                <v:textbox>
                  <w:txbxContent>
                    <w:p w14:paraId="58C0972D" w14:textId="77777777" w:rsidR="002B57D4" w:rsidRDefault="002B57D4" w:rsidP="00AF3BB8">
                      <w:pPr>
                        <w:jc w:val="center"/>
                      </w:pPr>
                    </w:p>
                    <w:p w14:paraId="0E3543DC" w14:textId="42A7AA13" w:rsidR="002B57D4" w:rsidRDefault="002B57D4" w:rsidP="00AF3BB8">
                      <w:pPr>
                        <w:jc w:val="center"/>
                      </w:pPr>
                      <w:r>
                        <w:t>MJC 2</w:t>
                      </w:r>
                    </w:p>
                  </w:txbxContent>
                </v:textbox>
              </v:roundrect>
            </w:pict>
          </mc:Fallback>
        </mc:AlternateContent>
      </w:r>
      <w:r w:rsidRPr="00410949">
        <w:rPr>
          <w:noProof/>
          <w:lang w:eastAsia="en-GB"/>
        </w:rPr>
        <w:drawing>
          <wp:anchor distT="0" distB="0" distL="114300" distR="114300" simplePos="0" relativeHeight="251706368" behindDoc="0" locked="0" layoutInCell="1" allowOverlap="1" wp14:anchorId="73669005" wp14:editId="75A5F5A8">
            <wp:simplePos x="0" y="0"/>
            <wp:positionH relativeFrom="column">
              <wp:posOffset>668655</wp:posOffset>
            </wp:positionH>
            <wp:positionV relativeFrom="paragraph">
              <wp:posOffset>47625</wp:posOffset>
            </wp:positionV>
            <wp:extent cx="273050" cy="273050"/>
            <wp:effectExtent l="0" t="0" r="0" b="0"/>
            <wp:wrapNone/>
            <wp:docPr id="184909796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37DC48" w14:textId="3FE233A0" w:rsidR="00AF3BB8" w:rsidRPr="00410949" w:rsidRDefault="00AF3BB8" w:rsidP="00AF3BB8"/>
    <w:p w14:paraId="790A66A2" w14:textId="5F17A9A1" w:rsidR="00AF3BB8" w:rsidRPr="00410949" w:rsidRDefault="009D7DD8" w:rsidP="00AF3BB8">
      <w:r w:rsidRPr="00410949">
        <w:rPr>
          <w:noProof/>
          <w:lang w:eastAsia="en-GB"/>
        </w:rPr>
        <w:drawing>
          <wp:anchor distT="0" distB="0" distL="114300" distR="114300" simplePos="0" relativeHeight="251853824" behindDoc="0" locked="0" layoutInCell="1" allowOverlap="1" wp14:anchorId="08ED99CD" wp14:editId="4DD55087">
            <wp:simplePos x="0" y="0"/>
            <wp:positionH relativeFrom="column">
              <wp:posOffset>1987550</wp:posOffset>
            </wp:positionH>
            <wp:positionV relativeFrom="paragraph">
              <wp:posOffset>91440</wp:posOffset>
            </wp:positionV>
            <wp:extent cx="228600" cy="228600"/>
            <wp:effectExtent l="0" t="0" r="0" b="0"/>
            <wp:wrapNone/>
            <wp:docPr id="1844660404" name="Picture 37" descr="Obraz zawierający krąg,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5578" name="Picture 37" descr="Obraz zawierający krąg, symbol, zrzut ekranu&#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p>
    <w:p w14:paraId="1BCFEAE0" w14:textId="52F981D1" w:rsidR="00155848" w:rsidRDefault="00155848" w:rsidP="00AF3BB8">
      <w:pPr>
        <w:rPr>
          <w:u w:val="single"/>
        </w:rPr>
      </w:pPr>
    </w:p>
    <w:p w14:paraId="47F1E9E4" w14:textId="77777777" w:rsidR="00155848" w:rsidRDefault="00155848" w:rsidP="00AF3BB8">
      <w:pPr>
        <w:rPr>
          <w:u w:val="single"/>
        </w:rPr>
      </w:pPr>
    </w:p>
    <w:p w14:paraId="6074D190" w14:textId="77777777" w:rsidR="00155848" w:rsidRDefault="00155848" w:rsidP="00AF3BB8">
      <w:pPr>
        <w:rPr>
          <w:u w:val="single"/>
        </w:rPr>
      </w:pPr>
    </w:p>
    <w:p w14:paraId="1F1042B3" w14:textId="26A69A29" w:rsidR="00AF3BB8" w:rsidRPr="00410949" w:rsidRDefault="00AF3BB8" w:rsidP="00AF3BB8">
      <w:r w:rsidRPr="00410949">
        <w:rPr>
          <w:u w:val="single"/>
        </w:rPr>
        <w:t>Fig. 2. Schematic view of the UEMS structures covered by the Explanatory Note</w:t>
      </w:r>
      <w:r w:rsidR="00F30F84" w:rsidRPr="00410949">
        <w:rPr>
          <w:u w:val="single"/>
        </w:rPr>
        <w:t>s</w:t>
      </w:r>
      <w:r w:rsidRPr="00410949">
        <w:rPr>
          <w:u w:val="single"/>
        </w:rPr>
        <w:t xml:space="preserve"> </w:t>
      </w:r>
    </w:p>
    <w:p w14:paraId="4DDB8B98" w14:textId="77777777" w:rsidR="00E13F2C" w:rsidRPr="00410949" w:rsidRDefault="00E13F2C" w:rsidP="00F1133D"/>
    <w:p w14:paraId="7A871364" w14:textId="7AF7B4BA" w:rsidR="0061219A" w:rsidRPr="00410949" w:rsidRDefault="00AF3BB8" w:rsidP="00E73781">
      <w:pPr>
        <w:pStyle w:val="Nagwek1"/>
      </w:pPr>
      <w:r w:rsidRPr="00410949">
        <w:br w:type="page"/>
      </w:r>
      <w:bookmarkStart w:id="2" w:name="_Toc194248085"/>
      <w:r w:rsidR="0061219A" w:rsidRPr="00410949">
        <w:lastRenderedPageBreak/>
        <w:t>UEMS Specialist Sections</w:t>
      </w:r>
      <w:bookmarkEnd w:id="2"/>
    </w:p>
    <w:p w14:paraId="2AFFE6FB" w14:textId="77777777" w:rsidR="0061219A" w:rsidRPr="00410949" w:rsidRDefault="0061219A" w:rsidP="00285E9C">
      <w:pPr>
        <w:pStyle w:val="Nagwek2"/>
      </w:pPr>
      <w:bookmarkStart w:id="3" w:name="_Toc194248086"/>
      <w:r w:rsidRPr="00410949">
        <w:t xml:space="preserve">Creation </w:t>
      </w:r>
      <w:r w:rsidR="002E22E5" w:rsidRPr="00410949">
        <w:t xml:space="preserve">and winding up </w:t>
      </w:r>
      <w:r w:rsidRPr="00410949">
        <w:t>of a Section</w:t>
      </w:r>
      <w:bookmarkEnd w:id="3"/>
    </w:p>
    <w:p w14:paraId="364CE434" w14:textId="154E7E32" w:rsidR="0061219A" w:rsidRPr="00410949" w:rsidRDefault="0061219A" w:rsidP="00F1133D">
      <w:pPr>
        <w:rPr>
          <w:sz w:val="20"/>
        </w:rPr>
      </w:pPr>
      <w:r w:rsidRPr="00410949">
        <w:rPr>
          <w:sz w:val="20"/>
        </w:rPr>
        <w:t xml:space="preserve">Ref: Statutes </w:t>
      </w:r>
      <w:r w:rsidR="001506C2">
        <w:rPr>
          <w:sz w:val="20"/>
        </w:rPr>
        <w:t>A</w:t>
      </w:r>
      <w:r w:rsidRPr="00410949">
        <w:rPr>
          <w:sz w:val="20"/>
        </w:rPr>
        <w:t xml:space="preserve">rt. X; </w:t>
      </w:r>
      <w:proofErr w:type="spellStart"/>
      <w:r w:rsidRPr="00410949">
        <w:rPr>
          <w:sz w:val="20"/>
        </w:rPr>
        <w:t>RoP</w:t>
      </w:r>
      <w:proofErr w:type="spellEnd"/>
      <w:r w:rsidRPr="00410949">
        <w:rPr>
          <w:sz w:val="20"/>
        </w:rPr>
        <w:t xml:space="preserve"> Art</w:t>
      </w:r>
      <w:r w:rsidR="001506C2">
        <w:rPr>
          <w:sz w:val="20"/>
        </w:rPr>
        <w:t>.</w:t>
      </w:r>
      <w:r w:rsidRPr="00410949">
        <w:rPr>
          <w:sz w:val="20"/>
        </w:rPr>
        <w:t xml:space="preserve"> VI</w:t>
      </w:r>
    </w:p>
    <w:p w14:paraId="3EDB817F" w14:textId="0A4E44CF" w:rsidR="0061219A" w:rsidRPr="00410949" w:rsidRDefault="0061219A" w:rsidP="00765592">
      <w:pPr>
        <w:pStyle w:val="Nagwek3"/>
      </w:pPr>
      <w:bookmarkStart w:id="4" w:name="_Toc194248087"/>
      <w:r w:rsidRPr="00410949">
        <w:t>Criteria to create a Section</w:t>
      </w:r>
      <w:bookmarkEnd w:id="4"/>
    </w:p>
    <w:p w14:paraId="0603C07A" w14:textId="131AEA61" w:rsidR="0061219A" w:rsidRPr="00410949" w:rsidRDefault="00FF6B2C" w:rsidP="00F1133D">
      <w:pPr>
        <w:spacing w:after="0"/>
      </w:pPr>
      <w:r>
        <w:t>Only t</w:t>
      </w:r>
      <w:r w:rsidR="0061219A" w:rsidRPr="00410949">
        <w:t xml:space="preserve">he Council is </w:t>
      </w:r>
      <w:r w:rsidR="0054607B" w:rsidRPr="00410949">
        <w:t xml:space="preserve">entitled </w:t>
      </w:r>
      <w:r w:rsidR="0061219A" w:rsidRPr="00410949">
        <w:t>to create a Section. Art</w:t>
      </w:r>
      <w:r w:rsidR="00115FF9">
        <w:t>.</w:t>
      </w:r>
      <w:r w:rsidR="009E16A6" w:rsidRPr="00410949">
        <w:t xml:space="preserve"> </w:t>
      </w:r>
      <w:r w:rsidR="00872CC0" w:rsidRPr="00410949">
        <w:t>35</w:t>
      </w:r>
      <w:r w:rsidR="00273478" w:rsidRPr="00410949">
        <w:t>.2</w:t>
      </w:r>
      <w:r w:rsidR="0061219A" w:rsidRPr="00410949">
        <w:t xml:space="preserve"> of the Statutes provides that </w:t>
      </w:r>
      <w:r w:rsidR="0061219A" w:rsidRPr="009E2550">
        <w:rPr>
          <w:rStyle w:val="Wyrnienieintensywne"/>
        </w:rPr>
        <w:t>“</w:t>
      </w:r>
      <w:r w:rsidR="00330B70" w:rsidRPr="009E2550">
        <w:rPr>
          <w:rStyle w:val="Wyrnienieintensywne"/>
        </w:rPr>
        <w:t>A specialty may apply to Council to create its own Specialist Section if it is listed in the Annex V to the EU Directive 2005/36/EC, as amended by EU Directive 2013/55/EU</w:t>
      </w:r>
      <w:r w:rsidR="0061219A" w:rsidRPr="009E2550">
        <w:rPr>
          <w:rStyle w:val="Wyrnienieintensywne"/>
        </w:rPr>
        <w:t>”</w:t>
      </w:r>
      <w:r w:rsidR="0061219A" w:rsidRPr="00410949">
        <w:rPr>
          <w:i/>
        </w:rPr>
        <w:t xml:space="preserve"> </w:t>
      </w:r>
      <w:r w:rsidR="0061219A" w:rsidRPr="00410949">
        <w:t>and</w:t>
      </w:r>
      <w:r w:rsidR="0061219A" w:rsidRPr="00410949">
        <w:rPr>
          <w:i/>
        </w:rPr>
        <w:t xml:space="preserve"> </w:t>
      </w:r>
      <w:proofErr w:type="spellStart"/>
      <w:r w:rsidR="0061219A" w:rsidRPr="00410949">
        <w:t>RoP</w:t>
      </w:r>
      <w:proofErr w:type="spellEnd"/>
      <w:r w:rsidR="0061219A" w:rsidRPr="00410949">
        <w:t xml:space="preserve"> detail the criteria: </w:t>
      </w:r>
    </w:p>
    <w:p w14:paraId="4B9B91D4" w14:textId="599EB37B" w:rsidR="008208D7" w:rsidRPr="00922373" w:rsidRDefault="002B3842" w:rsidP="008208D7">
      <w:pPr>
        <w:spacing w:after="0"/>
        <w:rPr>
          <w:rStyle w:val="Wyrnienieintensywne"/>
        </w:rPr>
      </w:pPr>
      <w:r w:rsidRPr="00922373">
        <w:rPr>
          <w:rStyle w:val="Wyrnienieintensywne"/>
        </w:rPr>
        <w:t xml:space="preserve">“Art. </w:t>
      </w:r>
      <w:r w:rsidR="008208D7" w:rsidRPr="00922373">
        <w:rPr>
          <w:rStyle w:val="Wyrnienieintensywne"/>
        </w:rPr>
        <w:t xml:space="preserve">V.2. Setting up a Section  </w:t>
      </w:r>
    </w:p>
    <w:p w14:paraId="020E4AF5" w14:textId="272CD4E8" w:rsidR="008208D7" w:rsidRPr="00922373" w:rsidRDefault="008208D7" w:rsidP="008208D7">
      <w:pPr>
        <w:spacing w:after="0"/>
        <w:rPr>
          <w:rStyle w:val="Wyrnienieintensywne"/>
        </w:rPr>
      </w:pPr>
      <w:r w:rsidRPr="00922373">
        <w:rPr>
          <w:rStyle w:val="Wyrnienieintensywne"/>
        </w:rPr>
        <w:t xml:space="preserve">A. </w:t>
      </w:r>
      <w:proofErr w:type="gramStart"/>
      <w:r w:rsidRPr="00922373">
        <w:rPr>
          <w:rStyle w:val="Wyrnienieintensywne"/>
        </w:rPr>
        <w:t>In order for</w:t>
      </w:r>
      <w:proofErr w:type="gramEnd"/>
      <w:r w:rsidRPr="00922373">
        <w:rPr>
          <w:rStyle w:val="Wyrnienieintensywne"/>
        </w:rPr>
        <w:t xml:space="preserve"> a medical discipline to form a Section, it must be recognised as an </w:t>
      </w:r>
    </w:p>
    <w:p w14:paraId="795E3F24" w14:textId="77777777" w:rsidR="008208D7" w:rsidRPr="00922373" w:rsidRDefault="008208D7" w:rsidP="008208D7">
      <w:pPr>
        <w:spacing w:after="0"/>
        <w:rPr>
          <w:rStyle w:val="Wyrnienieintensywne"/>
        </w:rPr>
      </w:pPr>
      <w:r w:rsidRPr="00922373">
        <w:rPr>
          <w:rStyle w:val="Wyrnienieintensywne"/>
        </w:rPr>
        <w:t xml:space="preserve">independent specialty within the European Union legislation, must be registered in </w:t>
      </w:r>
    </w:p>
    <w:p w14:paraId="42E8AB5E" w14:textId="77777777" w:rsidR="008208D7" w:rsidRPr="00922373" w:rsidRDefault="008208D7" w:rsidP="008208D7">
      <w:pPr>
        <w:spacing w:after="0"/>
        <w:rPr>
          <w:rStyle w:val="Wyrnienieintensywne"/>
        </w:rPr>
      </w:pPr>
      <w:r w:rsidRPr="00922373">
        <w:rPr>
          <w:rStyle w:val="Wyrnienieintensywne"/>
        </w:rPr>
        <w:t xml:space="preserve">the Annex V to directive 2005/36/EC, as amended by EU Directive 2013/55/EU and </w:t>
      </w:r>
    </w:p>
    <w:p w14:paraId="73030D56" w14:textId="77777777" w:rsidR="008208D7" w:rsidRPr="00922373" w:rsidRDefault="008208D7" w:rsidP="008208D7">
      <w:pPr>
        <w:spacing w:after="0"/>
        <w:rPr>
          <w:rStyle w:val="Wyrnienieintensywne"/>
        </w:rPr>
      </w:pPr>
      <w:r w:rsidRPr="00922373">
        <w:rPr>
          <w:rStyle w:val="Wyrnienieintensywne"/>
        </w:rPr>
        <w:t xml:space="preserve">later amendments (Article 35 of the Statutes) and fulfil the following conditions, as </w:t>
      </w:r>
    </w:p>
    <w:p w14:paraId="0B0200ED" w14:textId="155055E0" w:rsidR="008208D7" w:rsidRPr="00922373" w:rsidRDefault="008208D7" w:rsidP="008208D7">
      <w:pPr>
        <w:spacing w:after="0"/>
        <w:rPr>
          <w:rStyle w:val="Wyrnienieintensywne"/>
        </w:rPr>
      </w:pPr>
      <w:r w:rsidRPr="00922373">
        <w:rPr>
          <w:rStyle w:val="Wyrnienieintensywne"/>
        </w:rPr>
        <w:t xml:space="preserve">laid down by the Council on 3 November 1979:  </w:t>
      </w:r>
    </w:p>
    <w:p w14:paraId="66EA4A14" w14:textId="2A3552E8" w:rsidR="008208D7" w:rsidRPr="00922373" w:rsidRDefault="006D0D49" w:rsidP="008208D7">
      <w:pPr>
        <w:spacing w:after="0"/>
        <w:rPr>
          <w:rStyle w:val="Wyrnienieintensywne"/>
        </w:rPr>
      </w:pPr>
      <w:r w:rsidRPr="00922373">
        <w:rPr>
          <w:rStyle w:val="Wyrnienieintensywne"/>
        </w:rPr>
        <w:t xml:space="preserve">- </w:t>
      </w:r>
      <w:r w:rsidR="008208D7" w:rsidRPr="00922373">
        <w:rPr>
          <w:rStyle w:val="Wyrnienieintensywne"/>
        </w:rPr>
        <w:t xml:space="preserve">The number of these specialists must be sufficient to establish, from among </w:t>
      </w:r>
      <w:proofErr w:type="gramStart"/>
      <w:r w:rsidR="008208D7" w:rsidRPr="00922373">
        <w:rPr>
          <w:rStyle w:val="Wyrnienieintensywne"/>
        </w:rPr>
        <w:t>their</w:t>
      </w:r>
      <w:proofErr w:type="gramEnd"/>
      <w:r w:rsidR="008208D7" w:rsidRPr="00922373">
        <w:rPr>
          <w:rStyle w:val="Wyrnienieintensywne"/>
        </w:rPr>
        <w:t xml:space="preserve"> </w:t>
      </w:r>
    </w:p>
    <w:p w14:paraId="4528D421" w14:textId="77777777" w:rsidR="008208D7" w:rsidRPr="00922373" w:rsidRDefault="008208D7" w:rsidP="008208D7">
      <w:pPr>
        <w:spacing w:after="0"/>
        <w:rPr>
          <w:rStyle w:val="Wyrnienieintensywne"/>
        </w:rPr>
      </w:pPr>
      <w:r w:rsidRPr="00922373">
        <w:rPr>
          <w:rStyle w:val="Wyrnienieintensywne"/>
        </w:rPr>
        <w:t xml:space="preserve">members, a viable, active UEMS </w:t>
      </w:r>
      <w:proofErr w:type="gramStart"/>
      <w:r w:rsidRPr="00922373">
        <w:rPr>
          <w:rStyle w:val="Wyrnienieintensywne"/>
        </w:rPr>
        <w:t>Section;</w:t>
      </w:r>
      <w:proofErr w:type="gramEnd"/>
      <w:r w:rsidRPr="00922373">
        <w:rPr>
          <w:rStyle w:val="Wyrnienieintensywne"/>
        </w:rPr>
        <w:t xml:space="preserve"> </w:t>
      </w:r>
    </w:p>
    <w:p w14:paraId="4A5EE149" w14:textId="0169BF6E" w:rsidR="008208D7" w:rsidRPr="00922373" w:rsidRDefault="006D0D49" w:rsidP="008208D7">
      <w:pPr>
        <w:spacing w:after="0"/>
        <w:rPr>
          <w:rStyle w:val="Wyrnienieintensywne"/>
        </w:rPr>
      </w:pPr>
      <w:r w:rsidRPr="00922373">
        <w:rPr>
          <w:rStyle w:val="Wyrnienieintensywne"/>
        </w:rPr>
        <w:t xml:space="preserve">- </w:t>
      </w:r>
      <w:r w:rsidR="008208D7" w:rsidRPr="00922373">
        <w:rPr>
          <w:rStyle w:val="Wyrnienieintensywne"/>
        </w:rPr>
        <w:t xml:space="preserve">The specialty must be practiced in institutions with sufficient training facilities </w:t>
      </w:r>
    </w:p>
    <w:p w14:paraId="34F58B8E" w14:textId="77777777" w:rsidR="008208D7" w:rsidRPr="00922373" w:rsidRDefault="008208D7" w:rsidP="008208D7">
      <w:pPr>
        <w:spacing w:after="0"/>
        <w:rPr>
          <w:rStyle w:val="Wyrnienieintensywne"/>
        </w:rPr>
      </w:pPr>
      <w:r w:rsidRPr="00922373">
        <w:rPr>
          <w:rStyle w:val="Wyrnienieintensywne"/>
        </w:rPr>
        <w:t xml:space="preserve">available for them to be designated as training centres. These institutions must be </w:t>
      </w:r>
    </w:p>
    <w:p w14:paraId="4AF79EDA" w14:textId="77777777" w:rsidR="008208D7" w:rsidRPr="00922373" w:rsidRDefault="008208D7" w:rsidP="008208D7">
      <w:pPr>
        <w:spacing w:after="0"/>
        <w:rPr>
          <w:rStyle w:val="Wyrnienieintensywne"/>
        </w:rPr>
      </w:pPr>
      <w:r w:rsidRPr="00922373">
        <w:rPr>
          <w:rStyle w:val="Wyrnienieintensywne"/>
        </w:rPr>
        <w:t xml:space="preserve">controlled by specialists of such seniority and experience as to be acknowledged </w:t>
      </w:r>
    </w:p>
    <w:p w14:paraId="1895E9FD" w14:textId="0B901AE8" w:rsidR="008208D7" w:rsidRPr="00922373" w:rsidRDefault="008208D7" w:rsidP="008208D7">
      <w:pPr>
        <w:spacing w:after="0"/>
        <w:rPr>
          <w:rStyle w:val="Wyrnienieintensywne"/>
        </w:rPr>
      </w:pPr>
      <w:r w:rsidRPr="00922373">
        <w:rPr>
          <w:rStyle w:val="Wyrnienieintensywne"/>
        </w:rPr>
        <w:t xml:space="preserve">as directors of training in the country of a full UEMS Member. </w:t>
      </w:r>
    </w:p>
    <w:p w14:paraId="4A3E4BC0" w14:textId="62950F74" w:rsidR="008208D7" w:rsidRPr="00922373" w:rsidRDefault="0030534D" w:rsidP="008208D7">
      <w:pPr>
        <w:spacing w:after="0"/>
        <w:rPr>
          <w:rStyle w:val="Wyrnienieintensywne"/>
        </w:rPr>
      </w:pPr>
      <w:r w:rsidRPr="00922373">
        <w:rPr>
          <w:rStyle w:val="Wyrnienieintensywne"/>
        </w:rPr>
        <w:t xml:space="preserve">B. </w:t>
      </w:r>
      <w:r w:rsidR="008208D7" w:rsidRPr="00922373">
        <w:rPr>
          <w:rStyle w:val="Wyrnienieintensywne"/>
        </w:rPr>
        <w:t xml:space="preserve">Medical disciplines which are not listed in the Annex V may be represented in </w:t>
      </w:r>
    </w:p>
    <w:p w14:paraId="1EFC9495" w14:textId="35F304B2" w:rsidR="0061219A" w:rsidRPr="00410949" w:rsidRDefault="008208D7" w:rsidP="00F1133D">
      <w:pPr>
        <w:spacing w:after="0"/>
        <w:rPr>
          <w:i/>
          <w:color w:val="0070C0"/>
        </w:rPr>
      </w:pPr>
      <w:r w:rsidRPr="00922373">
        <w:rPr>
          <w:rStyle w:val="Wyrnienieintensywne"/>
        </w:rPr>
        <w:t>Section’s divisions or in Multidisciplinary Joint Committees.</w:t>
      </w:r>
      <w:r w:rsidR="0030534D" w:rsidRPr="00922373">
        <w:rPr>
          <w:rStyle w:val="Wyrnienieintensywne"/>
        </w:rPr>
        <w:t>”</w:t>
      </w:r>
    </w:p>
    <w:p w14:paraId="5ADCD1BF" w14:textId="77777777" w:rsidR="0061219A" w:rsidRPr="00410949" w:rsidRDefault="0061219A" w:rsidP="00F1133D">
      <w:pPr>
        <w:spacing w:after="0"/>
      </w:pPr>
    </w:p>
    <w:p w14:paraId="64678060" w14:textId="64D163D8" w:rsidR="0061219A" w:rsidRPr="00410949" w:rsidRDefault="008C1708" w:rsidP="00F1133D">
      <w:pPr>
        <w:spacing w:after="0"/>
      </w:pPr>
      <w:r w:rsidRPr="00410949">
        <w:t>Thus,</w:t>
      </w:r>
      <w:r w:rsidR="0061219A" w:rsidRPr="00410949">
        <w:t xml:space="preserve"> any specialty that aims to </w:t>
      </w:r>
      <w:r w:rsidR="00BB289F">
        <w:t>create</w:t>
      </w:r>
      <w:r w:rsidR="0061219A" w:rsidRPr="00410949">
        <w:t xml:space="preserve"> a Section </w:t>
      </w:r>
      <w:proofErr w:type="gramStart"/>
      <w:r w:rsidR="0061219A" w:rsidRPr="00410949">
        <w:t>has to</w:t>
      </w:r>
      <w:proofErr w:type="gramEnd"/>
      <w:r w:rsidR="0061219A" w:rsidRPr="00410949">
        <w:t xml:space="preserve"> meet </w:t>
      </w:r>
      <w:r w:rsidR="00D47941" w:rsidRPr="00410949">
        <w:t xml:space="preserve">4 </w:t>
      </w:r>
      <w:r w:rsidR="0061219A" w:rsidRPr="00410949">
        <w:t>criteria:</w:t>
      </w:r>
    </w:p>
    <w:p w14:paraId="71B4C39B" w14:textId="77777777" w:rsidR="0061219A" w:rsidRPr="00410949" w:rsidRDefault="0061219A" w:rsidP="00F1133D">
      <w:pPr>
        <w:numPr>
          <w:ilvl w:val="0"/>
          <w:numId w:val="20"/>
        </w:numPr>
        <w:spacing w:after="0"/>
      </w:pPr>
      <w:r w:rsidRPr="00410949">
        <w:t xml:space="preserve">Recognised as </w:t>
      </w:r>
      <w:r w:rsidR="00446F50" w:rsidRPr="00410949">
        <w:t xml:space="preserve">an </w:t>
      </w:r>
      <w:r w:rsidRPr="00410949">
        <w:t>independent specialty in</w:t>
      </w:r>
      <w:r w:rsidR="009E4E43" w:rsidRPr="00410949">
        <w:t xml:space="preserve"> at least</w:t>
      </w:r>
      <w:r w:rsidRPr="00410949">
        <w:t xml:space="preserve"> 1/3 </w:t>
      </w:r>
      <w:r w:rsidR="00446F50" w:rsidRPr="00410949">
        <w:t xml:space="preserve">EU </w:t>
      </w:r>
      <w:r w:rsidRPr="00410949">
        <w:t>Member States</w:t>
      </w:r>
    </w:p>
    <w:p w14:paraId="3EC0FE41" w14:textId="3D9112D6" w:rsidR="0061219A" w:rsidRPr="00410949" w:rsidRDefault="0061219A" w:rsidP="00F1133D">
      <w:pPr>
        <w:numPr>
          <w:ilvl w:val="0"/>
          <w:numId w:val="20"/>
        </w:numPr>
        <w:spacing w:after="0"/>
      </w:pPr>
      <w:r w:rsidRPr="00410949">
        <w:t>Registered in the EU Official Journal</w:t>
      </w:r>
      <w:r w:rsidR="009E4E43" w:rsidRPr="00410949">
        <w:t xml:space="preserve"> (</w:t>
      </w:r>
      <w:r w:rsidR="00F1605E" w:rsidRPr="00113AE7">
        <w:rPr>
          <w:rStyle w:val="Wyrnienieintensywne"/>
        </w:rPr>
        <w:t>Annex V to directive 2005/36/EC</w:t>
      </w:r>
      <w:r w:rsidR="009E4E43" w:rsidRPr="00410949">
        <w:t xml:space="preserve">) </w:t>
      </w:r>
    </w:p>
    <w:p w14:paraId="106B7593" w14:textId="77777777" w:rsidR="0061219A" w:rsidRPr="00410949" w:rsidRDefault="0061219A" w:rsidP="00F1133D">
      <w:pPr>
        <w:numPr>
          <w:ilvl w:val="0"/>
          <w:numId w:val="20"/>
        </w:numPr>
        <w:spacing w:after="0"/>
      </w:pPr>
      <w:r w:rsidRPr="00410949">
        <w:t xml:space="preserve">Practiced by a </w:t>
      </w:r>
      <w:r w:rsidR="00D55E91" w:rsidRPr="00410949">
        <w:t xml:space="preserve">significant </w:t>
      </w:r>
      <w:r w:rsidRPr="00410949">
        <w:t>number of medical doctors</w:t>
      </w:r>
    </w:p>
    <w:p w14:paraId="058A3AD5" w14:textId="77777777" w:rsidR="0061219A" w:rsidRPr="00410949" w:rsidRDefault="0061219A" w:rsidP="00F1133D">
      <w:pPr>
        <w:numPr>
          <w:ilvl w:val="0"/>
          <w:numId w:val="20"/>
        </w:numPr>
        <w:spacing w:after="0"/>
      </w:pPr>
      <w:r w:rsidRPr="00410949">
        <w:t>Practiced in recognised training institutions</w:t>
      </w:r>
    </w:p>
    <w:p w14:paraId="4797E311" w14:textId="337B74FB" w:rsidR="0061219A" w:rsidRPr="00410949" w:rsidRDefault="0061219A" w:rsidP="00256F27">
      <w:r w:rsidRPr="00410949">
        <w:t xml:space="preserve">Any specialty </w:t>
      </w:r>
      <w:r w:rsidR="00F30F84" w:rsidRPr="00410949">
        <w:t>wanting</w:t>
      </w:r>
      <w:r w:rsidRPr="00410949">
        <w:t xml:space="preserve"> to </w:t>
      </w:r>
      <w:proofErr w:type="gramStart"/>
      <w:r w:rsidRPr="00410949">
        <w:t>submit an application</w:t>
      </w:r>
      <w:proofErr w:type="gramEnd"/>
      <w:r w:rsidRPr="00410949">
        <w:t xml:space="preserve"> to create a Section should check whether it meets those criteria and </w:t>
      </w:r>
      <w:r w:rsidR="00446F50" w:rsidRPr="00410949">
        <w:t xml:space="preserve">must </w:t>
      </w:r>
      <w:r w:rsidRPr="00410949">
        <w:t xml:space="preserve">provide evidence supporting the </w:t>
      </w:r>
      <w:r w:rsidR="00695393" w:rsidRPr="00410949">
        <w:t>proposal</w:t>
      </w:r>
      <w:r w:rsidRPr="00410949">
        <w:t>.</w:t>
      </w:r>
    </w:p>
    <w:p w14:paraId="28EECC28" w14:textId="00A8308F" w:rsidR="0061219A" w:rsidRPr="00410949" w:rsidRDefault="004C6942" w:rsidP="00256F27">
      <w:r w:rsidRPr="00410949">
        <w:t xml:space="preserve">The name of the Section </w:t>
      </w:r>
      <w:proofErr w:type="gramStart"/>
      <w:r w:rsidRPr="00410949">
        <w:t>has to</w:t>
      </w:r>
      <w:proofErr w:type="gramEnd"/>
      <w:r w:rsidRPr="00410949">
        <w:t xml:space="preserve"> </w:t>
      </w:r>
      <w:r w:rsidR="006B6BC2" w:rsidRPr="00410949">
        <w:t>contain</w:t>
      </w:r>
      <w:r w:rsidRPr="00410949">
        <w:t xml:space="preserve"> the denomination</w:t>
      </w:r>
      <w:r w:rsidR="0035630F">
        <w:t xml:space="preserve"> used</w:t>
      </w:r>
      <w:r w:rsidRPr="00410949">
        <w:t xml:space="preserve"> in the </w:t>
      </w:r>
      <w:r w:rsidR="000773DD" w:rsidRPr="00410949">
        <w:t xml:space="preserve">Annex V to </w:t>
      </w:r>
      <w:r w:rsidRPr="00410949">
        <w:t xml:space="preserve">Directive </w:t>
      </w:r>
      <w:r w:rsidR="000773DD" w:rsidRPr="00410949">
        <w:t>2005/36/</w:t>
      </w:r>
      <w:r w:rsidR="008E41AF" w:rsidRPr="00410949">
        <w:t>EC</w:t>
      </w:r>
      <w:r w:rsidRPr="00410949">
        <w:t>.</w:t>
      </w:r>
    </w:p>
    <w:p w14:paraId="556610F0" w14:textId="436DF7D6" w:rsidR="0061219A" w:rsidRPr="00410949" w:rsidRDefault="0061219A" w:rsidP="00120313">
      <w:pPr>
        <w:pStyle w:val="Nagwek3"/>
      </w:pPr>
      <w:bookmarkStart w:id="5" w:name="_Toc194248088"/>
      <w:r w:rsidRPr="00410949">
        <w:t>Procedure to create a Section</w:t>
      </w:r>
      <w:bookmarkEnd w:id="5"/>
      <w:r w:rsidRPr="00410949">
        <w:t xml:space="preserve"> </w:t>
      </w:r>
    </w:p>
    <w:p w14:paraId="1490FAE3" w14:textId="1234EAA8" w:rsidR="0061219A" w:rsidRPr="00BD0BE8" w:rsidRDefault="00F224C0" w:rsidP="00F1133D">
      <w:pPr>
        <w:spacing w:after="0"/>
        <w:rPr>
          <w:rStyle w:val="Wyrnienieintensywne"/>
        </w:rPr>
      </w:pPr>
      <w:proofErr w:type="spellStart"/>
      <w:r>
        <w:t>RoP</w:t>
      </w:r>
      <w:proofErr w:type="spellEnd"/>
      <w:r>
        <w:t xml:space="preserve"> A</w:t>
      </w:r>
      <w:r w:rsidR="0061219A" w:rsidRPr="0035630F">
        <w:t>rt</w:t>
      </w:r>
      <w:r>
        <w:t>.</w:t>
      </w:r>
      <w:r w:rsidR="0061219A" w:rsidRPr="0035630F">
        <w:t xml:space="preserve"> V.1 details the procedure to create a Section: </w:t>
      </w:r>
      <w:r w:rsidR="00D50988" w:rsidRPr="00BD0BE8">
        <w:rPr>
          <w:rStyle w:val="Wyrnienieintensywne"/>
        </w:rPr>
        <w:t>“</w:t>
      </w:r>
      <w:r w:rsidR="0061219A" w:rsidRPr="00BD0BE8">
        <w:rPr>
          <w:rStyle w:val="Wyrnienieintensywne"/>
        </w:rPr>
        <w:t>The Council shall create Sections according to the following procedure:</w:t>
      </w:r>
    </w:p>
    <w:p w14:paraId="1F7D2B6E" w14:textId="1C18A510" w:rsidR="0061219A" w:rsidRPr="00BD0BE8" w:rsidRDefault="0061219A" w:rsidP="00086DE0">
      <w:pPr>
        <w:spacing w:after="0"/>
        <w:rPr>
          <w:rStyle w:val="Wyrnienieintensywne"/>
        </w:rPr>
      </w:pPr>
      <w:r w:rsidRPr="00BD0BE8">
        <w:rPr>
          <w:rStyle w:val="Wyrnienieintensywne"/>
        </w:rPr>
        <w:t>1)</w:t>
      </w:r>
      <w:r w:rsidR="00086DE0" w:rsidRPr="00BD0BE8">
        <w:rPr>
          <w:rStyle w:val="Wyrnienieintensywne"/>
        </w:rPr>
        <w:t xml:space="preserve"> </w:t>
      </w:r>
      <w:r w:rsidR="00210A60" w:rsidRPr="00BD0BE8">
        <w:rPr>
          <w:rStyle w:val="Wyrnienieintensywne"/>
        </w:rPr>
        <w:t xml:space="preserve">The establishing of a Section must be proposed by a Full Member of </w:t>
      </w:r>
      <w:proofErr w:type="gramStart"/>
      <w:r w:rsidR="00210A60" w:rsidRPr="00BD0BE8">
        <w:rPr>
          <w:rStyle w:val="Wyrnienieintensywne"/>
        </w:rPr>
        <w:t>UEMS, and</w:t>
      </w:r>
      <w:proofErr w:type="gramEnd"/>
      <w:r w:rsidR="00210A60" w:rsidRPr="00BD0BE8">
        <w:rPr>
          <w:rStyle w:val="Wyrnienieintensywne"/>
        </w:rPr>
        <w:t xml:space="preserve"> accepted by two thirds of the voting Members of the Council.</w:t>
      </w:r>
    </w:p>
    <w:p w14:paraId="1FF7E8AA" w14:textId="6CD5D6E1" w:rsidR="0061219A" w:rsidRPr="00410949" w:rsidRDefault="0061219A" w:rsidP="00F1133D">
      <w:pPr>
        <w:spacing w:after="0"/>
        <w:rPr>
          <w:i/>
          <w:color w:val="0070C0"/>
        </w:rPr>
      </w:pPr>
      <w:r w:rsidRPr="00BD0BE8">
        <w:rPr>
          <w:rStyle w:val="Wyrnienieintensywne"/>
        </w:rPr>
        <w:t xml:space="preserve">2) </w:t>
      </w:r>
      <w:r w:rsidR="003645A5" w:rsidRPr="00BD0BE8">
        <w:rPr>
          <w:rStyle w:val="Wyrnienieintensywne"/>
        </w:rPr>
        <w:t xml:space="preserve">The Council can seek the views of Sections affected by the formation of the new Section and report the result to the next meeting, to which two fully mandated members of these Sections should be invited and heard, before </w:t>
      </w:r>
      <w:r w:rsidR="003645A5" w:rsidRPr="00BD0BE8">
        <w:rPr>
          <w:rStyle w:val="Wyrnienieintensywne"/>
        </w:rPr>
        <w:lastRenderedPageBreak/>
        <w:t>the final vote. It may also empower the UEMS Secretary General to conduct an enquiry to ensure that the Specialty in question fulfils the criteria laid down by UEMS for recognition of a Specialty.</w:t>
      </w:r>
      <w:r w:rsidR="00D85473" w:rsidRPr="00BD0BE8">
        <w:rPr>
          <w:rStyle w:val="Wyrnienieintensywne"/>
        </w:rPr>
        <w:t>”</w:t>
      </w:r>
    </w:p>
    <w:p w14:paraId="77F16AC1" w14:textId="77777777" w:rsidR="0061219A" w:rsidRPr="00410949" w:rsidRDefault="0061219A" w:rsidP="00F1133D">
      <w:pPr>
        <w:spacing w:after="0"/>
      </w:pPr>
    </w:p>
    <w:p w14:paraId="03995B4A" w14:textId="2498CF8E" w:rsidR="0061219A" w:rsidRPr="00410949" w:rsidRDefault="0061219A" w:rsidP="00D75C20">
      <w:r w:rsidRPr="00410949">
        <w:t xml:space="preserve">A </w:t>
      </w:r>
      <w:r w:rsidR="0085058A" w:rsidRPr="00410949">
        <w:t xml:space="preserve">proposal </w:t>
      </w:r>
      <w:r w:rsidRPr="00410949">
        <w:t xml:space="preserve">to create a Section must be officially submitted to the Council by a </w:t>
      </w:r>
      <w:r w:rsidR="00F9245F" w:rsidRPr="00410949">
        <w:t xml:space="preserve">UEMS </w:t>
      </w:r>
      <w:r w:rsidR="001D0B34" w:rsidRPr="00410949">
        <w:t>Full Member</w:t>
      </w:r>
      <w:r w:rsidRPr="00410949">
        <w:t>.</w:t>
      </w:r>
    </w:p>
    <w:p w14:paraId="2D4FCC06" w14:textId="356ECF55" w:rsidR="0061219A" w:rsidRPr="00410949" w:rsidRDefault="0061219A" w:rsidP="00D75C20">
      <w:r w:rsidRPr="00410949">
        <w:t xml:space="preserve">A formal letter from the </w:t>
      </w:r>
      <w:r w:rsidR="00F9245F" w:rsidRPr="00410949">
        <w:t xml:space="preserve">UEMS </w:t>
      </w:r>
      <w:r w:rsidR="001D0B34" w:rsidRPr="00410949">
        <w:t xml:space="preserve">Full Member </w:t>
      </w:r>
      <w:proofErr w:type="gramStart"/>
      <w:r w:rsidRPr="00410949">
        <w:t>has to</w:t>
      </w:r>
      <w:proofErr w:type="gramEnd"/>
      <w:r w:rsidRPr="00410949">
        <w:t xml:space="preserve"> be </w:t>
      </w:r>
      <w:r w:rsidR="00A2576F" w:rsidRPr="00410949">
        <w:t xml:space="preserve">sent </w:t>
      </w:r>
      <w:r w:rsidRPr="00410949">
        <w:t xml:space="preserve">to </w:t>
      </w:r>
      <w:r w:rsidR="00D55E91" w:rsidRPr="00410949">
        <w:t>SG</w:t>
      </w:r>
      <w:r w:rsidRPr="00410949">
        <w:t xml:space="preserve"> together with relevant supporting documents explaining the rationale underpinning the </w:t>
      </w:r>
      <w:r w:rsidR="0085058A" w:rsidRPr="00410949">
        <w:t>proposal</w:t>
      </w:r>
      <w:r w:rsidRPr="00410949">
        <w:t>. This letter must be sent</w:t>
      </w:r>
      <w:r w:rsidR="00B853B0" w:rsidRPr="00410949">
        <w:t xml:space="preserve"> to SG</w:t>
      </w:r>
      <w:r w:rsidRPr="00410949">
        <w:t xml:space="preserve"> at least two months before the </w:t>
      </w:r>
      <w:r w:rsidR="00D721C5" w:rsidRPr="00410949">
        <w:t xml:space="preserve">Council </w:t>
      </w:r>
      <w:r w:rsidR="00307438" w:rsidRPr="00410949">
        <w:t>meeting</w:t>
      </w:r>
      <w:r w:rsidRPr="00410949">
        <w:t>.</w:t>
      </w:r>
    </w:p>
    <w:p w14:paraId="6952C71D" w14:textId="6234899B" w:rsidR="0061219A" w:rsidRPr="00410949" w:rsidRDefault="0061219A" w:rsidP="00D75C20">
      <w:r w:rsidRPr="00410949">
        <w:t xml:space="preserve">The </w:t>
      </w:r>
      <w:r w:rsidR="00A55FF3" w:rsidRPr="00410949">
        <w:t>SG</w:t>
      </w:r>
      <w:r w:rsidRPr="00410949">
        <w:t xml:space="preserve"> will </w:t>
      </w:r>
      <w:r w:rsidR="00D10B88" w:rsidRPr="00410949">
        <w:t>check whether</w:t>
      </w:r>
      <w:r w:rsidR="00E046CF" w:rsidRPr="00410949">
        <w:t xml:space="preserve"> the </w:t>
      </w:r>
      <w:r w:rsidR="00307438" w:rsidRPr="00410949">
        <w:t xml:space="preserve">4 </w:t>
      </w:r>
      <w:r w:rsidR="00D10B88" w:rsidRPr="00410949">
        <w:t xml:space="preserve">criteria listed above have been met and will </w:t>
      </w:r>
      <w:r w:rsidRPr="00410949">
        <w:t xml:space="preserve">confirm the </w:t>
      </w:r>
      <w:r w:rsidR="00D10B88" w:rsidRPr="00410949">
        <w:t xml:space="preserve">receipt </w:t>
      </w:r>
      <w:r w:rsidRPr="00410949">
        <w:t>of the request</w:t>
      </w:r>
      <w:r w:rsidR="00D10B88" w:rsidRPr="00410949">
        <w:t xml:space="preserve">. </w:t>
      </w:r>
      <w:r w:rsidR="00446F50" w:rsidRPr="00410949">
        <w:t xml:space="preserve">The </w:t>
      </w:r>
      <w:r w:rsidR="00F9245F" w:rsidRPr="00410949">
        <w:t xml:space="preserve">UEMS </w:t>
      </w:r>
      <w:r w:rsidR="00526A53" w:rsidRPr="00410949">
        <w:t xml:space="preserve">Members, Observers </w:t>
      </w:r>
      <w:r w:rsidR="00A2576F" w:rsidRPr="00410949">
        <w:t xml:space="preserve">and </w:t>
      </w:r>
      <w:r w:rsidR="00526A53" w:rsidRPr="00410949">
        <w:t xml:space="preserve">UEMS Bodies </w:t>
      </w:r>
      <w:r w:rsidR="00A2576F" w:rsidRPr="00410949">
        <w:t xml:space="preserve">will be informed of the request to create a Section and asked for their opinion. </w:t>
      </w:r>
      <w:r w:rsidR="00D10B88" w:rsidRPr="00410949">
        <w:t xml:space="preserve">If </w:t>
      </w:r>
      <w:r w:rsidR="00E046CF" w:rsidRPr="00410949">
        <w:t xml:space="preserve">the </w:t>
      </w:r>
      <w:r w:rsidR="00D10B88" w:rsidRPr="00410949">
        <w:t>criteria have been met</w:t>
      </w:r>
      <w:r w:rsidR="00E046CF" w:rsidRPr="00410949">
        <w:t>,</w:t>
      </w:r>
      <w:r w:rsidRPr="00410949">
        <w:t xml:space="preserve"> </w:t>
      </w:r>
      <w:r w:rsidR="00A55FF3" w:rsidRPr="00410949">
        <w:t xml:space="preserve">the SG </w:t>
      </w:r>
      <w:r w:rsidR="00D10B88" w:rsidRPr="00410949">
        <w:t xml:space="preserve">will </w:t>
      </w:r>
      <w:r w:rsidRPr="00410949">
        <w:t>add this item to the agenda of the Council meeting.</w:t>
      </w:r>
      <w:r w:rsidR="00A2576F" w:rsidRPr="00410949">
        <w:t xml:space="preserve"> </w:t>
      </w:r>
    </w:p>
    <w:p w14:paraId="27AD8192" w14:textId="61977615" w:rsidR="0061219A" w:rsidRPr="00410949" w:rsidRDefault="002A2076" w:rsidP="00D75C20">
      <w:r w:rsidRPr="00410949">
        <w:t xml:space="preserve">Representation of </w:t>
      </w:r>
      <w:r w:rsidR="0011605C" w:rsidRPr="00410949">
        <w:t>the specialty</w:t>
      </w:r>
      <w:r w:rsidR="0061219A" w:rsidRPr="00410949">
        <w:t xml:space="preserve"> will be invited to make a short presentation during the Council</w:t>
      </w:r>
      <w:r w:rsidR="00446471">
        <w:t xml:space="preserve"> meeting</w:t>
      </w:r>
      <w:r w:rsidR="0061219A" w:rsidRPr="00410949">
        <w:t xml:space="preserve"> to support the </w:t>
      </w:r>
      <w:r w:rsidR="0011605C" w:rsidRPr="00410949">
        <w:t xml:space="preserve">proposal </w:t>
      </w:r>
      <w:r w:rsidR="0061219A" w:rsidRPr="00410949">
        <w:t>and answer question</w:t>
      </w:r>
      <w:r w:rsidR="00D10B88" w:rsidRPr="00410949">
        <w:t>s</w:t>
      </w:r>
      <w:r w:rsidR="0061219A" w:rsidRPr="00410949">
        <w:t xml:space="preserve"> from the Council.</w:t>
      </w:r>
    </w:p>
    <w:p w14:paraId="307B7095" w14:textId="1B9923D7" w:rsidR="00751759" w:rsidRDefault="0061219A" w:rsidP="00D75C20">
      <w:r w:rsidRPr="00410949">
        <w:t>Fulfilling all the criteria does not imply that a Section will automatically be created. The Council will vote on the request and might refuse the creation of a new Section or request additional evidence.</w:t>
      </w:r>
      <w:r w:rsidR="00D10B88" w:rsidRPr="00410949">
        <w:t xml:space="preserve"> To create a new Section the proposal </w:t>
      </w:r>
      <w:proofErr w:type="gramStart"/>
      <w:r w:rsidR="00D10B88" w:rsidRPr="00410949">
        <w:t>has to</w:t>
      </w:r>
      <w:proofErr w:type="gramEnd"/>
      <w:r w:rsidR="00D10B88" w:rsidRPr="00410949">
        <w:t xml:space="preserve"> obtain votes in favour from at least 2/3 </w:t>
      </w:r>
      <w:r w:rsidR="00F97F2C" w:rsidRPr="00410949">
        <w:t xml:space="preserve">of </w:t>
      </w:r>
      <w:r w:rsidR="00CE3A19" w:rsidRPr="00410949">
        <w:t xml:space="preserve">the </w:t>
      </w:r>
      <w:r w:rsidR="0026241F">
        <w:t xml:space="preserve">valid votes </w:t>
      </w:r>
      <w:r w:rsidR="00705667">
        <w:t>cast by</w:t>
      </w:r>
      <w:r w:rsidR="00CE3A19" w:rsidRPr="00410949">
        <w:t xml:space="preserve"> </w:t>
      </w:r>
      <w:r w:rsidR="00060F6A" w:rsidRPr="00410949">
        <w:t>UEMS Full Members</w:t>
      </w:r>
      <w:r w:rsidR="00F97F2C" w:rsidRPr="00410949">
        <w:t>.</w:t>
      </w:r>
    </w:p>
    <w:p w14:paraId="1CA30721" w14:textId="77777777" w:rsidR="002645D1" w:rsidRPr="00410949" w:rsidRDefault="002645D1" w:rsidP="00751759">
      <w:pPr>
        <w:pStyle w:val="Nagwek3"/>
      </w:pPr>
      <w:bookmarkStart w:id="6" w:name="_Toc194248089"/>
      <w:r w:rsidRPr="00410949">
        <w:t>Winding-up of a Section</w:t>
      </w:r>
      <w:bookmarkEnd w:id="6"/>
    </w:p>
    <w:p w14:paraId="219866BD" w14:textId="5F981815" w:rsidR="002645D1" w:rsidRPr="00410949" w:rsidRDefault="002645D1" w:rsidP="00180898">
      <w:r w:rsidRPr="00410949">
        <w:t xml:space="preserve">A Section can </w:t>
      </w:r>
      <w:r w:rsidR="001F162B" w:rsidRPr="00410949">
        <w:t xml:space="preserve">only </w:t>
      </w:r>
      <w:r w:rsidRPr="00410949">
        <w:t>be</w:t>
      </w:r>
      <w:r w:rsidR="00785F6E" w:rsidRPr="00410949">
        <w:t xml:space="preserve"> </w:t>
      </w:r>
      <w:r w:rsidR="00776C4B" w:rsidRPr="00410949">
        <w:t>created or</w:t>
      </w:r>
      <w:r w:rsidRPr="00410949">
        <w:t xml:space="preserve"> w</w:t>
      </w:r>
      <w:r w:rsidR="009E4E43" w:rsidRPr="00410949">
        <w:t>oun</w:t>
      </w:r>
      <w:r w:rsidR="00521350" w:rsidRPr="00410949">
        <w:t>d</w:t>
      </w:r>
      <w:r w:rsidR="00097FCE" w:rsidRPr="00410949">
        <w:t xml:space="preserve"> </w:t>
      </w:r>
      <w:r w:rsidRPr="00410949">
        <w:t xml:space="preserve">up by the Council. To wind up a Section, a </w:t>
      </w:r>
      <w:r w:rsidR="00F9245F" w:rsidRPr="00410949">
        <w:t xml:space="preserve">UEMS </w:t>
      </w:r>
      <w:r w:rsidR="002E6A26" w:rsidRPr="00410949">
        <w:t xml:space="preserve">Full Member </w:t>
      </w:r>
      <w:proofErr w:type="gramStart"/>
      <w:r w:rsidRPr="00410949">
        <w:t>has to</w:t>
      </w:r>
      <w:proofErr w:type="gramEnd"/>
      <w:r w:rsidRPr="00410949">
        <w:t xml:space="preserve"> send an official request to SG at least two months before the </w:t>
      </w:r>
      <w:r w:rsidR="00D721C5" w:rsidRPr="00410949">
        <w:t>C</w:t>
      </w:r>
      <w:r w:rsidRPr="00410949">
        <w:t xml:space="preserve">ouncil </w:t>
      </w:r>
      <w:r w:rsidR="00DB7ABF" w:rsidRPr="00410949">
        <w:t>meeting</w:t>
      </w:r>
      <w:r w:rsidRPr="00410949">
        <w:t>. The SG will ask the relevant Section for a written opinion and will invite the Section</w:t>
      </w:r>
      <w:r w:rsidR="0092418A">
        <w:t xml:space="preserve"> Bureau</w:t>
      </w:r>
      <w:r w:rsidRPr="00410949">
        <w:t xml:space="preserve"> to the </w:t>
      </w:r>
      <w:r w:rsidR="00D721C5" w:rsidRPr="00410949">
        <w:t xml:space="preserve">Council </w:t>
      </w:r>
      <w:r w:rsidR="002C731A" w:rsidRPr="00410949">
        <w:t>meeting</w:t>
      </w:r>
      <w:r w:rsidRPr="00410949">
        <w:t xml:space="preserve">. </w:t>
      </w:r>
    </w:p>
    <w:p w14:paraId="6EAA29A3" w14:textId="77777777" w:rsidR="002645D1" w:rsidRPr="00410949" w:rsidRDefault="002645D1" w:rsidP="00180898">
      <w:r w:rsidRPr="00410949">
        <w:t xml:space="preserve">The vote on winding up of a Section will follow the same rules as for creation of a Section. </w:t>
      </w:r>
    </w:p>
    <w:p w14:paraId="110C4F46" w14:textId="68E0C3E7" w:rsidR="002645D1" w:rsidRPr="00410949" w:rsidRDefault="002645D1" w:rsidP="00180898">
      <w:r w:rsidRPr="00410949">
        <w:t xml:space="preserve">Should the Council wind up the Section, its Divisions, European Boards and </w:t>
      </w:r>
      <w:r w:rsidR="002C731A" w:rsidRPr="00410949">
        <w:t xml:space="preserve">other </w:t>
      </w:r>
      <w:r w:rsidR="00007621">
        <w:t>internal</w:t>
      </w:r>
      <w:r w:rsidRPr="00410949">
        <w:t xml:space="preserve"> groups are wound up at the same time.</w:t>
      </w:r>
    </w:p>
    <w:p w14:paraId="4EA4C259" w14:textId="77777777" w:rsidR="0061219A" w:rsidRPr="00410949" w:rsidRDefault="0061219A" w:rsidP="00967ADD">
      <w:pPr>
        <w:pStyle w:val="Nagwek2"/>
      </w:pPr>
      <w:bookmarkStart w:id="7" w:name="_Toc194248090"/>
      <w:r w:rsidRPr="00410949">
        <w:t>Composition</w:t>
      </w:r>
      <w:bookmarkEnd w:id="7"/>
    </w:p>
    <w:p w14:paraId="21C0B111" w14:textId="7641A207" w:rsidR="0061219A" w:rsidRPr="00410949" w:rsidRDefault="0061219A" w:rsidP="00F1133D">
      <w:pPr>
        <w:rPr>
          <w:sz w:val="20"/>
        </w:rPr>
      </w:pPr>
      <w:r w:rsidRPr="00410949">
        <w:rPr>
          <w:sz w:val="20"/>
        </w:rPr>
        <w:t>Ref: Statutes</w:t>
      </w:r>
      <w:r w:rsidR="00967ADD">
        <w:rPr>
          <w:sz w:val="20"/>
        </w:rPr>
        <w:t xml:space="preserve"> </w:t>
      </w:r>
      <w:r w:rsidR="00881638">
        <w:rPr>
          <w:sz w:val="20"/>
        </w:rPr>
        <w:t>Section</w:t>
      </w:r>
      <w:r w:rsidR="00AE42F2" w:rsidRPr="00410949">
        <w:rPr>
          <w:sz w:val="20"/>
        </w:rPr>
        <w:t xml:space="preserve"> X</w:t>
      </w:r>
      <w:r w:rsidRPr="00410949">
        <w:rPr>
          <w:sz w:val="20"/>
        </w:rPr>
        <w:t xml:space="preserve">; </w:t>
      </w:r>
      <w:proofErr w:type="spellStart"/>
      <w:r w:rsidRPr="00410949">
        <w:rPr>
          <w:sz w:val="20"/>
        </w:rPr>
        <w:t>RoP</w:t>
      </w:r>
      <w:proofErr w:type="spellEnd"/>
      <w:r w:rsidRPr="00410949">
        <w:rPr>
          <w:sz w:val="20"/>
        </w:rPr>
        <w:t xml:space="preserve"> </w:t>
      </w:r>
      <w:r w:rsidR="00A901FC">
        <w:rPr>
          <w:sz w:val="20"/>
        </w:rPr>
        <w:t>A</w:t>
      </w:r>
      <w:r w:rsidRPr="00410949">
        <w:rPr>
          <w:sz w:val="20"/>
        </w:rPr>
        <w:t>rt</w:t>
      </w:r>
      <w:r w:rsidR="00A901FC">
        <w:rPr>
          <w:sz w:val="20"/>
        </w:rPr>
        <w:t>.</w:t>
      </w:r>
      <w:r w:rsidRPr="00410949">
        <w:rPr>
          <w:sz w:val="20"/>
        </w:rPr>
        <w:t xml:space="preserve"> V.3</w:t>
      </w:r>
    </w:p>
    <w:p w14:paraId="78559FC1" w14:textId="1FA944DE" w:rsidR="0061219A" w:rsidRPr="00410949" w:rsidRDefault="0061219A" w:rsidP="00F81EF5">
      <w:pPr>
        <w:pStyle w:val="Nagwek3"/>
      </w:pPr>
      <w:bookmarkStart w:id="8" w:name="_Toc194248091"/>
      <w:r w:rsidRPr="00410949">
        <w:t>Condition</w:t>
      </w:r>
      <w:r w:rsidR="002F4818" w:rsidRPr="00410949">
        <w:t>s</w:t>
      </w:r>
      <w:r w:rsidRPr="00410949">
        <w:t xml:space="preserve"> to be</w:t>
      </w:r>
      <w:r w:rsidR="00367D33" w:rsidRPr="00410949">
        <w:t xml:space="preserve"> </w:t>
      </w:r>
      <w:r w:rsidR="004B21AB" w:rsidRPr="00410949">
        <w:t xml:space="preserve">nominated </w:t>
      </w:r>
      <w:r w:rsidR="00367D33" w:rsidRPr="00410949">
        <w:t>a</w:t>
      </w:r>
      <w:r w:rsidRPr="00410949">
        <w:t xml:space="preserve"> </w:t>
      </w:r>
      <w:r w:rsidR="00F81EF5">
        <w:t>M</w:t>
      </w:r>
      <w:r w:rsidR="0048432B" w:rsidRPr="00410949">
        <w:t>ember of</w:t>
      </w:r>
      <w:r w:rsidRPr="00410949">
        <w:t xml:space="preserve"> a Section</w:t>
      </w:r>
      <w:bookmarkEnd w:id="8"/>
    </w:p>
    <w:p w14:paraId="1066CDD6" w14:textId="10AA628E" w:rsidR="00591F93" w:rsidRPr="00410949" w:rsidRDefault="00F81EF5" w:rsidP="00F1133D">
      <w:pPr>
        <w:spacing w:after="0"/>
      </w:pPr>
      <w:r>
        <w:t>Statutes (</w:t>
      </w:r>
      <w:r w:rsidR="0061219A" w:rsidRPr="00410949">
        <w:t>Art</w:t>
      </w:r>
      <w:r>
        <w:t>.</w:t>
      </w:r>
      <w:r w:rsidR="0061219A" w:rsidRPr="00410949">
        <w:t xml:space="preserve"> </w:t>
      </w:r>
      <w:r w:rsidR="00591F93" w:rsidRPr="00410949">
        <w:t>34</w:t>
      </w:r>
      <w:r w:rsidR="00EC3E7A" w:rsidRPr="00410949">
        <w:t>)</w:t>
      </w:r>
      <w:r w:rsidR="0061219A" w:rsidRPr="00410949">
        <w:t xml:space="preserve"> provide that </w:t>
      </w:r>
    </w:p>
    <w:p w14:paraId="4AD381AC" w14:textId="77777777" w:rsidR="00AA1D74" w:rsidRPr="00AA1D74" w:rsidRDefault="00AA1D74" w:rsidP="00AA1D74">
      <w:pPr>
        <w:spacing w:after="0"/>
        <w:rPr>
          <w:rStyle w:val="Wyrnienieintensywne"/>
        </w:rPr>
      </w:pPr>
      <w:r w:rsidRPr="00AA1D74">
        <w:rPr>
          <w:rStyle w:val="Wyrnienieintensywne"/>
        </w:rPr>
        <w:t xml:space="preserve">“§ 1. A Section’s members are medical specialists nominated by UEMS members.  </w:t>
      </w:r>
    </w:p>
    <w:p w14:paraId="2F227575" w14:textId="77777777" w:rsidR="00AA1D74" w:rsidRPr="00AA1D74" w:rsidRDefault="00AA1D74" w:rsidP="00AA1D74">
      <w:pPr>
        <w:spacing w:after="0"/>
        <w:rPr>
          <w:rStyle w:val="Wyrnienieintensywne"/>
        </w:rPr>
      </w:pPr>
      <w:r w:rsidRPr="00AA1D74">
        <w:rPr>
          <w:rStyle w:val="Wyrnienieintensywne"/>
        </w:rPr>
        <w:t xml:space="preserve">§ 2. Candidates may be proposed by a recognised professional, academic or scientific society of </w:t>
      </w:r>
    </w:p>
    <w:p w14:paraId="5800D867" w14:textId="77777777" w:rsidR="00AA1D74" w:rsidRPr="00AA1D74" w:rsidRDefault="00AA1D74" w:rsidP="00AA1D74">
      <w:pPr>
        <w:spacing w:after="0"/>
        <w:rPr>
          <w:rStyle w:val="Wyrnienieintensywne"/>
        </w:rPr>
      </w:pPr>
      <w:r w:rsidRPr="00AA1D74">
        <w:rPr>
          <w:rStyle w:val="Wyrnienieintensywne"/>
        </w:rPr>
        <w:t xml:space="preserve">the member’s country.  </w:t>
      </w:r>
    </w:p>
    <w:p w14:paraId="337ACB86" w14:textId="77777777" w:rsidR="00AA1D74" w:rsidRPr="00AA1D74" w:rsidRDefault="00AA1D74" w:rsidP="00AA1D74">
      <w:pPr>
        <w:spacing w:after="0"/>
        <w:rPr>
          <w:rStyle w:val="Wyrnienieintensywne"/>
        </w:rPr>
      </w:pPr>
      <w:r w:rsidRPr="00AA1D74">
        <w:rPr>
          <w:rStyle w:val="Wyrnienieintensywne"/>
        </w:rPr>
        <w:t xml:space="preserve">§ 3. Each member may nominate up to 2 medical specialists to each Section.  </w:t>
      </w:r>
    </w:p>
    <w:p w14:paraId="08DEA0EF" w14:textId="77777777" w:rsidR="00AA1D74" w:rsidRPr="00AA1D74" w:rsidRDefault="00AA1D74" w:rsidP="00AA1D74">
      <w:pPr>
        <w:spacing w:after="0"/>
        <w:rPr>
          <w:rStyle w:val="Wyrnienieintensywne"/>
        </w:rPr>
      </w:pPr>
      <w:r w:rsidRPr="00AA1D74">
        <w:rPr>
          <w:rStyle w:val="Wyrnienieintensywne"/>
        </w:rPr>
        <w:t xml:space="preserve">§ 4. Every Section has the right to create its own Board (which is the educational arm of the Section) </w:t>
      </w:r>
    </w:p>
    <w:p w14:paraId="5FD0AEB7" w14:textId="77777777" w:rsidR="00AA1D74" w:rsidRPr="00AA1D74" w:rsidRDefault="00AA1D74" w:rsidP="00AA1D74">
      <w:pPr>
        <w:spacing w:after="0"/>
        <w:rPr>
          <w:rStyle w:val="Wyrnienieintensywne"/>
        </w:rPr>
      </w:pPr>
      <w:r w:rsidRPr="00AA1D74">
        <w:rPr>
          <w:rStyle w:val="Wyrnienieintensywne"/>
        </w:rPr>
        <w:t xml:space="preserve">and its </w:t>
      </w:r>
      <w:proofErr w:type="gramStart"/>
      <w:r w:rsidRPr="00AA1D74">
        <w:rPr>
          <w:rStyle w:val="Wyrnienieintensywne"/>
        </w:rPr>
        <w:t>Divisions</w:t>
      </w:r>
      <w:proofErr w:type="gramEnd"/>
      <w:r w:rsidRPr="00AA1D74">
        <w:rPr>
          <w:rStyle w:val="Wyrnienieintensywne"/>
        </w:rPr>
        <w:t xml:space="preserve"> as its working groups to address scientific and training interests. </w:t>
      </w:r>
    </w:p>
    <w:p w14:paraId="63CB7DAB" w14:textId="77777777" w:rsidR="00AA1D74" w:rsidRPr="00AA1D74" w:rsidRDefault="00AA1D74" w:rsidP="00AA1D74">
      <w:pPr>
        <w:spacing w:after="0"/>
        <w:rPr>
          <w:rStyle w:val="Wyrnienieintensywne"/>
        </w:rPr>
      </w:pPr>
      <w:r w:rsidRPr="00AA1D74">
        <w:rPr>
          <w:rStyle w:val="Wyrnienieintensywne"/>
        </w:rPr>
        <w:t xml:space="preserve">§ 5. Each delegation to a Board should consist of 2 members, one from among members of the </w:t>
      </w:r>
    </w:p>
    <w:p w14:paraId="10A0E523" w14:textId="77777777" w:rsidR="00AA1D74" w:rsidRPr="00AA1D74" w:rsidRDefault="00AA1D74" w:rsidP="00AA1D74">
      <w:pPr>
        <w:spacing w:after="0"/>
        <w:rPr>
          <w:rStyle w:val="Wyrnienieintensywne"/>
        </w:rPr>
      </w:pPr>
      <w:r w:rsidRPr="00AA1D74">
        <w:rPr>
          <w:rStyle w:val="Wyrnienieintensywne"/>
        </w:rPr>
        <w:t xml:space="preserve">Section and one from the recognised professional academic or scientific society of the country </w:t>
      </w:r>
    </w:p>
    <w:p w14:paraId="75CC6845" w14:textId="4D3A5CDA" w:rsidR="00591F93" w:rsidRPr="00410949" w:rsidRDefault="00AA1D74" w:rsidP="00AA1D74">
      <w:pPr>
        <w:spacing w:after="0"/>
      </w:pPr>
      <w:r w:rsidRPr="00AA1D74">
        <w:rPr>
          <w:rStyle w:val="Wyrnienieintensywne"/>
        </w:rPr>
        <w:lastRenderedPageBreak/>
        <w:t xml:space="preserve">nominated by the member from that country. </w:t>
      </w:r>
      <w:r w:rsidR="002844D3" w:rsidRPr="00AA1D74">
        <w:rPr>
          <w:rStyle w:val="Wyrnienieintensywne"/>
        </w:rPr>
        <w:t>“</w:t>
      </w:r>
    </w:p>
    <w:p w14:paraId="79C25446" w14:textId="77777777" w:rsidR="00591F93" w:rsidRPr="00410949" w:rsidRDefault="00591F93" w:rsidP="00F1133D">
      <w:pPr>
        <w:spacing w:after="0"/>
      </w:pPr>
    </w:p>
    <w:p w14:paraId="3584B350" w14:textId="1F8A29CE" w:rsidR="0061219A" w:rsidRPr="00410949" w:rsidRDefault="00BB0427" w:rsidP="00B94AA1">
      <w:pPr>
        <w:spacing w:after="0"/>
      </w:pPr>
      <w:r w:rsidRPr="00410949">
        <w:t xml:space="preserve">Furthermore, </w:t>
      </w:r>
      <w:proofErr w:type="spellStart"/>
      <w:r w:rsidRPr="00410949">
        <w:t>RoP</w:t>
      </w:r>
      <w:proofErr w:type="spellEnd"/>
      <w:r w:rsidR="00D705BF" w:rsidRPr="00410949">
        <w:t xml:space="preserve"> </w:t>
      </w:r>
      <w:r w:rsidR="00417C88">
        <w:t xml:space="preserve">Art. </w:t>
      </w:r>
      <w:r w:rsidR="00D705BF" w:rsidRPr="00410949">
        <w:t xml:space="preserve">V.3.A </w:t>
      </w:r>
      <w:r w:rsidR="006E19B7" w:rsidRPr="00410949">
        <w:t>stipulates that:</w:t>
      </w:r>
    </w:p>
    <w:p w14:paraId="243036F6" w14:textId="798172D7" w:rsidR="006E19B7" w:rsidRPr="0016164B" w:rsidRDefault="006E19B7" w:rsidP="00B94AA1">
      <w:pPr>
        <w:spacing w:after="0"/>
        <w:rPr>
          <w:rStyle w:val="Wyrnienieintensywne"/>
        </w:rPr>
      </w:pPr>
      <w:r w:rsidRPr="0016164B">
        <w:rPr>
          <w:rStyle w:val="Wyrnienieintensywne"/>
        </w:rPr>
        <w:t xml:space="preserve">“The status of a medical specialist is required </w:t>
      </w:r>
      <w:proofErr w:type="gramStart"/>
      <w:r w:rsidRPr="0016164B">
        <w:rPr>
          <w:rStyle w:val="Wyrnienieintensywne"/>
        </w:rPr>
        <w:t>in order to</w:t>
      </w:r>
      <w:proofErr w:type="gramEnd"/>
      <w:r w:rsidRPr="0016164B">
        <w:rPr>
          <w:rStyle w:val="Wyrnienieintensywne"/>
        </w:rPr>
        <w:t xml:space="preserve"> be a member of the Section (Article 6.2.a of the Statutes). </w:t>
      </w:r>
    </w:p>
    <w:p w14:paraId="7573D857" w14:textId="77777777" w:rsidR="00204C53" w:rsidRPr="0016164B" w:rsidRDefault="006E19B7" w:rsidP="00B94AA1">
      <w:pPr>
        <w:spacing w:after="0"/>
        <w:rPr>
          <w:rStyle w:val="Wyrnienieintensywne"/>
        </w:rPr>
      </w:pPr>
      <w:r w:rsidRPr="0016164B">
        <w:rPr>
          <w:rStyle w:val="Wyrnienieintensywne"/>
        </w:rPr>
        <w:t xml:space="preserve">Each Section includes as members medical specialists who are: </w:t>
      </w:r>
    </w:p>
    <w:p w14:paraId="1255939A" w14:textId="77777777" w:rsidR="00CA732A" w:rsidRPr="0016164B" w:rsidRDefault="006E19B7" w:rsidP="00B94AA1">
      <w:pPr>
        <w:spacing w:after="0"/>
        <w:rPr>
          <w:rStyle w:val="Wyrnienieintensywne"/>
        </w:rPr>
      </w:pPr>
      <w:r w:rsidRPr="0016164B">
        <w:rPr>
          <w:rStyle w:val="Wyrnienieintensywne"/>
        </w:rPr>
        <w:t xml:space="preserve">- in active practice in the relevant specialty or involved in negotiating on behalf of medical </w:t>
      </w:r>
      <w:proofErr w:type="gramStart"/>
      <w:r w:rsidRPr="0016164B">
        <w:rPr>
          <w:rStyle w:val="Wyrnienieintensywne"/>
        </w:rPr>
        <w:t>specialists;</w:t>
      </w:r>
      <w:proofErr w:type="gramEnd"/>
      <w:r w:rsidRPr="0016164B">
        <w:rPr>
          <w:rStyle w:val="Wyrnienieintensywne"/>
        </w:rPr>
        <w:t xml:space="preserve"> </w:t>
      </w:r>
    </w:p>
    <w:p w14:paraId="3FA2C09E" w14:textId="3029DD35" w:rsidR="00D750DD" w:rsidRPr="0016164B" w:rsidRDefault="00CA732A" w:rsidP="00B94AA1">
      <w:pPr>
        <w:spacing w:after="0"/>
        <w:rPr>
          <w:rStyle w:val="Wyrnienieintensywne"/>
        </w:rPr>
      </w:pPr>
      <w:r w:rsidRPr="0016164B">
        <w:rPr>
          <w:rStyle w:val="Wyrnienieintensywne"/>
        </w:rPr>
        <w:t>-</w:t>
      </w:r>
      <w:r w:rsidR="006E19B7" w:rsidRPr="0016164B">
        <w:rPr>
          <w:rStyle w:val="Wyrnienieintensywne"/>
        </w:rPr>
        <w:t xml:space="preserve"> competent in </w:t>
      </w:r>
      <w:proofErr w:type="gramStart"/>
      <w:r w:rsidR="006E19B7" w:rsidRPr="0016164B">
        <w:rPr>
          <w:rStyle w:val="Wyrnienieintensywne"/>
        </w:rPr>
        <w:t>English;</w:t>
      </w:r>
      <w:proofErr w:type="gramEnd"/>
      <w:r w:rsidR="006E19B7" w:rsidRPr="0016164B">
        <w:rPr>
          <w:rStyle w:val="Wyrnienieintensywne"/>
        </w:rPr>
        <w:t xml:space="preserve"> </w:t>
      </w:r>
    </w:p>
    <w:p w14:paraId="5503911E" w14:textId="7F249B94" w:rsidR="006E19B7" w:rsidRPr="0016164B" w:rsidRDefault="00D750DD" w:rsidP="00B94AA1">
      <w:pPr>
        <w:spacing w:after="0"/>
        <w:rPr>
          <w:rStyle w:val="Wyrnienieintensywne"/>
        </w:rPr>
      </w:pPr>
      <w:r w:rsidRPr="0016164B">
        <w:rPr>
          <w:rStyle w:val="Wyrnienieintensywne"/>
        </w:rPr>
        <w:t xml:space="preserve">- </w:t>
      </w:r>
      <w:r w:rsidR="006E19B7" w:rsidRPr="0016164B">
        <w:rPr>
          <w:rStyle w:val="Wyrnienieintensywne"/>
        </w:rPr>
        <w:t xml:space="preserve">nominated by UEMS Member.  </w:t>
      </w:r>
    </w:p>
    <w:p w14:paraId="2FC61558" w14:textId="55FE9BFE" w:rsidR="006E19B7" w:rsidRPr="0016164B" w:rsidRDefault="006E19B7" w:rsidP="00B94AA1">
      <w:pPr>
        <w:spacing w:after="0"/>
        <w:rPr>
          <w:rStyle w:val="Wyrnienieintensywne"/>
        </w:rPr>
      </w:pPr>
      <w:r w:rsidRPr="0016164B">
        <w:rPr>
          <w:rStyle w:val="Wyrnienieintensywne"/>
        </w:rPr>
        <w:t xml:space="preserve">The UEMS Member advises the </w:t>
      </w:r>
      <w:r w:rsidR="00B90BED" w:rsidRPr="0016164B">
        <w:rPr>
          <w:rStyle w:val="Wyrnienieintensywne"/>
        </w:rPr>
        <w:t>SG</w:t>
      </w:r>
      <w:r w:rsidRPr="0016164B">
        <w:rPr>
          <w:rStyle w:val="Wyrnienieintensywne"/>
        </w:rPr>
        <w:t xml:space="preserve"> by official letter the names of the doctors </w:t>
      </w:r>
      <w:r w:rsidR="006C1BC0" w:rsidRPr="0016164B">
        <w:rPr>
          <w:rStyle w:val="Wyrnienieintensywne"/>
        </w:rPr>
        <w:t>nominated</w:t>
      </w:r>
      <w:r w:rsidRPr="0016164B">
        <w:rPr>
          <w:rStyle w:val="Wyrnienieintensywne"/>
        </w:rPr>
        <w:t xml:space="preserve"> to be members of Sections and other UEMS </w:t>
      </w:r>
      <w:r w:rsidR="006C1BC0" w:rsidRPr="0016164B">
        <w:rPr>
          <w:rStyle w:val="Wyrnienieintensywne"/>
        </w:rPr>
        <w:t>B</w:t>
      </w:r>
      <w:r w:rsidRPr="0016164B">
        <w:rPr>
          <w:rStyle w:val="Wyrnienieintensywne"/>
        </w:rPr>
        <w:t xml:space="preserve">odies and/or to participate in the works of committees and working groups. Each nomination letter should include information to whom membership fee invoices should be sent.  </w:t>
      </w:r>
    </w:p>
    <w:p w14:paraId="1C4E42C9" w14:textId="39304542" w:rsidR="006E19B7" w:rsidRPr="0016164B" w:rsidRDefault="006E19B7" w:rsidP="00B94AA1">
      <w:pPr>
        <w:spacing w:after="0"/>
        <w:rPr>
          <w:rStyle w:val="Wyrnienieintensywne"/>
        </w:rPr>
      </w:pPr>
      <w:r w:rsidRPr="0016164B">
        <w:rPr>
          <w:rStyle w:val="Wyrnienieintensywne"/>
        </w:rPr>
        <w:t>Advisors may attend meetings of the Section only when invited by its Bureau.</w:t>
      </w:r>
      <w:r w:rsidR="00D750DD" w:rsidRPr="0016164B">
        <w:rPr>
          <w:rStyle w:val="Wyrnienieintensywne"/>
        </w:rPr>
        <w:t>”</w:t>
      </w:r>
    </w:p>
    <w:p w14:paraId="7A01CE23" w14:textId="77777777" w:rsidR="00B94AA1" w:rsidRDefault="00B94AA1" w:rsidP="00B94AA1">
      <w:pPr>
        <w:spacing w:after="0"/>
      </w:pPr>
    </w:p>
    <w:p w14:paraId="3EDFC267" w14:textId="042A589C" w:rsidR="0061219A" w:rsidRPr="00410949" w:rsidRDefault="0061219A" w:rsidP="00F1133D">
      <w:r w:rsidRPr="00410949">
        <w:t xml:space="preserve">It derives from </w:t>
      </w:r>
      <w:r w:rsidR="00D750DD" w:rsidRPr="00410949">
        <w:t xml:space="preserve">Statutes and </w:t>
      </w:r>
      <w:proofErr w:type="spellStart"/>
      <w:r w:rsidR="00D750DD" w:rsidRPr="00410949">
        <w:t>RoP</w:t>
      </w:r>
      <w:proofErr w:type="spellEnd"/>
      <w:r w:rsidRPr="00410949">
        <w:t xml:space="preserve"> that all </w:t>
      </w:r>
      <w:r w:rsidR="00EF5E17">
        <w:t>M</w:t>
      </w:r>
      <w:r w:rsidR="00BB24BA" w:rsidRPr="00410949">
        <w:t>embers of</w:t>
      </w:r>
      <w:r w:rsidR="00CF6F1E" w:rsidRPr="00410949">
        <w:t xml:space="preserve"> </w:t>
      </w:r>
      <w:r w:rsidRPr="00410949">
        <w:t xml:space="preserve">Sections </w:t>
      </w:r>
      <w:proofErr w:type="gramStart"/>
      <w:r w:rsidRPr="00410949">
        <w:t>have to</w:t>
      </w:r>
      <w:proofErr w:type="gramEnd"/>
      <w:r w:rsidRPr="00410949">
        <w:t xml:space="preserve"> be medical specialists </w:t>
      </w:r>
      <w:r w:rsidR="001E2768" w:rsidRPr="00410949">
        <w:t>(</w:t>
      </w:r>
      <w:r w:rsidR="000408D2" w:rsidRPr="00410949">
        <w:t xml:space="preserve">Statutes </w:t>
      </w:r>
      <w:r w:rsidR="001E2768" w:rsidRPr="00410949">
        <w:t xml:space="preserve">Art. 6 </w:t>
      </w:r>
      <w:r w:rsidR="000408D2" w:rsidRPr="00410949">
        <w:t xml:space="preserve">§ 2. </w:t>
      </w:r>
      <w:r w:rsidR="00111137">
        <w:t>“</w:t>
      </w:r>
      <w:r w:rsidR="001E2768" w:rsidRPr="00111137">
        <w:rPr>
          <w:rStyle w:val="Wyrnienieintensywne"/>
        </w:rPr>
        <w:t>Medical specialist is defined as a doctor who holds a specialist title listed in Annex V to Directive 2005/36/EC, as amended by EU Directive 2013/55/EU or holds a specialist title recognised in the European Union (EU) or European Economic Area (EEA) Member State, or satisfactorily completed a specialist training program in a recognised specialty conforming to the UEMS Charter on Specialist Training.</w:t>
      </w:r>
      <w:r w:rsidR="00111137">
        <w:t>”</w:t>
      </w:r>
      <w:r w:rsidR="00BB0427" w:rsidRPr="00410949">
        <w:t>) able</w:t>
      </w:r>
      <w:r w:rsidR="001E2768" w:rsidRPr="00410949">
        <w:t xml:space="preserve"> </w:t>
      </w:r>
      <w:r w:rsidR="007E2352">
        <w:t xml:space="preserve">to </w:t>
      </w:r>
      <w:r w:rsidRPr="00410949">
        <w:t xml:space="preserve">communicate efficiently </w:t>
      </w:r>
      <w:r w:rsidR="00926E72" w:rsidRPr="00410949">
        <w:t xml:space="preserve">in English </w:t>
      </w:r>
      <w:r w:rsidRPr="00410949">
        <w:t xml:space="preserve">and </w:t>
      </w:r>
      <w:r w:rsidR="005953DD" w:rsidRPr="00410949">
        <w:t>nominated</w:t>
      </w:r>
      <w:r w:rsidR="00720654" w:rsidRPr="00410949">
        <w:t xml:space="preserve"> </w:t>
      </w:r>
      <w:r w:rsidRPr="00410949">
        <w:t xml:space="preserve">by the </w:t>
      </w:r>
      <w:r w:rsidR="00F9245F" w:rsidRPr="00410949">
        <w:t xml:space="preserve">UEMS </w:t>
      </w:r>
      <w:r w:rsidR="00CA732A" w:rsidRPr="00410949">
        <w:t xml:space="preserve">Member </w:t>
      </w:r>
      <w:r w:rsidR="00720654" w:rsidRPr="00410949">
        <w:t>rep</w:t>
      </w:r>
      <w:r w:rsidR="002C7E55" w:rsidRPr="00410949">
        <w:t>r</w:t>
      </w:r>
      <w:r w:rsidR="00720654" w:rsidRPr="00410949">
        <w:t xml:space="preserve">esenting </w:t>
      </w:r>
      <w:r w:rsidRPr="00410949">
        <w:t xml:space="preserve">their country. </w:t>
      </w:r>
    </w:p>
    <w:p w14:paraId="2931C80E" w14:textId="236F3056" w:rsidR="0061219A" w:rsidRPr="00410949" w:rsidRDefault="0061219A" w:rsidP="00F1133D">
      <w:r w:rsidRPr="00410949">
        <w:t xml:space="preserve">It derives from </w:t>
      </w:r>
      <w:proofErr w:type="spellStart"/>
      <w:r w:rsidR="00B35FFD">
        <w:t>RoP</w:t>
      </w:r>
      <w:proofErr w:type="spellEnd"/>
      <w:r w:rsidR="00B35FFD">
        <w:t xml:space="preserve"> Art.</w:t>
      </w:r>
      <w:r w:rsidRPr="00410949">
        <w:t xml:space="preserve"> V.3.B</w:t>
      </w:r>
      <w:r w:rsidR="00CC4332">
        <w:t xml:space="preserve"> </w:t>
      </w:r>
      <w:r w:rsidRPr="00410949">
        <w:t xml:space="preserve">that </w:t>
      </w:r>
      <w:r w:rsidR="00EF5E17">
        <w:t>M</w:t>
      </w:r>
      <w:r w:rsidR="00AC26AE" w:rsidRPr="00410949">
        <w:t>embers of</w:t>
      </w:r>
      <w:r w:rsidRPr="00410949">
        <w:t xml:space="preserve"> Sections </w:t>
      </w:r>
      <w:r w:rsidR="00446F50" w:rsidRPr="00410949">
        <w:t xml:space="preserve">may </w:t>
      </w:r>
      <w:r w:rsidRPr="00410949">
        <w:t xml:space="preserve">remain in their position </w:t>
      </w:r>
      <w:proofErr w:type="gramStart"/>
      <w:r w:rsidRPr="00410949">
        <w:t>as long as</w:t>
      </w:r>
      <w:proofErr w:type="gramEnd"/>
      <w:r w:rsidRPr="00410949">
        <w:t xml:space="preserve"> they are in active practice and</w:t>
      </w:r>
      <w:r w:rsidR="00720654" w:rsidRPr="00410949">
        <w:t xml:space="preserve"> are</w:t>
      </w:r>
      <w:r w:rsidRPr="00410949">
        <w:t xml:space="preserve"> supported by the relevant </w:t>
      </w:r>
      <w:r w:rsidR="00F9245F" w:rsidRPr="00410949">
        <w:t xml:space="preserve">UEMS </w:t>
      </w:r>
      <w:r w:rsidR="00BB705D" w:rsidRPr="00410949">
        <w:t>Member</w:t>
      </w:r>
      <w:r w:rsidRPr="00410949">
        <w:t xml:space="preserve">. </w:t>
      </w:r>
      <w:r w:rsidR="00720654" w:rsidRPr="00410949">
        <w:t xml:space="preserve">Also, </w:t>
      </w:r>
      <w:r w:rsidR="00612646" w:rsidRPr="00410949">
        <w:t xml:space="preserve">the relevant </w:t>
      </w:r>
      <w:r w:rsidR="00F9245F" w:rsidRPr="00410949">
        <w:t xml:space="preserve">UEMS </w:t>
      </w:r>
      <w:r w:rsidR="00BB705D" w:rsidRPr="00410949">
        <w:t xml:space="preserve">Member </w:t>
      </w:r>
      <w:r w:rsidR="00612646" w:rsidRPr="00410949">
        <w:t>m</w:t>
      </w:r>
      <w:r w:rsidR="00720654" w:rsidRPr="00410949">
        <w:t>a</w:t>
      </w:r>
      <w:r w:rsidR="00612646" w:rsidRPr="00410949">
        <w:t xml:space="preserve">y </w:t>
      </w:r>
      <w:r w:rsidR="00720654" w:rsidRPr="00410949">
        <w:t xml:space="preserve">withdraw its </w:t>
      </w:r>
      <w:r w:rsidR="006E6203" w:rsidRPr="00410949">
        <w:t>nomination</w:t>
      </w:r>
      <w:r w:rsidR="00612646" w:rsidRPr="00410949">
        <w:t xml:space="preserve"> at any time</w:t>
      </w:r>
      <w:r w:rsidR="00720654" w:rsidRPr="00410949">
        <w:t xml:space="preserve"> </w:t>
      </w:r>
      <w:r w:rsidR="00405049" w:rsidRPr="00410949">
        <w:t>and</w:t>
      </w:r>
      <w:r w:rsidR="00720654" w:rsidRPr="00410949">
        <w:t xml:space="preserve"> the </w:t>
      </w:r>
      <w:r w:rsidR="00A11816">
        <w:t xml:space="preserve">medical </w:t>
      </w:r>
      <w:r w:rsidR="00720654" w:rsidRPr="00410949">
        <w:t xml:space="preserve">specialist concerned </w:t>
      </w:r>
      <w:r w:rsidR="0030109C" w:rsidRPr="00410949">
        <w:t xml:space="preserve">can </w:t>
      </w:r>
      <w:r w:rsidR="00720654" w:rsidRPr="00410949">
        <w:t>no</w:t>
      </w:r>
      <w:r w:rsidR="001F162B" w:rsidRPr="00410949">
        <w:t xml:space="preserve"> longer</w:t>
      </w:r>
      <w:r w:rsidR="00720654" w:rsidRPr="00410949">
        <w:t xml:space="preserve"> participate in </w:t>
      </w:r>
      <w:r w:rsidR="00446F50" w:rsidRPr="00410949">
        <w:t xml:space="preserve">the </w:t>
      </w:r>
      <w:r w:rsidR="00405049" w:rsidRPr="00410949">
        <w:t xml:space="preserve">Section’s activities as a </w:t>
      </w:r>
      <w:r w:rsidR="004D60FB" w:rsidRPr="00410949">
        <w:t>member</w:t>
      </w:r>
      <w:r w:rsidR="004C6942" w:rsidRPr="00410949">
        <w:t xml:space="preserve">. The </w:t>
      </w:r>
      <w:r w:rsidR="006E2A81" w:rsidRPr="00410949">
        <w:t>withdrawal</w:t>
      </w:r>
      <w:r w:rsidR="004C6942" w:rsidRPr="00410949">
        <w:t xml:space="preserve"> is effective from the time</w:t>
      </w:r>
      <w:r w:rsidR="004D60FB" w:rsidRPr="00410949">
        <w:t xml:space="preserve"> </w:t>
      </w:r>
      <w:r w:rsidR="009D315E">
        <w:t xml:space="preserve">SG </w:t>
      </w:r>
      <w:r w:rsidR="004C6942" w:rsidRPr="00410949">
        <w:t xml:space="preserve">is informed by the </w:t>
      </w:r>
      <w:r w:rsidR="00F9245F" w:rsidRPr="00410949">
        <w:t xml:space="preserve">UEMS </w:t>
      </w:r>
      <w:r w:rsidR="009D315E">
        <w:t>Member</w:t>
      </w:r>
      <w:r w:rsidR="004C6942" w:rsidRPr="00410949">
        <w:t>.</w:t>
      </w:r>
      <w:r w:rsidR="009D315E">
        <w:t xml:space="preserve"> </w:t>
      </w:r>
    </w:p>
    <w:p w14:paraId="7B6AD746" w14:textId="1CDE68CF" w:rsidR="005E764D" w:rsidRPr="00410949" w:rsidRDefault="00876B70" w:rsidP="00F1133D">
      <w:r w:rsidRPr="00410949">
        <w:t xml:space="preserve">Member of Section may be deprived of membership if </w:t>
      </w:r>
      <w:r w:rsidR="00BC2A08">
        <w:t>“</w:t>
      </w:r>
      <w:r w:rsidR="00034B5E" w:rsidRPr="00BC2A08">
        <w:rPr>
          <w:rStyle w:val="Wyrnienieintensywne"/>
        </w:rPr>
        <w:t>concerns are raised that a member of a Section acts in a way that violates the UEMS Code of Conduct and/or behaves in a disruptive and/or inappropriate way that is against the values and aims of the UEMS</w:t>
      </w:r>
      <w:r w:rsidR="00BC2A08">
        <w:t>”</w:t>
      </w:r>
      <w:r w:rsidR="00034B5E" w:rsidRPr="00410949">
        <w:t xml:space="preserve"> </w:t>
      </w:r>
      <w:r w:rsidR="00825D33" w:rsidRPr="00410949">
        <w:t>(</w:t>
      </w:r>
      <w:proofErr w:type="spellStart"/>
      <w:r w:rsidR="00825D33" w:rsidRPr="00410949">
        <w:t>RoP</w:t>
      </w:r>
      <w:proofErr w:type="spellEnd"/>
      <w:r w:rsidR="00825D33" w:rsidRPr="00410949">
        <w:t xml:space="preserve"> </w:t>
      </w:r>
      <w:r w:rsidR="007F5AC6">
        <w:t xml:space="preserve">Art. </w:t>
      </w:r>
      <w:r w:rsidR="00825D33" w:rsidRPr="00410949">
        <w:t>V.3.B)</w:t>
      </w:r>
      <w:r w:rsidR="0079093D" w:rsidRPr="00410949">
        <w:t xml:space="preserve">. </w:t>
      </w:r>
      <w:r w:rsidR="00770DD9" w:rsidRPr="00410949">
        <w:t>The Executive will investigate</w:t>
      </w:r>
      <w:r w:rsidR="00562206" w:rsidRPr="00410949">
        <w:t xml:space="preserve"> such cases</w:t>
      </w:r>
      <w:r w:rsidR="00770DD9" w:rsidRPr="00410949">
        <w:t xml:space="preserve"> and decide </w:t>
      </w:r>
      <w:r w:rsidR="00562206" w:rsidRPr="00410949">
        <w:t xml:space="preserve">according to the procedure defined by </w:t>
      </w:r>
      <w:proofErr w:type="spellStart"/>
      <w:r w:rsidR="00562206" w:rsidRPr="00410949">
        <w:t>RoP</w:t>
      </w:r>
      <w:proofErr w:type="spellEnd"/>
      <w:r w:rsidR="00562206" w:rsidRPr="00410949">
        <w:t xml:space="preserve"> </w:t>
      </w:r>
      <w:r w:rsidR="007F5AC6">
        <w:t xml:space="preserve">Art. </w:t>
      </w:r>
      <w:r w:rsidR="00D57282" w:rsidRPr="00410949">
        <w:t>V.3.B</w:t>
      </w:r>
      <w:r w:rsidR="00562206" w:rsidRPr="00410949">
        <w:t>.</w:t>
      </w:r>
    </w:p>
    <w:p w14:paraId="75D4845E" w14:textId="64167273" w:rsidR="0061219A" w:rsidRPr="00410949" w:rsidRDefault="0061219A" w:rsidP="00F1133D">
      <w:r w:rsidRPr="00410949">
        <w:t xml:space="preserve">As some specialties are not </w:t>
      </w:r>
      <w:r w:rsidR="00434F5E" w:rsidRPr="00410949">
        <w:t xml:space="preserve">named </w:t>
      </w:r>
      <w:r w:rsidRPr="00410949">
        <w:t xml:space="preserve">in the same wording from one country to another, </w:t>
      </w:r>
      <w:r w:rsidR="00446F50" w:rsidRPr="00410949">
        <w:t xml:space="preserve">the </w:t>
      </w:r>
      <w:r w:rsidR="00F9245F" w:rsidRPr="00410949">
        <w:t xml:space="preserve">UEMS </w:t>
      </w:r>
      <w:r w:rsidR="009E7000" w:rsidRPr="00410949">
        <w:t xml:space="preserve">Member </w:t>
      </w:r>
      <w:r w:rsidRPr="00410949">
        <w:t xml:space="preserve">has the responsibility to </w:t>
      </w:r>
      <w:r w:rsidR="00405049" w:rsidRPr="00410949">
        <w:t xml:space="preserve">assure that </w:t>
      </w:r>
      <w:r w:rsidR="008A03E7">
        <w:t>M</w:t>
      </w:r>
      <w:r w:rsidR="009E7000" w:rsidRPr="00410949">
        <w:t xml:space="preserve">embers of Section </w:t>
      </w:r>
      <w:r w:rsidR="00790331">
        <w:t xml:space="preserve">nominated by </w:t>
      </w:r>
      <w:r w:rsidR="00B51ECD">
        <w:t>this</w:t>
      </w:r>
      <w:r w:rsidR="00790331">
        <w:t xml:space="preserve"> UEMS Member </w:t>
      </w:r>
      <w:r w:rsidR="00405049" w:rsidRPr="00410949">
        <w:t xml:space="preserve">have specialist qualifications relevant to </w:t>
      </w:r>
      <w:r w:rsidR="001F162B" w:rsidRPr="00410949">
        <w:t xml:space="preserve">the </w:t>
      </w:r>
      <w:r w:rsidR="00405049" w:rsidRPr="00410949">
        <w:t>activity of</w:t>
      </w:r>
      <w:r w:rsidRPr="00410949">
        <w:t xml:space="preserve"> the Section.</w:t>
      </w:r>
    </w:p>
    <w:p w14:paraId="74E70EB2" w14:textId="1BD1CD45" w:rsidR="004C6942" w:rsidRPr="00410949" w:rsidRDefault="004C6942" w:rsidP="00F1133D">
      <w:r w:rsidRPr="00410949">
        <w:t>Active elected presidents, secretar</w:t>
      </w:r>
      <w:r w:rsidR="002937E0" w:rsidRPr="00410949">
        <w:t>ies</w:t>
      </w:r>
      <w:r w:rsidRPr="00410949">
        <w:t xml:space="preserve"> and tre</w:t>
      </w:r>
      <w:r w:rsidR="00647577" w:rsidRPr="00410949">
        <w:t>a</w:t>
      </w:r>
      <w:r w:rsidRPr="00410949">
        <w:t>surers of the Section, who are withdr</w:t>
      </w:r>
      <w:r w:rsidR="00647577" w:rsidRPr="00410949">
        <w:t>a</w:t>
      </w:r>
      <w:r w:rsidRPr="00410949">
        <w:t xml:space="preserve">wn by their </w:t>
      </w:r>
      <w:r w:rsidR="00F9245F" w:rsidRPr="00410949">
        <w:t xml:space="preserve">UEMS </w:t>
      </w:r>
      <w:r w:rsidR="00C070C9" w:rsidRPr="00410949">
        <w:t>Member</w:t>
      </w:r>
      <w:r w:rsidRPr="00410949">
        <w:t xml:space="preserve">, </w:t>
      </w:r>
      <w:r w:rsidR="00A322BC" w:rsidRPr="00410949">
        <w:t xml:space="preserve">may </w:t>
      </w:r>
      <w:r w:rsidRPr="00410949">
        <w:t xml:space="preserve">stay in their office until </w:t>
      </w:r>
      <w:r w:rsidR="00F9245F" w:rsidRPr="00410949">
        <w:t>a replacement election can be held.</w:t>
      </w:r>
    </w:p>
    <w:p w14:paraId="5F2BA8F1" w14:textId="19258C88" w:rsidR="0061219A" w:rsidRPr="00410949" w:rsidRDefault="0061219A" w:rsidP="001E38EB">
      <w:pPr>
        <w:pStyle w:val="Nagwek3"/>
      </w:pPr>
      <w:bookmarkStart w:id="9" w:name="_Toc194248092"/>
      <w:r w:rsidRPr="00410949">
        <w:t>Procedure to be</w:t>
      </w:r>
      <w:r w:rsidR="00405049" w:rsidRPr="00410949">
        <w:t xml:space="preserve">come </w:t>
      </w:r>
      <w:r w:rsidR="001479DA">
        <w:t>M</w:t>
      </w:r>
      <w:r w:rsidR="00807382" w:rsidRPr="00410949">
        <w:t>ember of</w:t>
      </w:r>
      <w:r w:rsidRPr="00410949">
        <w:t xml:space="preserve"> Section</w:t>
      </w:r>
      <w:bookmarkEnd w:id="9"/>
    </w:p>
    <w:p w14:paraId="0C8834E2" w14:textId="5E67019B" w:rsidR="003F3437" w:rsidRPr="00410949" w:rsidRDefault="003F3437" w:rsidP="003F3437">
      <w:r w:rsidRPr="00410949">
        <w:t xml:space="preserve">The procedure </w:t>
      </w:r>
      <w:r w:rsidR="00446F50" w:rsidRPr="00410949">
        <w:t xml:space="preserve">for the </w:t>
      </w:r>
      <w:r w:rsidR="006E6203" w:rsidRPr="00410949">
        <w:t xml:space="preserve">nomination </w:t>
      </w:r>
      <w:r w:rsidRPr="00410949">
        <w:t xml:space="preserve">of </w:t>
      </w:r>
      <w:r w:rsidR="00032C44">
        <w:t>m</w:t>
      </w:r>
      <w:r w:rsidRPr="00410949">
        <w:t xml:space="preserve">edical </w:t>
      </w:r>
      <w:r w:rsidR="00032C44">
        <w:t>s</w:t>
      </w:r>
      <w:r w:rsidRPr="00410949">
        <w:t xml:space="preserve">pecialists who </w:t>
      </w:r>
      <w:r w:rsidR="00C06943" w:rsidRPr="00410949">
        <w:t xml:space="preserve">are </w:t>
      </w:r>
      <w:r w:rsidR="00032C44">
        <w:t>M</w:t>
      </w:r>
      <w:r w:rsidR="00C06943" w:rsidRPr="00410949">
        <w:t>embers of</w:t>
      </w:r>
      <w:r w:rsidRPr="00410949">
        <w:t xml:space="preserve"> Section is </w:t>
      </w:r>
      <w:r w:rsidR="00446F50" w:rsidRPr="00410949">
        <w:t xml:space="preserve">organised </w:t>
      </w:r>
      <w:r w:rsidRPr="00410949">
        <w:t xml:space="preserve">by </w:t>
      </w:r>
      <w:r w:rsidR="00F9245F" w:rsidRPr="00410949">
        <w:t xml:space="preserve">UEMS </w:t>
      </w:r>
      <w:r w:rsidR="000B5C57" w:rsidRPr="00410949">
        <w:t>Member</w:t>
      </w:r>
      <w:r w:rsidRPr="00410949">
        <w:t xml:space="preserve">. Candidates can be proposed </w:t>
      </w:r>
      <w:r w:rsidR="00B86257" w:rsidRPr="00410949">
        <w:t xml:space="preserve">to the UEMS </w:t>
      </w:r>
      <w:r w:rsidR="000B5C57" w:rsidRPr="00410949">
        <w:t xml:space="preserve">Members </w:t>
      </w:r>
      <w:r w:rsidR="00C14E7E" w:rsidRPr="00410949">
        <w:t xml:space="preserve">by </w:t>
      </w:r>
      <w:r w:rsidR="0030109C" w:rsidRPr="00410949">
        <w:t xml:space="preserve">other </w:t>
      </w:r>
      <w:r w:rsidR="00C14E7E" w:rsidRPr="00410949">
        <w:t xml:space="preserve">professional associations or </w:t>
      </w:r>
      <w:r w:rsidRPr="00410949">
        <w:t>by specialist</w:t>
      </w:r>
      <w:r w:rsidR="00BE5C01" w:rsidRPr="00410949">
        <w:t xml:space="preserve"> </w:t>
      </w:r>
      <w:r w:rsidR="00DC328F" w:rsidRPr="00410949">
        <w:t>S</w:t>
      </w:r>
      <w:r w:rsidR="00BE5C01" w:rsidRPr="00410949">
        <w:t>cientific</w:t>
      </w:r>
      <w:r w:rsidRPr="00410949">
        <w:t xml:space="preserve"> </w:t>
      </w:r>
      <w:r w:rsidR="00FB2997" w:rsidRPr="00410949">
        <w:t>Societies</w:t>
      </w:r>
      <w:r w:rsidRPr="00410949">
        <w:t xml:space="preserve"> but </w:t>
      </w:r>
      <w:proofErr w:type="gramStart"/>
      <w:r w:rsidRPr="00410949">
        <w:t>have to</w:t>
      </w:r>
      <w:proofErr w:type="gramEnd"/>
      <w:r w:rsidRPr="00410949">
        <w:t xml:space="preserve"> be formally </w:t>
      </w:r>
      <w:r w:rsidR="005953DD" w:rsidRPr="00410949">
        <w:t>nominated</w:t>
      </w:r>
      <w:r w:rsidR="00C14E7E" w:rsidRPr="00410949">
        <w:t xml:space="preserve"> </w:t>
      </w:r>
      <w:r w:rsidRPr="00410949">
        <w:t xml:space="preserve">by </w:t>
      </w:r>
      <w:r w:rsidR="00446F50" w:rsidRPr="00410949">
        <w:t xml:space="preserve">the </w:t>
      </w:r>
      <w:r w:rsidR="00F9245F" w:rsidRPr="00410949">
        <w:t xml:space="preserve">UEMS </w:t>
      </w:r>
      <w:r w:rsidR="001B46B8" w:rsidRPr="00410949">
        <w:t>Member</w:t>
      </w:r>
      <w:r w:rsidRPr="00410949">
        <w:t>.</w:t>
      </w:r>
      <w:r w:rsidR="0057455A">
        <w:t xml:space="preserve"> Each UEMS Member can nominate up to 2 </w:t>
      </w:r>
      <w:r w:rsidR="00B8592D">
        <w:t xml:space="preserve">Members of Section. This rule reflects </w:t>
      </w:r>
      <w:r w:rsidR="0019079C">
        <w:t>parity among UEMS Members (each UEMS Member has 1 vote in the Council</w:t>
      </w:r>
      <w:r w:rsidR="0055354B">
        <w:t xml:space="preserve"> – see </w:t>
      </w:r>
      <w:r w:rsidR="00D4594A">
        <w:t>“Voting rights” below</w:t>
      </w:r>
      <w:r w:rsidR="0019079C">
        <w:t>)</w:t>
      </w:r>
      <w:r w:rsidR="0055354B">
        <w:t xml:space="preserve">. </w:t>
      </w:r>
    </w:p>
    <w:p w14:paraId="60617DAB" w14:textId="49D8C3FF" w:rsidR="0061219A" w:rsidRPr="00410949" w:rsidRDefault="0061219A" w:rsidP="00F1133D">
      <w:r w:rsidRPr="00410949">
        <w:lastRenderedPageBreak/>
        <w:t xml:space="preserve">Each </w:t>
      </w:r>
      <w:r w:rsidR="00F9245F" w:rsidRPr="00410949">
        <w:t xml:space="preserve">UEMS </w:t>
      </w:r>
      <w:r w:rsidR="001B46B8" w:rsidRPr="00410949">
        <w:t xml:space="preserve">Member </w:t>
      </w:r>
      <w:r w:rsidR="00C14E7E" w:rsidRPr="00410949">
        <w:t>has</w:t>
      </w:r>
      <w:r w:rsidR="005953DD" w:rsidRPr="00410949">
        <w:t xml:space="preserve"> a duty</w:t>
      </w:r>
      <w:r w:rsidR="00C14E7E" w:rsidRPr="00410949">
        <w:t xml:space="preserve"> </w:t>
      </w:r>
      <w:r w:rsidRPr="00410949">
        <w:t xml:space="preserve">to send to </w:t>
      </w:r>
      <w:r w:rsidR="005953DD" w:rsidRPr="00410949">
        <w:t>SG</w:t>
      </w:r>
      <w:r w:rsidR="00B86257" w:rsidRPr="00410949">
        <w:t xml:space="preserve"> </w:t>
      </w:r>
      <w:r w:rsidRPr="00410949">
        <w:t xml:space="preserve">a list of </w:t>
      </w:r>
      <w:r w:rsidR="006E6203" w:rsidRPr="00410949">
        <w:t>nominated</w:t>
      </w:r>
      <w:r w:rsidR="00C14E7E" w:rsidRPr="00410949">
        <w:t xml:space="preserve"> </w:t>
      </w:r>
      <w:r w:rsidR="00C21030">
        <w:t>M</w:t>
      </w:r>
      <w:r w:rsidR="001B46B8" w:rsidRPr="00410949">
        <w:t>embers of</w:t>
      </w:r>
      <w:r w:rsidRPr="00410949">
        <w:t xml:space="preserve"> Sections</w:t>
      </w:r>
      <w:r w:rsidR="00B86257" w:rsidRPr="00410949">
        <w:t xml:space="preserve"> and the UEMS </w:t>
      </w:r>
      <w:r w:rsidR="00B03603" w:rsidRPr="00410949">
        <w:t>O</w:t>
      </w:r>
      <w:r w:rsidR="00B86257" w:rsidRPr="00410949">
        <w:t xml:space="preserve">ffice </w:t>
      </w:r>
      <w:proofErr w:type="gramStart"/>
      <w:r w:rsidR="00B86257" w:rsidRPr="00410949">
        <w:t>has to</w:t>
      </w:r>
      <w:proofErr w:type="gramEnd"/>
      <w:r w:rsidR="00B86257" w:rsidRPr="00410949">
        <w:t xml:space="preserve"> </w:t>
      </w:r>
      <w:r w:rsidR="00B2071A" w:rsidRPr="00410949">
        <w:t xml:space="preserve">keep a register of </w:t>
      </w:r>
      <w:r w:rsidR="00B86257" w:rsidRPr="00410949">
        <w:t xml:space="preserve">all </w:t>
      </w:r>
      <w:r w:rsidR="00C21030">
        <w:t>M</w:t>
      </w:r>
      <w:r w:rsidR="003B6ED0" w:rsidRPr="00410949">
        <w:t>embers</w:t>
      </w:r>
      <w:r w:rsidR="00C21030">
        <w:t xml:space="preserve"> of Section</w:t>
      </w:r>
      <w:r w:rsidR="002110D4">
        <w:t xml:space="preserve">s based on </w:t>
      </w:r>
      <w:r w:rsidR="002110D4" w:rsidRPr="00410949">
        <w:t>data provided by Sections</w:t>
      </w:r>
      <w:r w:rsidR="002110D4">
        <w:t xml:space="preserve"> and UEMS Members</w:t>
      </w:r>
      <w:r w:rsidRPr="00410949">
        <w:t xml:space="preserve">. </w:t>
      </w:r>
      <w:r w:rsidR="00DC328F" w:rsidRPr="00410949">
        <w:t xml:space="preserve">The </w:t>
      </w:r>
      <w:r w:rsidR="003B6ED0" w:rsidRPr="00410949">
        <w:t xml:space="preserve">UEMS Member </w:t>
      </w:r>
      <w:r w:rsidRPr="00410949">
        <w:t>shall</w:t>
      </w:r>
      <w:r w:rsidR="00AD22CB" w:rsidRPr="00410949">
        <w:t xml:space="preserve"> also</w:t>
      </w:r>
      <w:r w:rsidRPr="00410949">
        <w:t xml:space="preserve"> provide a formal letter of nomination </w:t>
      </w:r>
      <w:r w:rsidR="00D57A55">
        <w:t>to</w:t>
      </w:r>
      <w:r w:rsidRPr="00410949">
        <w:t xml:space="preserve"> each </w:t>
      </w:r>
      <w:r w:rsidR="00D57A55">
        <w:t>nominee</w:t>
      </w:r>
      <w:r w:rsidR="00C24273" w:rsidRPr="00410949">
        <w:t xml:space="preserve"> </w:t>
      </w:r>
      <w:r w:rsidR="00AD22CB" w:rsidRPr="00410949">
        <w:t xml:space="preserve">and shall send a copy of this letter </w:t>
      </w:r>
      <w:r w:rsidRPr="00410949">
        <w:t>to the UEMS Office</w:t>
      </w:r>
      <w:r w:rsidR="00B03603" w:rsidRPr="00410949">
        <w:t xml:space="preserve"> in Brussels</w:t>
      </w:r>
      <w:r w:rsidRPr="00410949">
        <w:t>.</w:t>
      </w:r>
    </w:p>
    <w:p w14:paraId="171EF279" w14:textId="3740168E" w:rsidR="0061219A" w:rsidRPr="00410949" w:rsidRDefault="0061219A" w:rsidP="00F1133D">
      <w:r w:rsidRPr="00410949">
        <w:t xml:space="preserve">Once </w:t>
      </w:r>
      <w:r w:rsidR="00503741" w:rsidRPr="00410949">
        <w:t xml:space="preserve">medical specialist </w:t>
      </w:r>
      <w:r w:rsidR="003555BA">
        <w:t>is</w:t>
      </w:r>
      <w:r w:rsidR="00503741" w:rsidRPr="00410949">
        <w:t xml:space="preserve"> </w:t>
      </w:r>
      <w:r w:rsidR="008A7714" w:rsidRPr="00410949">
        <w:t>nominated by UEMS Member</w:t>
      </w:r>
      <w:r w:rsidRPr="00410949">
        <w:t>, the</w:t>
      </w:r>
      <w:r w:rsidR="00CF4712" w:rsidRPr="00410949">
        <w:t>y</w:t>
      </w:r>
      <w:r w:rsidRPr="00410949">
        <w:t xml:space="preserve"> </w:t>
      </w:r>
      <w:r w:rsidR="00CF4712" w:rsidRPr="00410949">
        <w:t xml:space="preserve">become </w:t>
      </w:r>
      <w:r w:rsidR="00B85C49">
        <w:t>M</w:t>
      </w:r>
      <w:r w:rsidR="00687CA9" w:rsidRPr="00410949">
        <w:t>ember</w:t>
      </w:r>
      <w:r w:rsidR="00EA334E" w:rsidRPr="00410949">
        <w:t xml:space="preserve"> of Section</w:t>
      </w:r>
      <w:r w:rsidR="00687CA9" w:rsidRPr="00410949">
        <w:t xml:space="preserve"> </w:t>
      </w:r>
      <w:r w:rsidR="00CF4712" w:rsidRPr="00410949">
        <w:t xml:space="preserve">and </w:t>
      </w:r>
      <w:r w:rsidR="00B85C49">
        <w:t>have</w:t>
      </w:r>
      <w:r w:rsidRPr="00410949">
        <w:t xml:space="preserve"> </w:t>
      </w:r>
      <w:r w:rsidR="00AD22CB" w:rsidRPr="00410949">
        <w:t xml:space="preserve">an obligation </w:t>
      </w:r>
      <w:r w:rsidRPr="00410949">
        <w:t xml:space="preserve">to be active in representing </w:t>
      </w:r>
      <w:r w:rsidR="00687CA9" w:rsidRPr="00410949">
        <w:t>thei</w:t>
      </w:r>
      <w:r w:rsidRPr="00410949">
        <w:t>r country within the Section and</w:t>
      </w:r>
      <w:r w:rsidR="00C14E7E" w:rsidRPr="00410949">
        <w:t xml:space="preserve"> to</w:t>
      </w:r>
      <w:r w:rsidRPr="00410949">
        <w:t xml:space="preserve"> provide input to its activity. </w:t>
      </w:r>
    </w:p>
    <w:p w14:paraId="1948CE45" w14:textId="1E9E10F4" w:rsidR="0061219A" w:rsidRPr="00410949" w:rsidRDefault="0061219A" w:rsidP="00B90454">
      <w:pPr>
        <w:pStyle w:val="Nagwek3"/>
      </w:pPr>
      <w:bookmarkStart w:id="10" w:name="_Toc194248093"/>
      <w:r w:rsidRPr="00410949">
        <w:t xml:space="preserve">Rights and </w:t>
      </w:r>
      <w:r w:rsidR="00633AE7" w:rsidRPr="00410949">
        <w:t xml:space="preserve">duties </w:t>
      </w:r>
      <w:r w:rsidRPr="00410949">
        <w:t xml:space="preserve">of </w:t>
      </w:r>
      <w:r w:rsidR="0028350D" w:rsidRPr="00410949">
        <w:t>members of the</w:t>
      </w:r>
      <w:r w:rsidRPr="00410949">
        <w:t xml:space="preserve"> Sections</w:t>
      </w:r>
      <w:bookmarkEnd w:id="10"/>
    </w:p>
    <w:p w14:paraId="33AAB8EB" w14:textId="30AE06B3" w:rsidR="00EF238B" w:rsidRPr="00410949" w:rsidRDefault="0028350D" w:rsidP="00F56512">
      <w:r w:rsidRPr="00410949">
        <w:t xml:space="preserve">Members of </w:t>
      </w:r>
      <w:r w:rsidR="0061219A" w:rsidRPr="00410949">
        <w:t xml:space="preserve">Sections </w:t>
      </w:r>
      <w:proofErr w:type="gramStart"/>
      <w:r w:rsidR="0061219A" w:rsidRPr="00410949">
        <w:t>have to</w:t>
      </w:r>
      <w:proofErr w:type="gramEnd"/>
      <w:r w:rsidR="0061219A" w:rsidRPr="00410949">
        <w:t xml:space="preserve"> </w:t>
      </w:r>
      <w:r w:rsidR="0030109C" w:rsidRPr="00410949">
        <w:t xml:space="preserve">be </w:t>
      </w:r>
      <w:r w:rsidR="0061219A" w:rsidRPr="00410949">
        <w:t>commit</w:t>
      </w:r>
      <w:r w:rsidR="0030109C" w:rsidRPr="00410949">
        <w:t>ted</w:t>
      </w:r>
      <w:r w:rsidR="0061219A" w:rsidRPr="00410949">
        <w:t xml:space="preserve"> to </w:t>
      </w:r>
      <w:r w:rsidR="0030109C" w:rsidRPr="00410949">
        <w:t xml:space="preserve">the </w:t>
      </w:r>
      <w:r w:rsidR="0061219A" w:rsidRPr="00410949">
        <w:t xml:space="preserve">UEMS values and policies. </w:t>
      </w:r>
      <w:r w:rsidR="00F56512">
        <w:t>They</w:t>
      </w:r>
      <w:r w:rsidR="005C7DAA" w:rsidRPr="00410949">
        <w:t xml:space="preserve"> </w:t>
      </w:r>
      <w:r w:rsidR="00EF238B" w:rsidRPr="00410949">
        <w:t xml:space="preserve">shall: </w:t>
      </w:r>
    </w:p>
    <w:p w14:paraId="3784D462" w14:textId="152E4AC8" w:rsidR="0061219A" w:rsidRPr="00410949" w:rsidRDefault="0061219A" w:rsidP="00F1133D">
      <w:pPr>
        <w:numPr>
          <w:ilvl w:val="0"/>
          <w:numId w:val="20"/>
        </w:numPr>
        <w:spacing w:after="0"/>
        <w:ind w:left="1060" w:hanging="357"/>
      </w:pPr>
      <w:r w:rsidRPr="00410949">
        <w:t>Follow the UEMS general policies such as adopted by the Council</w:t>
      </w:r>
      <w:r w:rsidR="002C112B" w:rsidRPr="00410949">
        <w:t>.</w:t>
      </w:r>
    </w:p>
    <w:p w14:paraId="7DD4723D" w14:textId="67523CBD" w:rsidR="0061219A" w:rsidRPr="00410949" w:rsidRDefault="0061219A" w:rsidP="00F1133D">
      <w:pPr>
        <w:numPr>
          <w:ilvl w:val="0"/>
          <w:numId w:val="20"/>
        </w:numPr>
        <w:spacing w:after="0"/>
        <w:ind w:left="1060" w:hanging="357"/>
      </w:pPr>
      <w:r w:rsidRPr="00410949">
        <w:t>Promote the UEMS aims and objectives</w:t>
      </w:r>
      <w:r w:rsidR="002C112B" w:rsidRPr="00410949">
        <w:t>.</w:t>
      </w:r>
    </w:p>
    <w:p w14:paraId="5A2F88AB" w14:textId="1102A5EE" w:rsidR="0061219A" w:rsidRPr="00410949" w:rsidRDefault="0061219A" w:rsidP="00F1133D">
      <w:pPr>
        <w:numPr>
          <w:ilvl w:val="0"/>
          <w:numId w:val="20"/>
        </w:numPr>
        <w:spacing w:after="0"/>
        <w:ind w:left="1060" w:hanging="357"/>
      </w:pPr>
      <w:r w:rsidRPr="00410949">
        <w:t>Show courtesy, open-mind</w:t>
      </w:r>
      <w:r w:rsidR="00C14E7E" w:rsidRPr="00410949">
        <w:t>ed</w:t>
      </w:r>
      <w:r w:rsidRPr="00410949">
        <w:t>ness and respect towards other colleagues</w:t>
      </w:r>
      <w:r w:rsidR="007C503E" w:rsidRPr="00410949">
        <w:t xml:space="preserve"> and the </w:t>
      </w:r>
      <w:proofErr w:type="gramStart"/>
      <w:r w:rsidR="007C503E" w:rsidRPr="00410949">
        <w:t>general public</w:t>
      </w:r>
      <w:proofErr w:type="gramEnd"/>
      <w:r w:rsidR="002C112B" w:rsidRPr="00410949">
        <w:t>.</w:t>
      </w:r>
    </w:p>
    <w:p w14:paraId="6C9AE15C" w14:textId="0AD1B822" w:rsidR="0061219A" w:rsidRPr="00410949" w:rsidRDefault="00A74588" w:rsidP="00F1133D">
      <w:pPr>
        <w:numPr>
          <w:ilvl w:val="0"/>
          <w:numId w:val="20"/>
        </w:numPr>
        <w:spacing w:after="0"/>
        <w:ind w:left="1060" w:hanging="357"/>
      </w:pPr>
      <w:r w:rsidRPr="00410949">
        <w:t>B</w:t>
      </w:r>
      <w:r w:rsidR="00470DE7" w:rsidRPr="00410949">
        <w:t>ecome familiar with UEMS policies established in documents</w:t>
      </w:r>
      <w:r w:rsidR="00DC76C8" w:rsidRPr="00410949">
        <w:t xml:space="preserve"> adopted by the</w:t>
      </w:r>
      <w:r w:rsidR="00D721C5" w:rsidRPr="00410949">
        <w:t xml:space="preserve"> UEMS</w:t>
      </w:r>
      <w:r w:rsidR="00DC76C8" w:rsidRPr="00410949">
        <w:t xml:space="preserve"> Council</w:t>
      </w:r>
      <w:r w:rsidR="00470DE7" w:rsidRPr="00410949">
        <w:t xml:space="preserve"> and </w:t>
      </w:r>
      <w:r w:rsidR="0061219A" w:rsidRPr="00410949">
        <w:t xml:space="preserve">liaise with the Executive to </w:t>
      </w:r>
      <w:r w:rsidR="00470DE7" w:rsidRPr="00410949">
        <w:t>discuss</w:t>
      </w:r>
      <w:r w:rsidR="0061219A" w:rsidRPr="00410949">
        <w:t xml:space="preserve"> </w:t>
      </w:r>
      <w:r w:rsidR="00DC328F" w:rsidRPr="00410949">
        <w:t>the</w:t>
      </w:r>
      <w:r w:rsidR="007C503E" w:rsidRPr="00410949">
        <w:t xml:space="preserve"> </w:t>
      </w:r>
      <w:r w:rsidR="00DC76C8" w:rsidRPr="00410949">
        <w:t>establish</w:t>
      </w:r>
      <w:r w:rsidR="00DC328F" w:rsidRPr="00410949">
        <w:t>ed</w:t>
      </w:r>
      <w:r w:rsidR="00470DE7" w:rsidRPr="00410949">
        <w:t xml:space="preserve"> policy in the related field </w:t>
      </w:r>
      <w:r w:rsidRPr="00410949">
        <w:t>before addressing an audience on behalf of UEMS</w:t>
      </w:r>
      <w:r w:rsidR="002C112B" w:rsidRPr="00410949">
        <w:t>.</w:t>
      </w:r>
    </w:p>
    <w:p w14:paraId="0CC46D14" w14:textId="0DB8D58B" w:rsidR="0061219A" w:rsidRPr="005A589C" w:rsidRDefault="00E6763C" w:rsidP="005A589C">
      <w:pPr>
        <w:pStyle w:val="Akapitzlist"/>
        <w:numPr>
          <w:ilvl w:val="0"/>
          <w:numId w:val="20"/>
        </w:numPr>
      </w:pPr>
      <w:r w:rsidRPr="00410949">
        <w:t>C</w:t>
      </w:r>
      <w:r w:rsidR="00C926D4" w:rsidRPr="00410949">
        <w:t xml:space="preserve">omply with the </w:t>
      </w:r>
      <w:r w:rsidR="005A589C" w:rsidRPr="005A589C">
        <w:t xml:space="preserve">UEMS Code of conduct for officers of UEMS </w:t>
      </w:r>
      <w:r w:rsidR="0039356F">
        <w:t>B</w:t>
      </w:r>
      <w:r w:rsidR="005A589C" w:rsidRPr="005A589C">
        <w:t>odies</w:t>
      </w:r>
      <w:r w:rsidR="00944E77">
        <w:t xml:space="preserve"> (</w:t>
      </w:r>
      <w:r w:rsidR="00870AFE" w:rsidRPr="00870AFE">
        <w:t>https://www.uems.eu/web/content/2040?unique=6fc9353f4fd56c59e7a2e6e62bbb432dc2ab5f28&amp;download=true</w:t>
      </w:r>
      <w:r w:rsidR="00870AFE">
        <w:t>)</w:t>
      </w:r>
      <w:r w:rsidR="004C3A29" w:rsidRPr="00410949">
        <w:t>.</w:t>
      </w:r>
    </w:p>
    <w:p w14:paraId="21211387" w14:textId="77777777" w:rsidR="0061219A" w:rsidRPr="00410949" w:rsidRDefault="0061219A" w:rsidP="00DD342D">
      <w:pPr>
        <w:pStyle w:val="Nagwek2"/>
      </w:pPr>
      <w:bookmarkStart w:id="11" w:name="_Toc194248094"/>
      <w:r w:rsidRPr="00410949">
        <w:t>Objectives</w:t>
      </w:r>
      <w:bookmarkEnd w:id="11"/>
    </w:p>
    <w:p w14:paraId="0CF6DB5E" w14:textId="2FA9FB35" w:rsidR="007C503E" w:rsidRPr="00410949" w:rsidRDefault="007C503E" w:rsidP="00F1133D">
      <w:pPr>
        <w:rPr>
          <w:i/>
          <w:color w:val="548DD4"/>
        </w:rPr>
      </w:pPr>
      <w:r w:rsidRPr="00410949">
        <w:t xml:space="preserve">The aim </w:t>
      </w:r>
      <w:r w:rsidR="00647577" w:rsidRPr="00410949">
        <w:t xml:space="preserve">of </w:t>
      </w:r>
      <w:r w:rsidRPr="00410949">
        <w:t>Sections</w:t>
      </w:r>
      <w:r w:rsidR="00B3048D">
        <w:t xml:space="preserve"> (Statutes </w:t>
      </w:r>
      <w:r w:rsidR="001A06D3">
        <w:t>Art. 35)</w:t>
      </w:r>
      <w:r w:rsidRPr="00410949">
        <w:t xml:space="preserve"> is to </w:t>
      </w:r>
      <w:r w:rsidRPr="00615B8A">
        <w:rPr>
          <w:rStyle w:val="Wyrnienieintensywne"/>
        </w:rPr>
        <w:t>“represent the interests of their Specialty</w:t>
      </w:r>
      <w:r w:rsidR="001A06D3">
        <w:rPr>
          <w:rStyle w:val="Wyrnienieintensywne"/>
        </w:rPr>
        <w:t>.</w:t>
      </w:r>
      <w:r w:rsidRPr="00615B8A">
        <w:rPr>
          <w:rStyle w:val="Wyrnienieintensywne"/>
        </w:rPr>
        <w:t>”</w:t>
      </w:r>
      <w:r w:rsidRPr="00410949">
        <w:t xml:space="preserve"> </w:t>
      </w:r>
    </w:p>
    <w:p w14:paraId="754A56E6" w14:textId="1036CB60" w:rsidR="007C503E" w:rsidRPr="00410949" w:rsidRDefault="007C503E" w:rsidP="00F1133D">
      <w:r w:rsidRPr="00410949">
        <w:t xml:space="preserve">Given the </w:t>
      </w:r>
      <w:r w:rsidR="00446F50" w:rsidRPr="00410949">
        <w:t>above, and</w:t>
      </w:r>
      <w:r w:rsidRPr="00410949">
        <w:t xml:space="preserve"> taking into consideration the general objective of the UEMS (</w:t>
      </w:r>
      <w:r w:rsidR="00604CD5" w:rsidRPr="00410949">
        <w:t>Section</w:t>
      </w:r>
      <w:r w:rsidRPr="00410949">
        <w:t xml:space="preserve"> III </w:t>
      </w:r>
      <w:r w:rsidR="009310E7">
        <w:t xml:space="preserve">of </w:t>
      </w:r>
      <w:r w:rsidRPr="00410949">
        <w:t>Statutes), the objectives of Section are</w:t>
      </w:r>
      <w:r w:rsidR="004C3A29" w:rsidRPr="00410949">
        <w:t>:</w:t>
      </w:r>
      <w:r w:rsidRPr="00410949">
        <w:t xml:space="preserve"> </w:t>
      </w:r>
    </w:p>
    <w:p w14:paraId="3FF4A6C6" w14:textId="77777777" w:rsidR="007C503E" w:rsidRPr="00410949" w:rsidRDefault="007C503E" w:rsidP="00F1133D">
      <w:pPr>
        <w:numPr>
          <w:ilvl w:val="0"/>
          <w:numId w:val="22"/>
        </w:numPr>
        <w:spacing w:after="0"/>
        <w:ind w:left="1060" w:hanging="357"/>
      </w:pPr>
      <w:r w:rsidRPr="00410949">
        <w:t>The study, promotion and harmonisation of the highest level of training of medical specialists, medical practice and health care within the European</w:t>
      </w:r>
      <w:r w:rsidRPr="00410949">
        <w:rPr>
          <w:i/>
          <w:color w:val="548DD4"/>
        </w:rPr>
        <w:t xml:space="preserve"> </w:t>
      </w:r>
      <w:r w:rsidRPr="00410949">
        <w:t>Union for the given specialty</w:t>
      </w:r>
      <w:r w:rsidR="0048001F" w:rsidRPr="00410949">
        <w:t>.</w:t>
      </w:r>
    </w:p>
    <w:p w14:paraId="27AEBF17" w14:textId="77777777" w:rsidR="007C503E" w:rsidRPr="00410949" w:rsidRDefault="007C503E" w:rsidP="00F1133D">
      <w:pPr>
        <w:numPr>
          <w:ilvl w:val="0"/>
          <w:numId w:val="22"/>
        </w:numPr>
        <w:spacing w:after="0"/>
        <w:ind w:left="1060" w:hanging="357"/>
      </w:pPr>
      <w:r w:rsidRPr="00410949">
        <w:t xml:space="preserve">The study and promotion of free movement of </w:t>
      </w:r>
      <w:r w:rsidR="00BD43AA" w:rsidRPr="00410949">
        <w:t xml:space="preserve">medical </w:t>
      </w:r>
      <w:r w:rsidRPr="00410949">
        <w:t>specialists within the EU</w:t>
      </w:r>
      <w:r w:rsidR="0048001F" w:rsidRPr="00410949">
        <w:t>.</w:t>
      </w:r>
    </w:p>
    <w:p w14:paraId="75E5A1EE" w14:textId="3A7988D4" w:rsidR="007C503E" w:rsidRPr="00410949" w:rsidRDefault="007C503E" w:rsidP="00F1133D">
      <w:pPr>
        <w:numPr>
          <w:ilvl w:val="0"/>
          <w:numId w:val="22"/>
        </w:numPr>
        <w:spacing w:after="0"/>
        <w:ind w:left="1060" w:hanging="357"/>
      </w:pPr>
      <w:r w:rsidRPr="00410949">
        <w:t xml:space="preserve">In compliance with </w:t>
      </w:r>
      <w:r w:rsidR="002C06DC" w:rsidRPr="00410949">
        <w:t xml:space="preserve">Statutes, </w:t>
      </w:r>
      <w:r w:rsidRPr="00410949">
        <w:t>Strategy and Policies and under the aegis of the Executive, the representation to EU authorities and any other authority and/or organisation dealing with questions directly or indirectly concerning the medical specialists of the discipline covered by the Section, and any action which might further the achievement of the afore mentioned objectives.</w:t>
      </w:r>
    </w:p>
    <w:p w14:paraId="058219BB" w14:textId="77777777" w:rsidR="007C503E" w:rsidRPr="00410949" w:rsidRDefault="007C503E" w:rsidP="00F1133D">
      <w:pPr>
        <w:numPr>
          <w:ilvl w:val="0"/>
          <w:numId w:val="22"/>
        </w:numPr>
        <w:spacing w:after="0"/>
        <w:ind w:left="1060" w:hanging="357"/>
      </w:pPr>
      <w:r w:rsidRPr="00410949">
        <w:t>The defence of the professional interests of European Medical Specialists.</w:t>
      </w:r>
    </w:p>
    <w:p w14:paraId="7F4B6848" w14:textId="20135482" w:rsidR="009D5CA4" w:rsidRDefault="007C503E" w:rsidP="005C1BC3">
      <w:proofErr w:type="gramStart"/>
      <w:r w:rsidRPr="00410949">
        <w:t>In order to</w:t>
      </w:r>
      <w:proofErr w:type="gramEnd"/>
      <w:r w:rsidRPr="00410949">
        <w:t xml:space="preserve"> achieve these objectives, Sections can create </w:t>
      </w:r>
      <w:r w:rsidR="00E06EFE" w:rsidRPr="00410949">
        <w:t xml:space="preserve">Divisions, </w:t>
      </w:r>
      <w:r w:rsidRPr="00410949">
        <w:t>European Boards</w:t>
      </w:r>
      <w:r w:rsidR="00E06EFE" w:rsidRPr="00410949">
        <w:t xml:space="preserve"> and </w:t>
      </w:r>
      <w:r w:rsidR="00733E96">
        <w:t xml:space="preserve">internal groups </w:t>
      </w:r>
      <w:r w:rsidR="00C10B62">
        <w:t>that will deal with specific topics</w:t>
      </w:r>
      <w:r w:rsidRPr="00410949">
        <w:t xml:space="preserve">. </w:t>
      </w:r>
      <w:r w:rsidR="00446F50" w:rsidRPr="00410949">
        <w:t>These</w:t>
      </w:r>
      <w:r w:rsidR="00612646" w:rsidRPr="00410949">
        <w:t xml:space="preserve"> </w:t>
      </w:r>
      <w:r w:rsidR="004C3A29" w:rsidRPr="00410949">
        <w:t>are</w:t>
      </w:r>
      <w:r w:rsidR="00612646" w:rsidRPr="00410949">
        <w:t xml:space="preserve"> internal </w:t>
      </w:r>
      <w:r w:rsidR="004C3A29" w:rsidRPr="00410949">
        <w:t>structures within the Section</w:t>
      </w:r>
      <w:r w:rsidR="00DC76C8" w:rsidRPr="00410949">
        <w:t xml:space="preserve"> </w:t>
      </w:r>
      <w:r w:rsidR="00377FF9" w:rsidRPr="00410949">
        <w:t xml:space="preserve">which is </w:t>
      </w:r>
      <w:r w:rsidR="00DC76C8" w:rsidRPr="00410949">
        <w:t xml:space="preserve">itself an internal structure of UEMS </w:t>
      </w:r>
      <w:r w:rsidR="007A6D85">
        <w:t xml:space="preserve">and </w:t>
      </w:r>
      <w:r w:rsidR="006E6203" w:rsidRPr="00410949">
        <w:t>are not separate legal entities</w:t>
      </w:r>
      <w:r w:rsidR="00612646" w:rsidRPr="00410949">
        <w:t>.</w:t>
      </w:r>
      <w:r w:rsidR="0050075A" w:rsidRPr="00410949">
        <w:t xml:space="preserve"> (</w:t>
      </w:r>
      <w:proofErr w:type="spellStart"/>
      <w:r w:rsidR="00C10B62">
        <w:t>RoP</w:t>
      </w:r>
      <w:proofErr w:type="spellEnd"/>
      <w:r w:rsidR="00C10B62">
        <w:t xml:space="preserve"> in </w:t>
      </w:r>
      <w:r w:rsidR="0050075A" w:rsidRPr="00410949">
        <w:t>Art</w:t>
      </w:r>
      <w:r w:rsidR="00C10B62">
        <w:t>.</w:t>
      </w:r>
      <w:r w:rsidR="0050075A" w:rsidRPr="00410949">
        <w:t xml:space="preserve"> V.1 states that “</w:t>
      </w:r>
      <w:r w:rsidR="0050075A" w:rsidRPr="00C10B62">
        <w:rPr>
          <w:rStyle w:val="Wyrnienieintensywne"/>
        </w:rPr>
        <w:t xml:space="preserve">Each </w:t>
      </w:r>
      <w:r w:rsidR="0050075A" w:rsidRPr="00C10B62">
        <w:rPr>
          <w:rStyle w:val="Wyrnienieintensywne"/>
        </w:rPr>
        <w:lastRenderedPageBreak/>
        <w:t>Specialist Section (hereafter Section) is responsible to the Council, and exclusively to the Council, and must regularly report on all its activities. It does not enjoy, therefore, autonomy and is not a separate legal entity.”)</w:t>
      </w:r>
      <w:r w:rsidR="00612646" w:rsidRPr="00410949">
        <w:t xml:space="preserve"> </w:t>
      </w:r>
    </w:p>
    <w:p w14:paraId="351F47B3" w14:textId="77777777" w:rsidR="00F62D45" w:rsidRPr="00410949" w:rsidRDefault="00F62D45" w:rsidP="00F62D45">
      <w:pPr>
        <w:rPr>
          <w:color w:val="7030A0"/>
        </w:rPr>
      </w:pPr>
      <w:r w:rsidRPr="00410949">
        <w:t>The creation of legal entities by a Section and its structures is not possible.</w:t>
      </w:r>
    </w:p>
    <w:p w14:paraId="68F43324" w14:textId="19201828" w:rsidR="00712505" w:rsidRPr="00410949" w:rsidRDefault="00612646" w:rsidP="009D5CA4">
      <w:r w:rsidRPr="00410949">
        <w:t xml:space="preserve">If </w:t>
      </w:r>
      <w:r w:rsidR="009C7949" w:rsidRPr="00410949">
        <w:t xml:space="preserve">in the past </w:t>
      </w:r>
      <w:r w:rsidR="002E2F79" w:rsidRPr="00410949">
        <w:t>separate legal entities have been</w:t>
      </w:r>
      <w:r w:rsidRPr="00410949">
        <w:t xml:space="preserve"> create</w:t>
      </w:r>
      <w:r w:rsidR="002E2F79" w:rsidRPr="00410949">
        <w:t>d</w:t>
      </w:r>
      <w:r w:rsidRPr="00410949">
        <w:t xml:space="preserve"> for these bodies, the</w:t>
      </w:r>
      <w:r w:rsidR="002E2F79" w:rsidRPr="00410949">
        <w:t>y</w:t>
      </w:r>
      <w:r w:rsidRPr="00410949">
        <w:t xml:space="preserve"> do not belong to </w:t>
      </w:r>
      <w:r w:rsidR="00AE1677" w:rsidRPr="00410949">
        <w:t xml:space="preserve">the </w:t>
      </w:r>
      <w:r w:rsidRPr="00410949">
        <w:t xml:space="preserve">UEMS and </w:t>
      </w:r>
      <w:r w:rsidR="00AE1677" w:rsidRPr="00410949">
        <w:t xml:space="preserve">the </w:t>
      </w:r>
      <w:r w:rsidRPr="00410949">
        <w:t xml:space="preserve">UEMS takes no responsibility for </w:t>
      </w:r>
      <w:r w:rsidR="002E2F79" w:rsidRPr="00410949">
        <w:t>their management and activities</w:t>
      </w:r>
      <w:r w:rsidRPr="00410949">
        <w:t xml:space="preserve">. </w:t>
      </w:r>
      <w:r w:rsidR="00A51B0D" w:rsidRPr="00410949">
        <w:t xml:space="preserve">Also, such entities </w:t>
      </w:r>
      <w:proofErr w:type="gramStart"/>
      <w:r w:rsidR="00A51B0D" w:rsidRPr="00410949">
        <w:t>have to</w:t>
      </w:r>
      <w:proofErr w:type="gramEnd"/>
      <w:r w:rsidR="00A51B0D" w:rsidRPr="00410949">
        <w:t xml:space="preserve"> be aware of </w:t>
      </w:r>
      <w:r w:rsidR="00446F50" w:rsidRPr="00410949">
        <w:t xml:space="preserve">the </w:t>
      </w:r>
      <w:r w:rsidR="00A51B0D" w:rsidRPr="00410949">
        <w:t xml:space="preserve">rules governing the use of UEMS name and logo. </w:t>
      </w:r>
      <w:r w:rsidR="009C7949" w:rsidRPr="00410949">
        <w:t>Cooperating or sharing or sending delegates to an external structure as well as the use of UEMS name and logo by external structures</w:t>
      </w:r>
      <w:r w:rsidR="00647577" w:rsidRPr="00410949">
        <w:t xml:space="preserve"> require the consent of the Executive</w:t>
      </w:r>
      <w:r w:rsidR="009C7949" w:rsidRPr="00410949">
        <w:t>.</w:t>
      </w:r>
      <w:r w:rsidR="004F63AF" w:rsidRPr="00410949">
        <w:t xml:space="preserve"> </w:t>
      </w:r>
    </w:p>
    <w:p w14:paraId="364282F0" w14:textId="77777777" w:rsidR="007D16C4" w:rsidRDefault="00A51B0D" w:rsidP="009D5CA4">
      <w:r w:rsidRPr="00410949">
        <w:t>Each Section should prepare</w:t>
      </w:r>
      <w:r w:rsidR="00597FF8">
        <w:t>,</w:t>
      </w:r>
      <w:r w:rsidR="009526C1">
        <w:t xml:space="preserve"> </w:t>
      </w:r>
      <w:r w:rsidR="009526C1" w:rsidRPr="00410949">
        <w:t>using the template UEMS 2022/30</w:t>
      </w:r>
      <w:r w:rsidR="00597FF8">
        <w:t>,</w:t>
      </w:r>
      <w:r w:rsidRPr="00410949">
        <w:t xml:space="preserve"> the document “Training requirements for the specialty of </w:t>
      </w:r>
      <w:r w:rsidR="005F41E4">
        <w:t>[</w:t>
      </w:r>
      <w:r w:rsidRPr="00410949">
        <w:t>...</w:t>
      </w:r>
      <w:r w:rsidR="005F41E4">
        <w:t>]</w:t>
      </w:r>
      <w:r w:rsidRPr="00410949">
        <w:t>”</w:t>
      </w:r>
      <w:r w:rsidR="005C1782">
        <w:t xml:space="preserve"> (ETR)</w:t>
      </w:r>
      <w:r w:rsidR="000C788B" w:rsidRPr="00410949">
        <w:t xml:space="preserve"> that should be revised periodically, </w:t>
      </w:r>
      <w:r w:rsidR="00C25240" w:rsidRPr="00410949">
        <w:t>at least</w:t>
      </w:r>
      <w:r w:rsidR="000C788B" w:rsidRPr="00410949">
        <w:t xml:space="preserve"> once </w:t>
      </w:r>
      <w:r w:rsidR="00C25240" w:rsidRPr="00410949">
        <w:t>every</w:t>
      </w:r>
      <w:r w:rsidR="000C788B" w:rsidRPr="00410949">
        <w:t xml:space="preserve"> 5 years.</w:t>
      </w:r>
      <w:r w:rsidRPr="00410949">
        <w:t xml:space="preserve"> </w:t>
      </w:r>
      <w:r w:rsidR="005C1782">
        <w:t xml:space="preserve">The procedures </w:t>
      </w:r>
      <w:r w:rsidR="00F85268">
        <w:t xml:space="preserve">applicable to ETR are </w:t>
      </w:r>
      <w:r w:rsidR="003E716E">
        <w:t xml:space="preserve">explained at </w:t>
      </w:r>
      <w:hyperlink r:id="rId17" w:history="1">
        <w:r w:rsidR="003E716E" w:rsidRPr="00053A66">
          <w:rPr>
            <w:rStyle w:val="Hipercze"/>
          </w:rPr>
          <w:t>https://www.uems.eu/european-training-requirements</w:t>
        </w:r>
      </w:hyperlink>
      <w:r w:rsidR="003E716E">
        <w:t xml:space="preserve">. </w:t>
      </w:r>
    </w:p>
    <w:p w14:paraId="6A3BEC0E" w14:textId="291643DB" w:rsidR="007C503E" w:rsidRPr="00410949" w:rsidRDefault="00A51B0D" w:rsidP="009D5CA4">
      <w:r w:rsidRPr="00410949">
        <w:t xml:space="preserve">The Section </w:t>
      </w:r>
      <w:r w:rsidR="007C503E" w:rsidRPr="00410949">
        <w:t xml:space="preserve">can also draft recommendations, propose specialty-related policies to the Council, adopt Statements, Guidelines and Policy documents. </w:t>
      </w:r>
      <w:r w:rsidR="00F9245F" w:rsidRPr="00410949">
        <w:t xml:space="preserve">Care must be taken in the publication </w:t>
      </w:r>
      <w:r w:rsidR="007C503E" w:rsidRPr="00410949">
        <w:t xml:space="preserve">of articles in </w:t>
      </w:r>
      <w:r w:rsidR="00344FD1" w:rsidRPr="00410949">
        <w:t xml:space="preserve">scientific </w:t>
      </w:r>
      <w:r w:rsidR="0030109C" w:rsidRPr="00410949">
        <w:t xml:space="preserve">or other relevant </w:t>
      </w:r>
      <w:r w:rsidR="00344FD1" w:rsidRPr="00410949">
        <w:t xml:space="preserve">journals </w:t>
      </w:r>
      <w:r w:rsidR="006E28C1">
        <w:t>to</w:t>
      </w:r>
      <w:r w:rsidR="007C503E" w:rsidRPr="00410949">
        <w:t xml:space="preserve"> refer </w:t>
      </w:r>
      <w:r w:rsidR="006E28C1" w:rsidRPr="00410949">
        <w:t xml:space="preserve">only </w:t>
      </w:r>
      <w:r w:rsidR="007C503E" w:rsidRPr="00410949">
        <w:t xml:space="preserve">to </w:t>
      </w:r>
      <w:r w:rsidR="00E36048" w:rsidRPr="00410949">
        <w:t xml:space="preserve">endorsed or approved </w:t>
      </w:r>
      <w:r w:rsidR="007C503E" w:rsidRPr="00410949">
        <w:t xml:space="preserve">UEMS </w:t>
      </w:r>
      <w:r w:rsidR="00344FD1" w:rsidRPr="00410949">
        <w:t xml:space="preserve">policy </w:t>
      </w:r>
      <w:r w:rsidR="007C503E" w:rsidRPr="00410949">
        <w:t>document</w:t>
      </w:r>
      <w:r w:rsidR="0048001F" w:rsidRPr="00410949">
        <w:t>s</w:t>
      </w:r>
      <w:r w:rsidR="007C503E" w:rsidRPr="00410949">
        <w:t xml:space="preserve">. </w:t>
      </w:r>
      <w:r w:rsidR="00056B31">
        <w:t xml:space="preserve">Rules applicable to external communications by Sections are </w:t>
      </w:r>
      <w:r w:rsidR="00964152">
        <w:t xml:space="preserve">explained in </w:t>
      </w:r>
      <w:r w:rsidR="007078FA">
        <w:t xml:space="preserve">I.8. </w:t>
      </w:r>
      <w:r w:rsidR="00A86D8E">
        <w:t>“</w:t>
      </w:r>
      <w:r w:rsidR="007078FA">
        <w:t>Reporting</w:t>
      </w:r>
      <w:r w:rsidR="00A86D8E">
        <w:t>”</w:t>
      </w:r>
      <w:r w:rsidR="007078FA">
        <w:t xml:space="preserve"> below. </w:t>
      </w:r>
    </w:p>
    <w:p w14:paraId="6467AE06" w14:textId="6799F7CD" w:rsidR="002E22E5" w:rsidRPr="00410949" w:rsidRDefault="002E22E5" w:rsidP="009D5CA4">
      <w:r w:rsidRPr="00410949">
        <w:t xml:space="preserve">Sections should develop their Web presence. </w:t>
      </w:r>
      <w:proofErr w:type="gramStart"/>
      <w:r w:rsidRPr="00410949">
        <w:t>Particular care</w:t>
      </w:r>
      <w:proofErr w:type="gramEnd"/>
      <w:r w:rsidRPr="00410949">
        <w:t xml:space="preserve"> should be taken to publish there the Section’s documents endorsed by the Council. Home pages of the Section </w:t>
      </w:r>
      <w:proofErr w:type="gramStart"/>
      <w:r w:rsidRPr="00410949">
        <w:t xml:space="preserve">have </w:t>
      </w:r>
      <w:r w:rsidR="0030109C" w:rsidRPr="00410949">
        <w:t>to</w:t>
      </w:r>
      <w:proofErr w:type="gramEnd"/>
      <w:r w:rsidR="0030109C" w:rsidRPr="00410949">
        <w:t xml:space="preserve"> </w:t>
      </w:r>
      <w:r w:rsidRPr="00410949">
        <w:t>be linked to the UEMS home page (</w:t>
      </w:r>
      <w:hyperlink r:id="rId18" w:history="1">
        <w:r w:rsidR="000A13E9" w:rsidRPr="00B74984">
          <w:rPr>
            <w:rStyle w:val="Hipercze"/>
          </w:rPr>
          <w:t>www.uems.eu</w:t>
        </w:r>
      </w:hyperlink>
      <w:r w:rsidRPr="00410949">
        <w:t>).</w:t>
      </w:r>
      <w:r w:rsidR="000A13E9">
        <w:t xml:space="preserve"> </w:t>
      </w:r>
      <w:r w:rsidRPr="00410949">
        <w:t xml:space="preserve">The use of the UEMS portal is </w:t>
      </w:r>
      <w:proofErr w:type="gramStart"/>
      <w:r w:rsidRPr="00410949">
        <w:t>encouraged</w:t>
      </w:r>
      <w:proofErr w:type="gramEnd"/>
      <w:r w:rsidRPr="00410949">
        <w:t xml:space="preserve"> and </w:t>
      </w:r>
      <w:r w:rsidR="00282A89" w:rsidRPr="00410949">
        <w:t xml:space="preserve">the </w:t>
      </w:r>
      <w:r w:rsidRPr="00410949">
        <w:t xml:space="preserve">UEMS Office will provide </w:t>
      </w:r>
      <w:r w:rsidR="00377FF9" w:rsidRPr="00410949">
        <w:t xml:space="preserve">the </w:t>
      </w:r>
      <w:r w:rsidRPr="00410949">
        <w:t>necessary assistance in this regard.</w:t>
      </w:r>
    </w:p>
    <w:p w14:paraId="2E07DCDE" w14:textId="613B2AF8" w:rsidR="0061219A" w:rsidRPr="00410949" w:rsidRDefault="007C503E" w:rsidP="00275797">
      <w:pPr>
        <w:pStyle w:val="Nagwek2"/>
      </w:pPr>
      <w:bookmarkStart w:id="12" w:name="_Toc194248095"/>
      <w:r w:rsidRPr="00410949">
        <w:t xml:space="preserve">Relation with </w:t>
      </w:r>
      <w:r w:rsidR="00446F50" w:rsidRPr="00410949">
        <w:t xml:space="preserve">the </w:t>
      </w:r>
      <w:r w:rsidRPr="00410949">
        <w:t>UEMS Constit</w:t>
      </w:r>
      <w:r w:rsidR="0061219A" w:rsidRPr="00410949">
        <w:t>uency</w:t>
      </w:r>
      <w:r w:rsidR="006F4CB1" w:rsidRPr="00410949">
        <w:t xml:space="preserve"> and </w:t>
      </w:r>
      <w:r w:rsidR="00B6229E" w:rsidRPr="00410949">
        <w:t>with parties external to the UEMS</w:t>
      </w:r>
      <w:bookmarkEnd w:id="12"/>
    </w:p>
    <w:p w14:paraId="7EB0F834" w14:textId="106EC358" w:rsidR="007C503E" w:rsidRPr="00410949" w:rsidRDefault="007C503E" w:rsidP="00275797">
      <w:pPr>
        <w:pStyle w:val="Nagwek3"/>
      </w:pPr>
      <w:bookmarkStart w:id="13" w:name="_Toc194248096"/>
      <w:r w:rsidRPr="00410949">
        <w:t>Relation to the Council</w:t>
      </w:r>
      <w:bookmarkEnd w:id="13"/>
    </w:p>
    <w:p w14:paraId="662ECEA3" w14:textId="64550C9C" w:rsidR="007C503E" w:rsidRPr="00410949" w:rsidRDefault="007C503E" w:rsidP="00F1133D">
      <w:pPr>
        <w:rPr>
          <w:sz w:val="20"/>
        </w:rPr>
      </w:pPr>
      <w:r w:rsidRPr="00410949">
        <w:rPr>
          <w:sz w:val="20"/>
        </w:rPr>
        <w:t xml:space="preserve">Ref: </w:t>
      </w:r>
      <w:proofErr w:type="spellStart"/>
      <w:r w:rsidR="000F16D2">
        <w:rPr>
          <w:sz w:val="20"/>
        </w:rPr>
        <w:t>RoP</w:t>
      </w:r>
      <w:proofErr w:type="spellEnd"/>
      <w:r w:rsidR="000F16D2">
        <w:rPr>
          <w:sz w:val="20"/>
        </w:rPr>
        <w:t xml:space="preserve"> </w:t>
      </w:r>
      <w:r w:rsidRPr="00410949">
        <w:rPr>
          <w:sz w:val="20"/>
        </w:rPr>
        <w:t>Art</w:t>
      </w:r>
      <w:r w:rsidR="000F16D2">
        <w:rPr>
          <w:sz w:val="20"/>
        </w:rPr>
        <w:t>.</w:t>
      </w:r>
      <w:r w:rsidRPr="00410949">
        <w:rPr>
          <w:sz w:val="20"/>
        </w:rPr>
        <w:t xml:space="preserve"> V.5.B</w:t>
      </w:r>
    </w:p>
    <w:p w14:paraId="0E0D520A" w14:textId="73761245" w:rsidR="003026B4" w:rsidRPr="00410949" w:rsidRDefault="00242DFB" w:rsidP="00F1133D">
      <w:pPr>
        <w:rPr>
          <w:i/>
          <w:color w:val="548DD4"/>
        </w:rPr>
      </w:pPr>
      <w:proofErr w:type="spellStart"/>
      <w:r w:rsidRPr="00275797">
        <w:t>RoP</w:t>
      </w:r>
      <w:proofErr w:type="spellEnd"/>
      <w:r w:rsidRPr="00275797">
        <w:t xml:space="preserve"> (Art</w:t>
      </w:r>
      <w:r w:rsidR="00275797">
        <w:t xml:space="preserve">. </w:t>
      </w:r>
      <w:r w:rsidR="000A4DD0" w:rsidRPr="00275797">
        <w:t>V.</w:t>
      </w:r>
      <w:r w:rsidR="001E030E">
        <w:t>5.B</w:t>
      </w:r>
      <w:r w:rsidR="000A4DD0" w:rsidRPr="00275797">
        <w:t xml:space="preserve">) state: </w:t>
      </w:r>
      <w:r w:rsidR="005F3376" w:rsidRPr="00275797">
        <w:rPr>
          <w:rStyle w:val="Wyrnienieintensywne"/>
        </w:rPr>
        <w:t>“</w:t>
      </w:r>
      <w:r w:rsidR="003026B4" w:rsidRPr="00275797">
        <w:rPr>
          <w:rStyle w:val="Wyrnienieintensywne"/>
        </w:rPr>
        <w:t xml:space="preserve">The Council, or the Executive given a mandate for this purpose, shall have the exclusive right to authorise and submit to the authorities of the EU the conclusions of studies carried out by the </w:t>
      </w:r>
      <w:proofErr w:type="gramStart"/>
      <w:r w:rsidR="003026B4" w:rsidRPr="00275797">
        <w:rPr>
          <w:rStyle w:val="Wyrnienieintensywne"/>
        </w:rPr>
        <w:t>Sections</w:t>
      </w:r>
      <w:proofErr w:type="gramEnd"/>
      <w:r w:rsidR="003026B4" w:rsidRPr="00275797">
        <w:rPr>
          <w:rStyle w:val="Wyrnienieintensywne"/>
        </w:rPr>
        <w:t xml:space="preserve"> or the motions adopted by them. If necessary, the Council shall send back to the Section which issued them, the documents which the Council has considered to need further elaboration either in substance or form.</w:t>
      </w:r>
      <w:r w:rsidR="005F3376" w:rsidRPr="00275797">
        <w:rPr>
          <w:rStyle w:val="Wyrnienieintensywne"/>
        </w:rPr>
        <w:t>”</w:t>
      </w:r>
    </w:p>
    <w:p w14:paraId="30110760" w14:textId="050E2C6C" w:rsidR="003026B4" w:rsidRPr="00410949" w:rsidRDefault="00B94A59" w:rsidP="000856E0">
      <w:r w:rsidRPr="00410949">
        <w:t xml:space="preserve">Sections are internal structures of the UEMS and thus are not separate legal entities. Policy documents, briefing papers, guidelines, Training Requirements and other documents prepared by </w:t>
      </w:r>
      <w:r w:rsidR="00EC2051" w:rsidRPr="00410949">
        <w:t>Section</w:t>
      </w:r>
      <w:r w:rsidRPr="00410949">
        <w:t>s that concern parties external to UEMS or are an external communication, must be submitted to the Executive</w:t>
      </w:r>
      <w:r w:rsidR="000856E0">
        <w:t xml:space="preserve"> (</w:t>
      </w:r>
      <w:r w:rsidR="00654CEA">
        <w:t>see I.8 “Reporting” below)</w:t>
      </w:r>
      <w:r w:rsidRPr="00410949">
        <w:t xml:space="preserve">. </w:t>
      </w:r>
    </w:p>
    <w:p w14:paraId="1854BB21" w14:textId="29EA867D" w:rsidR="005F3376" w:rsidRPr="00410949" w:rsidRDefault="00F2598F" w:rsidP="00A14927">
      <w:r w:rsidRPr="00410949">
        <w:t xml:space="preserve">Since 2010, Presidents and Secretaries of Sections have been invited to attend the meetings of the Council. These meetings serve as an opportunity for Sections to meet and to strengthen the co-operation between </w:t>
      </w:r>
      <w:r w:rsidR="00F9245F" w:rsidRPr="00410949">
        <w:t xml:space="preserve">UEMS </w:t>
      </w:r>
      <w:r w:rsidR="00A359DD" w:rsidRPr="00410949">
        <w:t xml:space="preserve">Members </w:t>
      </w:r>
      <w:r w:rsidRPr="00410949">
        <w:t xml:space="preserve">and Sections. Representatives of the Sections </w:t>
      </w:r>
      <w:r w:rsidR="00367B4D" w:rsidRPr="00410949">
        <w:t xml:space="preserve">should </w:t>
      </w:r>
      <w:r w:rsidRPr="00410949">
        <w:t xml:space="preserve">attend the meetings and </w:t>
      </w:r>
      <w:r w:rsidR="00367B4D" w:rsidRPr="00410949">
        <w:t xml:space="preserve">actively </w:t>
      </w:r>
      <w:r w:rsidRPr="00410949">
        <w:t>participate in discussions but have no voting rights in the Council.</w:t>
      </w:r>
    </w:p>
    <w:p w14:paraId="059B9EE2" w14:textId="739BAACD" w:rsidR="007C503E" w:rsidRPr="00410949" w:rsidRDefault="007C503E" w:rsidP="0045037D">
      <w:pPr>
        <w:pStyle w:val="Nagwek3"/>
      </w:pPr>
      <w:bookmarkStart w:id="14" w:name="_Toc194248097"/>
      <w:r w:rsidRPr="00410949">
        <w:lastRenderedPageBreak/>
        <w:t xml:space="preserve">Relation to other UEMS </w:t>
      </w:r>
      <w:r w:rsidR="00277E06">
        <w:t>B</w:t>
      </w:r>
      <w:r w:rsidR="00CF786C" w:rsidRPr="00410949">
        <w:t>odies</w:t>
      </w:r>
      <w:bookmarkEnd w:id="14"/>
    </w:p>
    <w:p w14:paraId="3E2AF8ED" w14:textId="0A607D8C" w:rsidR="003026B4" w:rsidRPr="00410949" w:rsidRDefault="00D51B9E" w:rsidP="00F1133D">
      <w:proofErr w:type="spellStart"/>
      <w:r>
        <w:t>RoP</w:t>
      </w:r>
      <w:proofErr w:type="spellEnd"/>
      <w:r>
        <w:t xml:space="preserve"> </w:t>
      </w:r>
      <w:r w:rsidR="003026B4" w:rsidRPr="00410949">
        <w:t>Art</w:t>
      </w:r>
      <w:r>
        <w:t>.</w:t>
      </w:r>
      <w:r w:rsidR="003026B4" w:rsidRPr="00410949">
        <w:t xml:space="preserve"> V.5.D provide</w:t>
      </w:r>
      <w:r w:rsidR="003D5B3E" w:rsidRPr="00410949">
        <w:t>s</w:t>
      </w:r>
      <w:r w:rsidR="003026B4" w:rsidRPr="00410949">
        <w:t xml:space="preserve"> that </w:t>
      </w:r>
      <w:r w:rsidR="003026B4" w:rsidRPr="0045037D">
        <w:rPr>
          <w:rStyle w:val="Wyrnienieintensywne"/>
        </w:rPr>
        <w:t>“The Council and the Executive of UEMS must take all steps to foster the activity of Sections and to resolve any conflicts which may emerge between them.”</w:t>
      </w:r>
    </w:p>
    <w:p w14:paraId="119C781D" w14:textId="55CD7CE8" w:rsidR="003026B4" w:rsidRPr="00410949" w:rsidRDefault="003026B4" w:rsidP="008345BE">
      <w:r w:rsidRPr="00410949">
        <w:t xml:space="preserve">The provisions of the </w:t>
      </w:r>
      <w:proofErr w:type="spellStart"/>
      <w:r w:rsidRPr="00410949">
        <w:t>RoP</w:t>
      </w:r>
      <w:proofErr w:type="spellEnd"/>
      <w:r w:rsidRPr="00410949">
        <w:t xml:space="preserve"> for collaboration of Sections refer to the </w:t>
      </w:r>
      <w:r w:rsidRPr="002E7B97">
        <w:t>“Groupings of Sections”</w:t>
      </w:r>
      <w:r w:rsidRPr="00410949">
        <w:t xml:space="preserve">. </w:t>
      </w:r>
      <w:r w:rsidR="006B6A61" w:rsidRPr="00410949">
        <w:t>Scheduled m</w:t>
      </w:r>
      <w:r w:rsidR="003D5B3E" w:rsidRPr="00410949">
        <w:t xml:space="preserve">eetings of the Groupings take place </w:t>
      </w:r>
      <w:r w:rsidR="00DC676F">
        <w:t>together with</w:t>
      </w:r>
      <w:r w:rsidR="003D5B3E" w:rsidRPr="00410949">
        <w:t xml:space="preserve"> the Council </w:t>
      </w:r>
      <w:r w:rsidR="00D16B14">
        <w:t>m</w:t>
      </w:r>
      <w:r w:rsidR="003D5B3E" w:rsidRPr="00410949">
        <w:t xml:space="preserve">eetings. </w:t>
      </w:r>
      <w:r w:rsidR="006B6A61" w:rsidRPr="00410949">
        <w:t>T</w:t>
      </w:r>
      <w:r w:rsidRPr="00410949">
        <w:t xml:space="preserve">he </w:t>
      </w:r>
      <w:r w:rsidR="003D5B3E" w:rsidRPr="00410949">
        <w:t xml:space="preserve">Executive </w:t>
      </w:r>
      <w:r w:rsidRPr="00410949">
        <w:t>strongly encourage</w:t>
      </w:r>
      <w:r w:rsidR="003D5B3E" w:rsidRPr="00410949">
        <w:t>s</w:t>
      </w:r>
      <w:r w:rsidR="006B6A61" w:rsidRPr="00410949">
        <w:t xml:space="preserve"> regular</w:t>
      </w:r>
      <w:r w:rsidRPr="00410949">
        <w:t xml:space="preserve"> contacts, </w:t>
      </w:r>
      <w:r w:rsidR="007A1C4B" w:rsidRPr="00410949">
        <w:t>co-operat</w:t>
      </w:r>
      <w:r w:rsidRPr="00410949">
        <w:t xml:space="preserve">ion and sharing of information and documents between Sections </w:t>
      </w:r>
      <w:proofErr w:type="gramStart"/>
      <w:r w:rsidR="006B6A61" w:rsidRPr="00410949">
        <w:t>in order</w:t>
      </w:r>
      <w:r w:rsidRPr="00410949">
        <w:t xml:space="preserve"> to</w:t>
      </w:r>
      <w:proofErr w:type="gramEnd"/>
      <w:r w:rsidRPr="00410949">
        <w:t xml:space="preserve"> foster </w:t>
      </w:r>
      <w:r w:rsidR="006B6A61" w:rsidRPr="00410949">
        <w:t>collaboration</w:t>
      </w:r>
      <w:r w:rsidRPr="00410949">
        <w:t xml:space="preserve">. </w:t>
      </w:r>
      <w:proofErr w:type="spellStart"/>
      <w:r w:rsidR="008345BE">
        <w:t>RoP</w:t>
      </w:r>
      <w:proofErr w:type="spellEnd"/>
      <w:r w:rsidR="008345BE">
        <w:t xml:space="preserve"> </w:t>
      </w:r>
      <w:r w:rsidR="00BB63C7">
        <w:t xml:space="preserve">(Art. IX) </w:t>
      </w:r>
      <w:r w:rsidR="008345BE">
        <w:t>stipulate that “</w:t>
      </w:r>
      <w:r w:rsidR="008345BE" w:rsidRPr="00BB63C7">
        <w:rPr>
          <w:i/>
          <w:iCs/>
        </w:rPr>
        <w:t>Each Section can only be a member of one Grouping. The decision which Section belongs to which Grouping is taken by the UEMS Council. Newly created Sections propose to the Council which Grouping they want to belong to.</w:t>
      </w:r>
      <w:r w:rsidR="008345BE">
        <w:t>”</w:t>
      </w:r>
    </w:p>
    <w:p w14:paraId="3AB8A61C" w14:textId="06BF5AB2" w:rsidR="003026B4" w:rsidRPr="00410949" w:rsidRDefault="005F2FAA" w:rsidP="00F1133D">
      <w:r>
        <w:t>I</w:t>
      </w:r>
      <w:r w:rsidR="003026B4" w:rsidRPr="00410949">
        <w:t xml:space="preserve">nviting members of other Sections to attend a meeting of the Section is particularly encouraged. Presidents and Secretaries of Sections can invite </w:t>
      </w:r>
      <w:r w:rsidR="00237D70" w:rsidRPr="00410949">
        <w:t xml:space="preserve">external </w:t>
      </w:r>
      <w:r w:rsidR="003026B4" w:rsidRPr="00410949">
        <w:t>experts to attend their annual meeting</w:t>
      </w:r>
      <w:r w:rsidR="002C06DC" w:rsidRPr="00410949">
        <w:t>.</w:t>
      </w:r>
    </w:p>
    <w:p w14:paraId="3FD069CA" w14:textId="6238025D" w:rsidR="00C64E3D" w:rsidRDefault="002C06DC" w:rsidP="00F1133D">
      <w:r w:rsidRPr="00410949">
        <w:t>Sections willing to take part in</w:t>
      </w:r>
      <w:r w:rsidR="004668E5" w:rsidRPr="00410949">
        <w:t xml:space="preserve"> activities of</w:t>
      </w:r>
      <w:r w:rsidRPr="00410949">
        <w:t xml:space="preserve"> a MJC or </w:t>
      </w:r>
      <w:r w:rsidR="00C25240" w:rsidRPr="00410949">
        <w:t>TF</w:t>
      </w:r>
      <w:r w:rsidRPr="00410949">
        <w:t xml:space="preserve"> </w:t>
      </w:r>
      <w:r w:rsidR="000832FB">
        <w:t>can</w:t>
      </w:r>
      <w:r w:rsidRPr="00410949">
        <w:t xml:space="preserve"> nominate</w:t>
      </w:r>
      <w:r w:rsidR="00791420">
        <w:t xml:space="preserve"> up to 2</w:t>
      </w:r>
      <w:r w:rsidRPr="00410949">
        <w:t xml:space="preserve"> </w:t>
      </w:r>
      <w:r w:rsidR="00791420">
        <w:t xml:space="preserve">Members of those Bodies from among </w:t>
      </w:r>
      <w:r w:rsidR="00951235">
        <w:t>M</w:t>
      </w:r>
      <w:r w:rsidR="009400BA" w:rsidRPr="00410949">
        <w:t>ember</w:t>
      </w:r>
      <w:r w:rsidR="00F9691D">
        <w:t>s</w:t>
      </w:r>
      <w:r w:rsidR="009400BA" w:rsidRPr="00410949">
        <w:t xml:space="preserve"> </w:t>
      </w:r>
      <w:r w:rsidR="008D49BA" w:rsidRPr="00410949">
        <w:t xml:space="preserve">of </w:t>
      </w:r>
      <w:r w:rsidR="00F9691D">
        <w:t>their own</w:t>
      </w:r>
      <w:r w:rsidR="00F9691D" w:rsidRPr="00410949">
        <w:t xml:space="preserve"> </w:t>
      </w:r>
      <w:r w:rsidR="008D49BA" w:rsidRPr="00410949">
        <w:t>Section</w:t>
      </w:r>
      <w:r w:rsidR="006261E1">
        <w:t>. The nominees</w:t>
      </w:r>
      <w:r w:rsidRPr="00410949">
        <w:t xml:space="preserve"> will represent the Section </w:t>
      </w:r>
      <w:r w:rsidR="004668E5" w:rsidRPr="00410949">
        <w:t>in MJC or TF</w:t>
      </w:r>
      <w:r w:rsidRPr="00410949">
        <w:t xml:space="preserve"> and</w:t>
      </w:r>
      <w:r w:rsidR="004668E5" w:rsidRPr="00410949">
        <w:t xml:space="preserve"> will</w:t>
      </w:r>
      <w:r w:rsidRPr="00410949">
        <w:t xml:space="preserve"> report on regular basis on the MJC</w:t>
      </w:r>
      <w:r w:rsidR="0030109C" w:rsidRPr="00410949">
        <w:t xml:space="preserve"> or TF</w:t>
      </w:r>
      <w:r w:rsidRPr="00410949">
        <w:t xml:space="preserve"> activities.</w:t>
      </w:r>
      <w:r w:rsidR="009C7949" w:rsidRPr="00410949">
        <w:t xml:space="preserve"> </w:t>
      </w:r>
    </w:p>
    <w:p w14:paraId="58C95524" w14:textId="44CB217C" w:rsidR="002C06DC" w:rsidRPr="00410949" w:rsidRDefault="009C7949" w:rsidP="00F1133D">
      <w:r w:rsidRPr="00410949">
        <w:t xml:space="preserve">Members of the Executive </w:t>
      </w:r>
      <w:r w:rsidR="00916079" w:rsidRPr="00410949">
        <w:t>ma</w:t>
      </w:r>
      <w:r w:rsidR="00E01F96" w:rsidRPr="00410949">
        <w:t>y</w:t>
      </w:r>
      <w:r w:rsidRPr="00410949">
        <w:t xml:space="preserve"> attend </w:t>
      </w:r>
      <w:r w:rsidR="00E01F96" w:rsidRPr="00410949">
        <w:t>each S</w:t>
      </w:r>
      <w:r w:rsidRPr="00410949">
        <w:t>ection meeting</w:t>
      </w:r>
      <w:r w:rsidR="00E01F96" w:rsidRPr="00410949">
        <w:t>,</w:t>
      </w:r>
      <w:r w:rsidRPr="00410949">
        <w:t xml:space="preserve"> even </w:t>
      </w:r>
      <w:r w:rsidR="00E01F96" w:rsidRPr="00410949">
        <w:t>if a formal</w:t>
      </w:r>
      <w:r w:rsidRPr="00410949">
        <w:t xml:space="preserve"> invitation</w:t>
      </w:r>
      <w:r w:rsidR="00E01F96" w:rsidRPr="00410949">
        <w:t xml:space="preserve"> has not been </w:t>
      </w:r>
      <w:r w:rsidR="00202756" w:rsidRPr="00410949">
        <w:t>received by the UEMS Office</w:t>
      </w:r>
      <w:r w:rsidRPr="00410949">
        <w:t>. If a Section</w:t>
      </w:r>
      <w:r w:rsidR="00202756" w:rsidRPr="00410949">
        <w:t xml:space="preserve"> officially</w:t>
      </w:r>
      <w:r w:rsidRPr="00410949">
        <w:t xml:space="preserve"> invites a Member of the Ex</w:t>
      </w:r>
      <w:r w:rsidR="006E2A81" w:rsidRPr="00410949">
        <w:t>e</w:t>
      </w:r>
      <w:r w:rsidRPr="00410949">
        <w:t xml:space="preserve">cutive, the Executive will </w:t>
      </w:r>
      <w:r w:rsidR="00202756" w:rsidRPr="00410949">
        <w:t>notify</w:t>
      </w:r>
      <w:r w:rsidR="003742CB" w:rsidRPr="00410949">
        <w:t xml:space="preserve"> the</w:t>
      </w:r>
      <w:r w:rsidR="00202756" w:rsidRPr="00410949">
        <w:t xml:space="preserve"> Bureau of the Section</w:t>
      </w:r>
      <w:r w:rsidRPr="00410949">
        <w:t xml:space="preserve"> if one member of the Executive, the </w:t>
      </w:r>
      <w:r w:rsidR="006E2A81" w:rsidRPr="00410949">
        <w:t>E</w:t>
      </w:r>
      <w:r w:rsidRPr="00410949">
        <w:t xml:space="preserve">nlarged </w:t>
      </w:r>
      <w:r w:rsidR="006E2A81" w:rsidRPr="00410949">
        <w:t>E</w:t>
      </w:r>
      <w:r w:rsidRPr="00410949">
        <w:t>xecutive or a deputy of the Executive can attend.</w:t>
      </w:r>
    </w:p>
    <w:p w14:paraId="3ED41F2B" w14:textId="77777777" w:rsidR="007C503E" w:rsidRPr="00410949" w:rsidRDefault="007C503E" w:rsidP="00FA78C0">
      <w:pPr>
        <w:pStyle w:val="Nagwek3"/>
      </w:pPr>
      <w:bookmarkStart w:id="15" w:name="_Toc194248098"/>
      <w:r w:rsidRPr="00410949">
        <w:t>Relation</w:t>
      </w:r>
      <w:r w:rsidR="00736CDD" w:rsidRPr="00410949">
        <w:t>s</w:t>
      </w:r>
      <w:r w:rsidRPr="00410949">
        <w:t xml:space="preserve"> </w:t>
      </w:r>
      <w:r w:rsidR="00736CDD" w:rsidRPr="00410949">
        <w:t>with third parties external to UEMS</w:t>
      </w:r>
      <w:bookmarkEnd w:id="15"/>
      <w:r w:rsidR="00736CDD" w:rsidRPr="00410949">
        <w:t xml:space="preserve"> </w:t>
      </w:r>
    </w:p>
    <w:p w14:paraId="6ABC8D55" w14:textId="77777777" w:rsidR="002C06DC" w:rsidRPr="00410949" w:rsidRDefault="002C06DC" w:rsidP="00F1133D">
      <w:r w:rsidRPr="00410949">
        <w:t>Sections’ aim is to represent and defend the interest</w:t>
      </w:r>
      <w:r w:rsidR="0030109C" w:rsidRPr="00410949">
        <w:t>s</w:t>
      </w:r>
      <w:r w:rsidRPr="00410949">
        <w:t xml:space="preserve"> of their specialty at the European level. As a result, they</w:t>
      </w:r>
      <w:r w:rsidR="00C73F08" w:rsidRPr="00410949">
        <w:t xml:space="preserve"> may</w:t>
      </w:r>
      <w:r w:rsidRPr="00410949">
        <w:t xml:space="preserve"> produce documents, reports, papers on specialty-related issues and can launch </w:t>
      </w:r>
      <w:r w:rsidR="001F7B4C" w:rsidRPr="00410949">
        <w:t xml:space="preserve">an </w:t>
      </w:r>
      <w:r w:rsidRPr="00410949">
        <w:t>awareness</w:t>
      </w:r>
      <w:r w:rsidR="001F7B4C" w:rsidRPr="00410949">
        <w:t>-</w:t>
      </w:r>
      <w:r w:rsidRPr="00410949">
        <w:t>raising campaign on issues which they find appropriate.</w:t>
      </w:r>
    </w:p>
    <w:p w14:paraId="5E86F87A" w14:textId="4EC5F636" w:rsidR="002C06DC" w:rsidRPr="00410949" w:rsidRDefault="002C06DC" w:rsidP="00F1133D">
      <w:r w:rsidRPr="00410949">
        <w:t>In doing so, Section must comply with the</w:t>
      </w:r>
      <w:r w:rsidR="00485561" w:rsidRPr="00410949">
        <w:t xml:space="preserve"> </w:t>
      </w:r>
      <w:proofErr w:type="spellStart"/>
      <w:r w:rsidR="00485561" w:rsidRPr="00410949">
        <w:t>RoP</w:t>
      </w:r>
      <w:proofErr w:type="spellEnd"/>
      <w:r w:rsidR="00EB1871" w:rsidRPr="00410949">
        <w:t xml:space="preserve"> (</w:t>
      </w:r>
      <w:r w:rsidR="00EA65E1">
        <w:t xml:space="preserve">Art. </w:t>
      </w:r>
      <w:r w:rsidR="00DE5829" w:rsidRPr="00410949">
        <w:t>V.5.C</w:t>
      </w:r>
      <w:r w:rsidR="00EC6B93" w:rsidRPr="00410949">
        <w:t>)</w:t>
      </w:r>
      <w:r w:rsidRPr="00410949">
        <w:t xml:space="preserve">: </w:t>
      </w:r>
      <w:r w:rsidR="005F3376" w:rsidRPr="00401835">
        <w:rPr>
          <w:rStyle w:val="Wyrnienieintensywne"/>
        </w:rPr>
        <w:t>“</w:t>
      </w:r>
      <w:r w:rsidRPr="00401835">
        <w:rPr>
          <w:rStyle w:val="Wyrnienieintensywne"/>
        </w:rPr>
        <w:t xml:space="preserve">Each Section develops its activities strictly within the terms of reference specified for it by the Council, initiatives which it is called upon to take, must directly or indirectly relate to the specialty which it represents. Direct relations with third parties external to UEMS, </w:t>
      </w:r>
      <w:proofErr w:type="gramStart"/>
      <w:r w:rsidRPr="00401835">
        <w:rPr>
          <w:rStyle w:val="Wyrnienieintensywne"/>
        </w:rPr>
        <w:t>in particular</w:t>
      </w:r>
      <w:proofErr w:type="gramEnd"/>
      <w:r w:rsidRPr="00401835">
        <w:rPr>
          <w:rStyle w:val="Wyrnienieintensywne"/>
        </w:rPr>
        <w:t xml:space="preserve"> the EU institutions, may </w:t>
      </w:r>
      <w:r w:rsidR="00A66F8A" w:rsidRPr="00401835">
        <w:rPr>
          <w:rStyle w:val="Wyrnienieintensywne"/>
        </w:rPr>
        <w:t xml:space="preserve">only </w:t>
      </w:r>
      <w:r w:rsidRPr="00401835">
        <w:rPr>
          <w:rStyle w:val="Wyrnienieintensywne"/>
        </w:rPr>
        <w:t xml:space="preserve">be taken with </w:t>
      </w:r>
      <w:r w:rsidR="00A66F8A" w:rsidRPr="00401835">
        <w:rPr>
          <w:rStyle w:val="Wyrnienieintensywne"/>
        </w:rPr>
        <w:t xml:space="preserve">prior written </w:t>
      </w:r>
      <w:r w:rsidRPr="00401835">
        <w:rPr>
          <w:rStyle w:val="Wyrnienieintensywne"/>
        </w:rPr>
        <w:t xml:space="preserve">agreement of the Executive or Council, who will act as the intermediaries and facilitators to the third parties. Actual representation to any such parties would be arranged by </w:t>
      </w:r>
      <w:r w:rsidR="00A66F8A" w:rsidRPr="00401835">
        <w:rPr>
          <w:rStyle w:val="Wyrnienieintensywne"/>
        </w:rPr>
        <w:t>t</w:t>
      </w:r>
      <w:r w:rsidRPr="00401835">
        <w:rPr>
          <w:rStyle w:val="Wyrnienieintensywne"/>
        </w:rPr>
        <w:t>he Executive, including being accompanied by the Section representatives.</w:t>
      </w:r>
      <w:r w:rsidR="005F3376" w:rsidRPr="00401835">
        <w:rPr>
          <w:rStyle w:val="Wyrnienieintensywne"/>
        </w:rPr>
        <w:t>”</w:t>
      </w:r>
    </w:p>
    <w:p w14:paraId="7AF75129" w14:textId="2AECD369" w:rsidR="002C06DC" w:rsidRPr="00410949" w:rsidRDefault="002C06DC" w:rsidP="00F1133D">
      <w:r w:rsidRPr="00410949">
        <w:t>It derives from the provisions stated above that Sections willing to contact the EU Institutions</w:t>
      </w:r>
      <w:r w:rsidR="00736CDD" w:rsidRPr="00410949">
        <w:t xml:space="preserve"> and other parties</w:t>
      </w:r>
      <w:r w:rsidRPr="00410949">
        <w:t xml:space="preserve"> to achieve their statutory objectives</w:t>
      </w:r>
      <w:r w:rsidR="001F7B4C" w:rsidRPr="00410949">
        <w:t>,</w:t>
      </w:r>
      <w:r w:rsidRPr="00410949">
        <w:t xml:space="preserve"> must contact the Executive via the UEMS Office and elaborate the strategy to secure </w:t>
      </w:r>
      <w:r w:rsidR="00953B40" w:rsidRPr="00410949">
        <w:t xml:space="preserve">a desired </w:t>
      </w:r>
      <w:r w:rsidRPr="00410949">
        <w:t>outcome.</w:t>
      </w:r>
    </w:p>
    <w:p w14:paraId="7CF180DC" w14:textId="7C0302BF" w:rsidR="002C06DC" w:rsidRPr="00410949" w:rsidRDefault="002A579F" w:rsidP="00F1133D">
      <w:r>
        <w:t>C</w:t>
      </w:r>
      <w:r w:rsidR="002C06DC" w:rsidRPr="00410949">
        <w:t>o</w:t>
      </w:r>
      <w:r>
        <w:t>llaboration</w:t>
      </w:r>
      <w:r w:rsidR="002C06DC" w:rsidRPr="00410949">
        <w:t xml:space="preserve"> with </w:t>
      </w:r>
      <w:r w:rsidR="00994409">
        <w:t>S</w:t>
      </w:r>
      <w:r w:rsidR="002C06DC" w:rsidRPr="00410949">
        <w:t xml:space="preserve">cientific </w:t>
      </w:r>
      <w:r w:rsidR="00FB2997" w:rsidRPr="00410949">
        <w:t>Societies</w:t>
      </w:r>
      <w:r w:rsidR="002C06DC" w:rsidRPr="00410949">
        <w:t xml:space="preserve"> </w:t>
      </w:r>
      <w:r>
        <w:t>is particularly important</w:t>
      </w:r>
      <w:r w:rsidR="0041141A">
        <w:t xml:space="preserve"> in</w:t>
      </w:r>
      <w:r w:rsidR="002C06DC" w:rsidRPr="00410949">
        <w:t xml:space="preserve"> European Boards as outlined in </w:t>
      </w:r>
      <w:proofErr w:type="spellStart"/>
      <w:r w:rsidR="002C06DC" w:rsidRPr="00410949">
        <w:t>RoP</w:t>
      </w:r>
      <w:proofErr w:type="spellEnd"/>
      <w:r w:rsidR="002C06DC" w:rsidRPr="00410949">
        <w:t xml:space="preserve"> (Art</w:t>
      </w:r>
      <w:r w:rsidR="0052352E">
        <w:t>.</w:t>
      </w:r>
      <w:r w:rsidR="002C06DC" w:rsidRPr="00410949">
        <w:t xml:space="preserve"> V.8).</w:t>
      </w:r>
    </w:p>
    <w:p w14:paraId="57E97893" w14:textId="6FE089A1" w:rsidR="002C06DC" w:rsidRDefault="002C06DC" w:rsidP="00F1133D">
      <w:r w:rsidRPr="00410949">
        <w:t xml:space="preserve">When duly mandated by the Council </w:t>
      </w:r>
      <w:r w:rsidR="00310D04" w:rsidRPr="00410949">
        <w:t xml:space="preserve">or </w:t>
      </w:r>
      <w:r w:rsidRPr="00410949">
        <w:t xml:space="preserve">Executive, </w:t>
      </w:r>
      <w:r w:rsidR="00EF450B">
        <w:t xml:space="preserve">Members of </w:t>
      </w:r>
      <w:r w:rsidRPr="00410949">
        <w:t xml:space="preserve">Sections can be asked to attend </w:t>
      </w:r>
      <w:r w:rsidR="008A1ED3" w:rsidRPr="00410949">
        <w:t>conferences</w:t>
      </w:r>
      <w:r w:rsidRPr="00410949">
        <w:t xml:space="preserve">, EU-funded project or </w:t>
      </w:r>
      <w:r w:rsidR="00C73F08" w:rsidRPr="00410949">
        <w:t>an</w:t>
      </w:r>
      <w:r w:rsidRPr="00410949">
        <w:t>other event on UEMS behalf. In doing so, they must comply with their obligations</w:t>
      </w:r>
      <w:r w:rsidR="00310D04" w:rsidRPr="00410949">
        <w:t xml:space="preserve"> to the UEMS</w:t>
      </w:r>
      <w:r w:rsidRPr="00410949">
        <w:t>.</w:t>
      </w:r>
      <w:r w:rsidR="000B1B3F">
        <w:t xml:space="preserve"> </w:t>
      </w:r>
    </w:p>
    <w:p w14:paraId="0F5CD937" w14:textId="77777777" w:rsidR="0061219A" w:rsidRPr="00410949" w:rsidRDefault="002C06DC" w:rsidP="0041141A">
      <w:pPr>
        <w:pStyle w:val="Nagwek2"/>
      </w:pPr>
      <w:bookmarkStart w:id="16" w:name="_Toc194248099"/>
      <w:r w:rsidRPr="00410949">
        <w:lastRenderedPageBreak/>
        <w:t>Governance</w:t>
      </w:r>
      <w:bookmarkEnd w:id="16"/>
    </w:p>
    <w:p w14:paraId="7805DF54" w14:textId="7955B251" w:rsidR="002C06DC" w:rsidRPr="00410949" w:rsidRDefault="002C06DC" w:rsidP="00F1133D">
      <w:pPr>
        <w:rPr>
          <w:sz w:val="20"/>
        </w:rPr>
      </w:pPr>
      <w:r w:rsidRPr="00410949">
        <w:rPr>
          <w:sz w:val="20"/>
        </w:rPr>
        <w:t xml:space="preserve">Ref: </w:t>
      </w:r>
      <w:proofErr w:type="spellStart"/>
      <w:r w:rsidR="0052352E">
        <w:rPr>
          <w:sz w:val="20"/>
        </w:rPr>
        <w:t>RoP</w:t>
      </w:r>
      <w:proofErr w:type="spellEnd"/>
      <w:r w:rsidR="0052352E">
        <w:rPr>
          <w:sz w:val="20"/>
        </w:rPr>
        <w:t xml:space="preserve"> </w:t>
      </w:r>
      <w:r w:rsidRPr="00410949">
        <w:rPr>
          <w:sz w:val="20"/>
        </w:rPr>
        <w:t>Art</w:t>
      </w:r>
      <w:r w:rsidR="0052352E">
        <w:rPr>
          <w:sz w:val="20"/>
        </w:rPr>
        <w:t>.</w:t>
      </w:r>
      <w:r w:rsidRPr="00410949">
        <w:rPr>
          <w:sz w:val="20"/>
        </w:rPr>
        <w:t xml:space="preserve"> V.6</w:t>
      </w:r>
    </w:p>
    <w:p w14:paraId="14559D3E" w14:textId="06151FF0" w:rsidR="002C06DC" w:rsidRPr="00410949" w:rsidRDefault="002C06DC" w:rsidP="00F1133D">
      <w:r w:rsidRPr="00410949">
        <w:t>Sections are managed by a Bureau composed of at least two Officers: President</w:t>
      </w:r>
      <w:r w:rsidR="00751803">
        <w:t xml:space="preserve"> and</w:t>
      </w:r>
      <w:r w:rsidRPr="00410949">
        <w:t xml:space="preserve"> Secretary</w:t>
      </w:r>
      <w:r w:rsidR="00751803">
        <w:t xml:space="preserve">. </w:t>
      </w:r>
      <w:r w:rsidR="00113B8A">
        <w:t xml:space="preserve">The Secretary can also hold </w:t>
      </w:r>
      <w:r w:rsidR="00705D65">
        <w:t xml:space="preserve">the </w:t>
      </w:r>
      <w:r w:rsidR="00113B8A">
        <w:t>position of</w:t>
      </w:r>
      <w:r w:rsidR="00F931F1" w:rsidRPr="00410949">
        <w:t xml:space="preserve"> Treasurer</w:t>
      </w:r>
      <w:r w:rsidR="0051088B" w:rsidRPr="00410949">
        <w:t xml:space="preserve">. Any </w:t>
      </w:r>
      <w:r w:rsidR="000F0050">
        <w:t>M</w:t>
      </w:r>
      <w:r w:rsidR="00BF3AA3" w:rsidRPr="00410949">
        <w:t xml:space="preserve">ember of the Section </w:t>
      </w:r>
      <w:r w:rsidR="00FA3747">
        <w:t>(</w:t>
      </w:r>
      <w:r w:rsidR="000F0050">
        <w:t>duly</w:t>
      </w:r>
      <w:r w:rsidR="0051088B" w:rsidRPr="00410949">
        <w:t xml:space="preserve"> </w:t>
      </w:r>
      <w:r w:rsidR="000F0050">
        <w:t>nominated</w:t>
      </w:r>
      <w:r w:rsidR="009247FE" w:rsidRPr="00410949">
        <w:t xml:space="preserve"> by UEMS Member</w:t>
      </w:r>
      <w:r w:rsidR="00FA3747">
        <w:t>)</w:t>
      </w:r>
      <w:r w:rsidR="0051088B" w:rsidRPr="00410949">
        <w:t xml:space="preserve"> can apply for these position</w:t>
      </w:r>
      <w:r w:rsidR="00310D04" w:rsidRPr="00410949">
        <w:t>s</w:t>
      </w:r>
      <w:r w:rsidR="0051088B" w:rsidRPr="00410949">
        <w:t>.</w:t>
      </w:r>
      <w:r w:rsidR="00612646" w:rsidRPr="00410949">
        <w:t xml:space="preserve"> They are elected for four years, renewable </w:t>
      </w:r>
      <w:r w:rsidR="00004E16" w:rsidRPr="00410949">
        <w:t>once</w:t>
      </w:r>
      <w:r w:rsidR="00282A89" w:rsidRPr="00410949">
        <w:t xml:space="preserve"> in the same position</w:t>
      </w:r>
      <w:r w:rsidR="00612646" w:rsidRPr="00410949">
        <w:t>.</w:t>
      </w:r>
      <w:r w:rsidR="009C7949" w:rsidRPr="00410949">
        <w:t xml:space="preserve"> </w:t>
      </w:r>
    </w:p>
    <w:p w14:paraId="534CF1F1" w14:textId="65B19247" w:rsidR="00CC7E21" w:rsidRDefault="004D34AF" w:rsidP="00F1133D">
      <w:r w:rsidRPr="00410949">
        <w:t>The Bureau can be composed of more than t</w:t>
      </w:r>
      <w:r w:rsidR="00841EC0" w:rsidRPr="00410949">
        <w:t>wo</w:t>
      </w:r>
      <w:r w:rsidRPr="00410949">
        <w:t xml:space="preserve"> Officers. Section may decide to </w:t>
      </w:r>
      <w:r w:rsidR="00C73F08" w:rsidRPr="00410949">
        <w:t>establish positions of</w:t>
      </w:r>
      <w:r w:rsidRPr="00410949">
        <w:t xml:space="preserve"> </w:t>
      </w:r>
      <w:r w:rsidR="007B22E3">
        <w:t xml:space="preserve">Treasurer, </w:t>
      </w:r>
      <w:r w:rsidRPr="00410949">
        <w:t xml:space="preserve">Vice-Presidents or other elected positions </w:t>
      </w:r>
      <w:proofErr w:type="gramStart"/>
      <w:r w:rsidRPr="00410949">
        <w:t>in order to</w:t>
      </w:r>
      <w:proofErr w:type="gramEnd"/>
      <w:r w:rsidRPr="00410949">
        <w:t xml:space="preserve"> facilitate the management of </w:t>
      </w:r>
      <w:r w:rsidR="00C73F08" w:rsidRPr="00410949">
        <w:t xml:space="preserve">its </w:t>
      </w:r>
      <w:r w:rsidRPr="00410949">
        <w:t xml:space="preserve">activities. </w:t>
      </w:r>
      <w:r w:rsidR="007772AF" w:rsidRPr="00410949">
        <w:t>Section may appoint</w:t>
      </w:r>
      <w:r w:rsidR="00EB7846" w:rsidRPr="00410949">
        <w:t xml:space="preserve"> </w:t>
      </w:r>
      <w:r w:rsidR="007772AF" w:rsidRPr="00410949">
        <w:t xml:space="preserve">a </w:t>
      </w:r>
      <w:r w:rsidR="007F07B4">
        <w:t xml:space="preserve">medical </w:t>
      </w:r>
      <w:r w:rsidR="007772AF" w:rsidRPr="00410949">
        <w:t>specialist</w:t>
      </w:r>
      <w:r w:rsidR="00EB7846" w:rsidRPr="00410949">
        <w:t xml:space="preserve"> indicated by a scientific society that cooperates with the Section</w:t>
      </w:r>
      <w:r w:rsidR="007772AF" w:rsidRPr="00410949">
        <w:t xml:space="preserve"> as one of Vice-Presidents</w:t>
      </w:r>
      <w:r w:rsidR="00EB7846" w:rsidRPr="00410949">
        <w:t>.</w:t>
      </w:r>
      <w:r w:rsidR="00953B40" w:rsidRPr="00410949">
        <w:t xml:space="preserve"> </w:t>
      </w:r>
    </w:p>
    <w:p w14:paraId="337E1397" w14:textId="09EB7312" w:rsidR="004D34AF" w:rsidRPr="00410949" w:rsidRDefault="00600A83" w:rsidP="00F1133D">
      <w:r w:rsidRPr="00410949">
        <w:t xml:space="preserve">Section </w:t>
      </w:r>
      <w:r w:rsidR="00B86257" w:rsidRPr="00410949">
        <w:t xml:space="preserve">cannot </w:t>
      </w:r>
      <w:r w:rsidRPr="00410949">
        <w:t xml:space="preserve">employ staff </w:t>
      </w:r>
      <w:proofErr w:type="gramStart"/>
      <w:r w:rsidRPr="00410949">
        <w:t>in order to</w:t>
      </w:r>
      <w:proofErr w:type="gramEnd"/>
      <w:r w:rsidRPr="00410949">
        <w:t xml:space="preserve"> carry out its activities</w:t>
      </w:r>
      <w:r w:rsidR="00BD60EA">
        <w:t>. I</w:t>
      </w:r>
      <w:r w:rsidRPr="00410949">
        <w:t>t must contact the Executive</w:t>
      </w:r>
      <w:r w:rsidR="009C7949" w:rsidRPr="00410949">
        <w:t xml:space="preserve"> </w:t>
      </w:r>
      <w:proofErr w:type="gramStart"/>
      <w:r w:rsidRPr="00410949">
        <w:t>in order to</w:t>
      </w:r>
      <w:proofErr w:type="gramEnd"/>
      <w:r w:rsidRPr="00410949">
        <w:t xml:space="preserve"> establish all necessary details. </w:t>
      </w:r>
      <w:r w:rsidR="00FC4F24" w:rsidRPr="00410949">
        <w:t xml:space="preserve">Signing employment agreements and legally binding contracts is possible only by the </w:t>
      </w:r>
      <w:r w:rsidR="00AE1677" w:rsidRPr="00410949">
        <w:t>Executive</w:t>
      </w:r>
      <w:r w:rsidR="00FC4F24" w:rsidRPr="00410949">
        <w:t xml:space="preserve">. </w:t>
      </w:r>
    </w:p>
    <w:p w14:paraId="06C246F3" w14:textId="77777777" w:rsidR="002C06DC" w:rsidRPr="00410949" w:rsidRDefault="002C06DC" w:rsidP="00F1133D">
      <w:r w:rsidRPr="00410949">
        <w:t>To ensure continuity in the Sections work, Presidents and Secretaries are elected alternatively every two years. For newly created Sections, the Section</w:t>
      </w:r>
      <w:r w:rsidR="00841EC0" w:rsidRPr="00410949">
        <w:t xml:space="preserve"> members</w:t>
      </w:r>
      <w:r w:rsidRPr="00410949">
        <w:t xml:space="preserve"> will decide which of the </w:t>
      </w:r>
      <w:r w:rsidR="00310D04" w:rsidRPr="00410949">
        <w:t xml:space="preserve">first </w:t>
      </w:r>
      <w:r w:rsidRPr="00410949">
        <w:t>mandate</w:t>
      </w:r>
      <w:r w:rsidR="00310D04" w:rsidRPr="00410949">
        <w:t>s,</w:t>
      </w:r>
      <w:r w:rsidRPr="00410949">
        <w:t xml:space="preserve"> the President</w:t>
      </w:r>
      <w:r w:rsidR="00310D04" w:rsidRPr="00410949">
        <w:t>’s</w:t>
      </w:r>
      <w:r w:rsidRPr="00410949">
        <w:t xml:space="preserve"> or the </w:t>
      </w:r>
      <w:r w:rsidR="005D218C" w:rsidRPr="00410949">
        <w:t>Secretary’s</w:t>
      </w:r>
      <w:r w:rsidRPr="00410949">
        <w:t xml:space="preserve"> shall last two years. </w:t>
      </w:r>
    </w:p>
    <w:p w14:paraId="66288981" w14:textId="08F0F978" w:rsidR="002C06DC" w:rsidRPr="00410949" w:rsidRDefault="002C06DC" w:rsidP="00F1133D">
      <w:r w:rsidRPr="00410949">
        <w:t>The Officer starting with a two-year mandate will be able to apply again for the same mandate only once (Art</w:t>
      </w:r>
      <w:r w:rsidR="009872FC">
        <w:t>.</w:t>
      </w:r>
      <w:r w:rsidRPr="00410949">
        <w:t xml:space="preserve"> VI.6.B). </w:t>
      </w:r>
      <w:r w:rsidR="00D06F26" w:rsidRPr="00410949">
        <w:t>They</w:t>
      </w:r>
      <w:r w:rsidR="00465783" w:rsidRPr="00410949">
        <w:t xml:space="preserve"> </w:t>
      </w:r>
      <w:r w:rsidRPr="00410949">
        <w:t>will therefore be able to serve as officer within the same position for a maximum of 6 years.</w:t>
      </w:r>
    </w:p>
    <w:p w14:paraId="3C3000AA" w14:textId="3308C7F2" w:rsidR="002C06DC" w:rsidRPr="00410949" w:rsidRDefault="002C06DC" w:rsidP="00F1133D">
      <w:r w:rsidRPr="00410949">
        <w:t xml:space="preserve">Sections must inform the Executive </w:t>
      </w:r>
      <w:r w:rsidR="00B00B73">
        <w:t>via</w:t>
      </w:r>
      <w:r w:rsidRPr="00410949">
        <w:t xml:space="preserve"> the UEMS Office </w:t>
      </w:r>
      <w:r w:rsidR="00310D04" w:rsidRPr="00410949">
        <w:t xml:space="preserve">of </w:t>
      </w:r>
      <w:r w:rsidRPr="00410949">
        <w:t>the election</w:t>
      </w:r>
      <w:r w:rsidR="00310D04" w:rsidRPr="00410949">
        <w:t xml:space="preserve"> results</w:t>
      </w:r>
      <w:r w:rsidRPr="00410949">
        <w:t>.</w:t>
      </w:r>
    </w:p>
    <w:p w14:paraId="18965BB1" w14:textId="11D4781D" w:rsidR="00313324" w:rsidRPr="00410949" w:rsidRDefault="00313324" w:rsidP="00F1133D">
      <w:r w:rsidRPr="00410949">
        <w:t>President</w:t>
      </w:r>
      <w:r w:rsidR="00AE1677" w:rsidRPr="00410949">
        <w:t>s</w:t>
      </w:r>
      <w:r w:rsidRPr="00410949">
        <w:t>, Secretar</w:t>
      </w:r>
      <w:r w:rsidR="00AE1677" w:rsidRPr="00410949">
        <w:t>ies</w:t>
      </w:r>
      <w:r w:rsidRPr="00410949">
        <w:t xml:space="preserve">, </w:t>
      </w:r>
      <w:r w:rsidR="00600A83" w:rsidRPr="00410949">
        <w:t>and</w:t>
      </w:r>
      <w:r w:rsidRPr="00410949">
        <w:t xml:space="preserve"> </w:t>
      </w:r>
      <w:r w:rsidR="00600A83" w:rsidRPr="00410949">
        <w:t>T</w:t>
      </w:r>
      <w:r w:rsidRPr="00410949">
        <w:t>reasurer</w:t>
      </w:r>
      <w:r w:rsidR="00AE1677" w:rsidRPr="00410949">
        <w:t>s</w:t>
      </w:r>
      <w:r w:rsidRPr="00410949">
        <w:t xml:space="preserve"> of </w:t>
      </w:r>
      <w:r w:rsidR="00FB6B34" w:rsidRPr="00410949">
        <w:t xml:space="preserve">Sections </w:t>
      </w:r>
      <w:r w:rsidRPr="00410949">
        <w:t xml:space="preserve">can only be </w:t>
      </w:r>
      <w:r w:rsidR="00600A83" w:rsidRPr="00410949">
        <w:t>elected</w:t>
      </w:r>
      <w:r w:rsidRPr="00410949">
        <w:t xml:space="preserve"> </w:t>
      </w:r>
      <w:r w:rsidR="00600A83" w:rsidRPr="00410949">
        <w:t>from</w:t>
      </w:r>
      <w:r w:rsidRPr="00410949">
        <w:t xml:space="preserve"> the </w:t>
      </w:r>
      <w:r w:rsidR="00E925E7">
        <w:t>M</w:t>
      </w:r>
      <w:r w:rsidR="00942966" w:rsidRPr="00410949">
        <w:t>embers of</w:t>
      </w:r>
      <w:r w:rsidR="00600A83" w:rsidRPr="00410949">
        <w:t xml:space="preserve"> the Section</w:t>
      </w:r>
      <w:r w:rsidR="007C288F" w:rsidRPr="00410949">
        <w:t xml:space="preserve"> </w:t>
      </w:r>
      <w:r w:rsidR="00E925E7">
        <w:t>(</w:t>
      </w:r>
      <w:r w:rsidR="00942966" w:rsidRPr="00410949">
        <w:t xml:space="preserve">duly nominated </w:t>
      </w:r>
      <w:r w:rsidR="007C288F" w:rsidRPr="00410949">
        <w:t xml:space="preserve">by </w:t>
      </w:r>
      <w:r w:rsidR="00F9245F" w:rsidRPr="00410949">
        <w:t xml:space="preserve">UEMS </w:t>
      </w:r>
      <w:r w:rsidR="005F031D" w:rsidRPr="00410949">
        <w:t>Members</w:t>
      </w:r>
      <w:r w:rsidR="00E925E7">
        <w:t>)</w:t>
      </w:r>
      <w:r w:rsidRPr="00410949">
        <w:t>.</w:t>
      </w:r>
      <w:r w:rsidR="007C288F" w:rsidRPr="00410949">
        <w:t xml:space="preserve"> Delegates from Observers can be elected only as Vice-Presidents.</w:t>
      </w:r>
      <w:r w:rsidRPr="00410949">
        <w:t xml:space="preserve"> The </w:t>
      </w:r>
      <w:r w:rsidR="00F925FE">
        <w:t>election</w:t>
      </w:r>
      <w:r w:rsidRPr="00410949">
        <w:t xml:space="preserve"> procedure </w:t>
      </w:r>
      <w:r w:rsidR="00FB6B34" w:rsidRPr="00410949">
        <w:t>should</w:t>
      </w:r>
      <w:r w:rsidRPr="00410949">
        <w:t xml:space="preserve"> be </w:t>
      </w:r>
      <w:r w:rsidR="00FC4F24" w:rsidRPr="00410949">
        <w:t>carried out</w:t>
      </w:r>
      <w:r w:rsidRPr="00410949">
        <w:t xml:space="preserve"> according to the</w:t>
      </w:r>
      <w:r w:rsidR="00FB6B34" w:rsidRPr="00410949">
        <w:t xml:space="preserve"> rules adopted by the Section but if request</w:t>
      </w:r>
      <w:r w:rsidR="003012AF" w:rsidRPr="00410949">
        <w:t>ed</w:t>
      </w:r>
      <w:r w:rsidR="00FB6B34" w:rsidRPr="00410949">
        <w:t xml:space="preserve"> by a </w:t>
      </w:r>
      <w:r w:rsidR="008A07FD">
        <w:t>M</w:t>
      </w:r>
      <w:r w:rsidR="009755F6" w:rsidRPr="00410949">
        <w:t>ember of</w:t>
      </w:r>
      <w:r w:rsidR="00FB6B34" w:rsidRPr="00410949">
        <w:t xml:space="preserve"> the Section</w:t>
      </w:r>
      <w:r w:rsidR="003012AF" w:rsidRPr="00410949">
        <w:t>,</w:t>
      </w:r>
      <w:r w:rsidRPr="00410949">
        <w:t xml:space="preserve"> </w:t>
      </w:r>
      <w:r w:rsidR="003012AF" w:rsidRPr="00410949">
        <w:t xml:space="preserve">the </w:t>
      </w:r>
      <w:r w:rsidRPr="00410949">
        <w:t>voting procedure for th</w:t>
      </w:r>
      <w:r w:rsidR="00FC4F24" w:rsidRPr="00410949">
        <w:t>e</w:t>
      </w:r>
      <w:r w:rsidRPr="00410949">
        <w:t xml:space="preserve"> positions in the UEMS </w:t>
      </w:r>
      <w:r w:rsidR="00FC4F24" w:rsidRPr="00410949">
        <w:t>C</w:t>
      </w:r>
      <w:r w:rsidRPr="00410949">
        <w:t>ouncil</w:t>
      </w:r>
      <w:r w:rsidR="00FC4F24" w:rsidRPr="00410949">
        <w:t>, as defined</w:t>
      </w:r>
      <w:r w:rsidRPr="00410949">
        <w:t xml:space="preserve"> in </w:t>
      </w:r>
      <w:r w:rsidR="00105B5D" w:rsidRPr="00410949">
        <w:t xml:space="preserve">Statutes </w:t>
      </w:r>
      <w:r w:rsidRPr="00410949">
        <w:t xml:space="preserve">and </w:t>
      </w:r>
      <w:proofErr w:type="spellStart"/>
      <w:r w:rsidRPr="00410949">
        <w:t>RoP</w:t>
      </w:r>
      <w:proofErr w:type="spellEnd"/>
      <w:r w:rsidR="00FB6B34" w:rsidRPr="00410949">
        <w:t xml:space="preserve"> </w:t>
      </w:r>
      <w:proofErr w:type="gramStart"/>
      <w:r w:rsidR="00FB6B34" w:rsidRPr="00410949">
        <w:t>has to</w:t>
      </w:r>
      <w:proofErr w:type="gramEnd"/>
      <w:r w:rsidR="00FB6B34" w:rsidRPr="00410949">
        <w:t xml:space="preserve"> be used</w:t>
      </w:r>
      <w:r w:rsidR="008A07FD">
        <w:t xml:space="preserve"> (see also</w:t>
      </w:r>
      <w:r w:rsidR="00DD2B55">
        <w:t xml:space="preserve"> I.7</w:t>
      </w:r>
      <w:r w:rsidR="005E6284">
        <w:t xml:space="preserve">.b </w:t>
      </w:r>
      <w:r w:rsidR="00F345B1">
        <w:t>“Voting rights” below)</w:t>
      </w:r>
      <w:r w:rsidRPr="00410949">
        <w:t>.</w:t>
      </w:r>
    </w:p>
    <w:p w14:paraId="5B485849" w14:textId="72EE6D6D" w:rsidR="002C06DC" w:rsidRPr="00410949" w:rsidRDefault="002C06DC" w:rsidP="00F1133D">
      <w:r w:rsidRPr="00410949">
        <w:t xml:space="preserve">The Bureau of the Section </w:t>
      </w:r>
      <w:proofErr w:type="gramStart"/>
      <w:r w:rsidRPr="00410949">
        <w:t>is in charge of</w:t>
      </w:r>
      <w:proofErr w:type="gramEnd"/>
      <w:r w:rsidRPr="00410949">
        <w:t xml:space="preserve"> organising the Section’s activities, liaising with </w:t>
      </w:r>
      <w:r w:rsidR="00A6603C" w:rsidRPr="00410949">
        <w:t xml:space="preserve">the </w:t>
      </w:r>
      <w:r w:rsidRPr="00410949">
        <w:t xml:space="preserve">Executive, convening meetings, ensuring that </w:t>
      </w:r>
      <w:r w:rsidR="005E6284">
        <w:t>M</w:t>
      </w:r>
      <w:r w:rsidR="00235CF9" w:rsidRPr="00410949">
        <w:t xml:space="preserve">embers of Section </w:t>
      </w:r>
      <w:r w:rsidR="00310D04" w:rsidRPr="00410949">
        <w:t xml:space="preserve">are properly </w:t>
      </w:r>
      <w:r w:rsidR="005E6284">
        <w:t>nominated</w:t>
      </w:r>
      <w:r w:rsidR="00310D04" w:rsidRPr="00410949">
        <w:t>, that they</w:t>
      </w:r>
      <w:r w:rsidRPr="00410949">
        <w:t xml:space="preserve"> provide relevant input, disseminating information on</w:t>
      </w:r>
      <w:r w:rsidR="00310D04" w:rsidRPr="00410949">
        <w:t xml:space="preserve"> UEMS activities and</w:t>
      </w:r>
      <w:r w:rsidRPr="00410949">
        <w:t xml:space="preserve"> </w:t>
      </w:r>
      <w:r w:rsidR="00A6603C" w:rsidRPr="00410949">
        <w:t xml:space="preserve">the </w:t>
      </w:r>
      <w:r w:rsidRPr="00410949">
        <w:t>Council’s decisions</w:t>
      </w:r>
      <w:r w:rsidR="00A60377" w:rsidRPr="00410949">
        <w:t xml:space="preserve"> to </w:t>
      </w:r>
      <w:r w:rsidR="003922DC">
        <w:t>M</w:t>
      </w:r>
      <w:r w:rsidR="00A60377" w:rsidRPr="00410949">
        <w:t>embers of Section</w:t>
      </w:r>
      <w:r w:rsidR="00310D04" w:rsidRPr="00410949">
        <w:t>.</w:t>
      </w:r>
    </w:p>
    <w:p w14:paraId="016FD133" w14:textId="68DD532C" w:rsidR="005D6AE1" w:rsidRPr="00410949" w:rsidRDefault="005D6AE1" w:rsidP="00F1133D">
      <w:r w:rsidRPr="00410949">
        <w:t>The Executive and the UEMS Office will communicate to the Bureau</w:t>
      </w:r>
      <w:r w:rsidR="009B3AF5">
        <w:t>s</w:t>
      </w:r>
      <w:r w:rsidRPr="00410949">
        <w:t xml:space="preserve"> of Sections all relevant information regarding the activities of the UEMS and </w:t>
      </w:r>
      <w:r w:rsidR="008457E5">
        <w:t xml:space="preserve">will </w:t>
      </w:r>
      <w:r w:rsidRPr="00410949">
        <w:t xml:space="preserve">rely on each Bureau forwarding the information to their </w:t>
      </w:r>
      <w:r w:rsidR="008457E5">
        <w:t>M</w:t>
      </w:r>
      <w:r w:rsidRPr="00410949">
        <w:t>embers if needed.</w:t>
      </w:r>
    </w:p>
    <w:p w14:paraId="39B93B7D" w14:textId="05D01668" w:rsidR="00F84DD8" w:rsidRPr="00410949" w:rsidRDefault="00226672" w:rsidP="00F1133D">
      <w:r w:rsidRPr="00410949">
        <w:t>Section</w:t>
      </w:r>
      <w:r w:rsidR="00A6603C" w:rsidRPr="00410949">
        <w:t>’s</w:t>
      </w:r>
      <w:r w:rsidRPr="00410949">
        <w:t xml:space="preserve"> meetings</w:t>
      </w:r>
      <w:r w:rsidR="00F84DD8" w:rsidRPr="00410949">
        <w:t xml:space="preserve"> </w:t>
      </w:r>
      <w:r w:rsidR="00B172B9" w:rsidRPr="00410949">
        <w:t xml:space="preserve">can be attended </w:t>
      </w:r>
      <w:r w:rsidRPr="00410949">
        <w:t xml:space="preserve">only </w:t>
      </w:r>
      <w:r w:rsidR="00B172B9" w:rsidRPr="00410949">
        <w:t xml:space="preserve">by </w:t>
      </w:r>
      <w:r w:rsidR="00344952">
        <w:t>M</w:t>
      </w:r>
      <w:r w:rsidR="00775C14" w:rsidRPr="00410949">
        <w:t xml:space="preserve">embers of Section </w:t>
      </w:r>
      <w:r w:rsidR="00B172B9" w:rsidRPr="00410949">
        <w:t xml:space="preserve">and by persons </w:t>
      </w:r>
      <w:r w:rsidRPr="00410949">
        <w:t>properly</w:t>
      </w:r>
      <w:r w:rsidR="00F84DD8" w:rsidRPr="00410949">
        <w:t xml:space="preserve"> invite</w:t>
      </w:r>
      <w:r w:rsidR="00310D04" w:rsidRPr="00410949">
        <w:t>d</w:t>
      </w:r>
      <w:r w:rsidR="00F84DD8" w:rsidRPr="00410949">
        <w:t xml:space="preserve"> </w:t>
      </w:r>
      <w:r w:rsidRPr="00410949">
        <w:t>to participate</w:t>
      </w:r>
      <w:r w:rsidR="00F84DD8" w:rsidRPr="00410949">
        <w:t>.</w:t>
      </w:r>
      <w:r w:rsidR="00B172B9" w:rsidRPr="00410949">
        <w:t xml:space="preserve"> In particular, </w:t>
      </w:r>
      <w:r w:rsidR="00A6603C" w:rsidRPr="00410949">
        <w:t xml:space="preserve">the </w:t>
      </w:r>
      <w:r w:rsidR="00B172B9" w:rsidRPr="00410949">
        <w:t xml:space="preserve">Bureau is encouraged to invite representatives of </w:t>
      </w:r>
      <w:r w:rsidR="005D218C" w:rsidRPr="00410949">
        <w:t xml:space="preserve">the </w:t>
      </w:r>
      <w:r w:rsidR="00B172B9" w:rsidRPr="00410949">
        <w:t>Observer</w:t>
      </w:r>
      <w:r w:rsidR="00F80B05" w:rsidRPr="00410949">
        <w:t>s</w:t>
      </w:r>
      <w:r w:rsidR="00B172B9" w:rsidRPr="00410949">
        <w:t>.</w:t>
      </w:r>
      <w:r w:rsidR="00BE786B" w:rsidRPr="00410949">
        <w:t xml:space="preserve"> The list of </w:t>
      </w:r>
      <w:r w:rsidR="00344952">
        <w:t>M</w:t>
      </w:r>
      <w:r w:rsidR="002D2B37" w:rsidRPr="00410949">
        <w:t>embers of</w:t>
      </w:r>
      <w:r w:rsidR="00BE786B" w:rsidRPr="00410949">
        <w:t xml:space="preserve"> the Section, information on </w:t>
      </w:r>
      <w:r w:rsidR="00A6603C" w:rsidRPr="00410949">
        <w:t xml:space="preserve">the </w:t>
      </w:r>
      <w:r w:rsidR="00BE786B" w:rsidRPr="00410949">
        <w:t xml:space="preserve">Section’s Bureau and other relevant information </w:t>
      </w:r>
      <w:r w:rsidR="00B172B9" w:rsidRPr="00410949">
        <w:t xml:space="preserve">should </w:t>
      </w:r>
      <w:r w:rsidR="00B172B9" w:rsidRPr="00410949">
        <w:lastRenderedPageBreak/>
        <w:t>be regularly</w:t>
      </w:r>
      <w:r w:rsidR="00295924" w:rsidRPr="00410949">
        <w:t xml:space="preserve"> up</w:t>
      </w:r>
      <w:r w:rsidR="00BA4AD3" w:rsidRPr="00410949">
        <w:t>dated</w:t>
      </w:r>
      <w:r w:rsidR="00B172B9" w:rsidRPr="00410949">
        <w:t xml:space="preserve"> b</w:t>
      </w:r>
      <w:r w:rsidR="00841EC0" w:rsidRPr="00410949">
        <w:t>y</w:t>
      </w:r>
      <w:r w:rsidR="00B172B9" w:rsidRPr="00410949">
        <w:t xml:space="preserve"> Section’s Bureau or an appointed </w:t>
      </w:r>
      <w:r w:rsidR="00344952">
        <w:t>M</w:t>
      </w:r>
      <w:r w:rsidR="002D2B37" w:rsidRPr="00410949">
        <w:t>ember of</w:t>
      </w:r>
      <w:r w:rsidR="00B172B9" w:rsidRPr="00410949">
        <w:t xml:space="preserve"> Section</w:t>
      </w:r>
      <w:r w:rsidR="00BA4AD3" w:rsidRPr="00410949">
        <w:t xml:space="preserve"> via UEMS </w:t>
      </w:r>
      <w:r w:rsidR="00DD1E70" w:rsidRPr="00410949">
        <w:t>portal</w:t>
      </w:r>
      <w:r w:rsidR="00BA4AD3" w:rsidRPr="00410949">
        <w:t>.</w:t>
      </w:r>
      <w:r w:rsidR="004E31B7">
        <w:t xml:space="preserve"> Changes </w:t>
      </w:r>
      <w:r w:rsidR="00076D4D">
        <w:t xml:space="preserve">in Section membership should be </w:t>
      </w:r>
      <w:r w:rsidR="0043285D">
        <w:t xml:space="preserve">notified to the UEMS Office. </w:t>
      </w:r>
    </w:p>
    <w:p w14:paraId="122BF977" w14:textId="6131A608" w:rsidR="0019509A" w:rsidRPr="00410949" w:rsidRDefault="00226672" w:rsidP="00F1133D">
      <w:r w:rsidRPr="00410949">
        <w:t xml:space="preserve">The Bureau </w:t>
      </w:r>
      <w:r w:rsidR="0019509A" w:rsidRPr="00410949">
        <w:t xml:space="preserve">is responsible to ensure smooth running of the Section, healthy co-operation with </w:t>
      </w:r>
      <w:r w:rsidR="004F2BCC">
        <w:t>S</w:t>
      </w:r>
      <w:r w:rsidR="0019509A" w:rsidRPr="00410949">
        <w:t xml:space="preserve">cientific </w:t>
      </w:r>
      <w:r w:rsidR="00FB2997" w:rsidRPr="00410949">
        <w:t>Societies</w:t>
      </w:r>
      <w:r w:rsidR="00A5488B">
        <w:t>, other associations</w:t>
      </w:r>
      <w:r w:rsidR="0019509A" w:rsidRPr="00410949">
        <w:t xml:space="preserve"> and close relationship with the Executive. When acting on behalf of the Section, they </w:t>
      </w:r>
      <w:r w:rsidR="00A6603C" w:rsidRPr="00410949">
        <w:t>should</w:t>
      </w:r>
      <w:r w:rsidR="0019509A" w:rsidRPr="00410949">
        <w:t xml:space="preserve"> promote the activities of their Section </w:t>
      </w:r>
      <w:r w:rsidR="007C1FE6" w:rsidRPr="00410949">
        <w:t>and</w:t>
      </w:r>
      <w:r w:rsidR="0019509A" w:rsidRPr="00410949">
        <w:t xml:space="preserve"> of the </w:t>
      </w:r>
      <w:proofErr w:type="gramStart"/>
      <w:r w:rsidR="0019509A" w:rsidRPr="00410949">
        <w:t xml:space="preserve">UEMS </w:t>
      </w:r>
      <w:r w:rsidR="00A6603C" w:rsidRPr="00410949">
        <w:t>as a whole</w:t>
      </w:r>
      <w:proofErr w:type="gramEnd"/>
      <w:r w:rsidR="00A6603C" w:rsidRPr="00410949">
        <w:t>.</w:t>
      </w:r>
    </w:p>
    <w:p w14:paraId="3C0DFB02" w14:textId="77777777" w:rsidR="0019509A" w:rsidRPr="00410949" w:rsidRDefault="00226672" w:rsidP="00F1133D">
      <w:r w:rsidRPr="00410949">
        <w:t xml:space="preserve">It is recommended that presentations of the UEMS structure and activities are based on supporting materials available </w:t>
      </w:r>
      <w:r w:rsidR="00A6603C" w:rsidRPr="00410949">
        <w:t xml:space="preserve">from </w:t>
      </w:r>
      <w:r w:rsidRPr="00410949">
        <w:t xml:space="preserve">the UEMS Office. </w:t>
      </w:r>
    </w:p>
    <w:p w14:paraId="121C50EA" w14:textId="77777777" w:rsidR="0061219A" w:rsidRPr="00410949" w:rsidRDefault="0061219A" w:rsidP="006C79BA">
      <w:pPr>
        <w:pStyle w:val="Nagwek2"/>
      </w:pPr>
      <w:bookmarkStart w:id="17" w:name="_Toc194248100"/>
      <w:r w:rsidRPr="00410949">
        <w:t>Finances</w:t>
      </w:r>
      <w:bookmarkEnd w:id="17"/>
    </w:p>
    <w:p w14:paraId="6358D90D" w14:textId="342D6FD0" w:rsidR="0019509A" w:rsidRPr="00410949" w:rsidRDefault="00952CC6" w:rsidP="00F1133D">
      <w:pPr>
        <w:rPr>
          <w:sz w:val="20"/>
        </w:rPr>
      </w:pPr>
      <w:r w:rsidRPr="00410949">
        <w:rPr>
          <w:sz w:val="20"/>
        </w:rPr>
        <w:t xml:space="preserve">Ref: </w:t>
      </w:r>
      <w:proofErr w:type="spellStart"/>
      <w:r w:rsidR="006C79BA">
        <w:rPr>
          <w:sz w:val="20"/>
        </w:rPr>
        <w:t>RoP</w:t>
      </w:r>
      <w:proofErr w:type="spellEnd"/>
      <w:r w:rsidR="006C79BA">
        <w:rPr>
          <w:sz w:val="20"/>
        </w:rPr>
        <w:t xml:space="preserve"> </w:t>
      </w:r>
      <w:r w:rsidRPr="00410949">
        <w:rPr>
          <w:sz w:val="20"/>
        </w:rPr>
        <w:t>Art</w:t>
      </w:r>
      <w:r w:rsidR="006C79BA">
        <w:rPr>
          <w:sz w:val="20"/>
        </w:rPr>
        <w:t>.</w:t>
      </w:r>
      <w:r w:rsidRPr="00410949">
        <w:rPr>
          <w:sz w:val="20"/>
        </w:rPr>
        <w:t xml:space="preserve"> V.7</w:t>
      </w:r>
    </w:p>
    <w:p w14:paraId="628BC2D4" w14:textId="77777777" w:rsidR="00952CC6" w:rsidRPr="006C79BA" w:rsidRDefault="005F3376" w:rsidP="00F1133D">
      <w:pPr>
        <w:spacing w:line="240" w:lineRule="auto"/>
        <w:rPr>
          <w:rStyle w:val="Wyrnienieintensywne"/>
        </w:rPr>
      </w:pPr>
      <w:r w:rsidRPr="006C79BA">
        <w:rPr>
          <w:rStyle w:val="Wyrnienieintensywne"/>
        </w:rPr>
        <w:t>“</w:t>
      </w:r>
      <w:r w:rsidR="00952CC6" w:rsidRPr="006C79BA">
        <w:rPr>
          <w:rStyle w:val="Wyrnienieintensywne"/>
        </w:rPr>
        <w:t>Each Section shall assume the responsibility for financing its activities</w:t>
      </w:r>
      <w:r w:rsidR="00A66F8A" w:rsidRPr="006C79BA">
        <w:rPr>
          <w:rStyle w:val="Wyrnienieintensywne"/>
        </w:rPr>
        <w:t xml:space="preserve"> according to the legal framework of Belgian law</w:t>
      </w:r>
      <w:r w:rsidR="00952CC6" w:rsidRPr="006C79BA">
        <w:rPr>
          <w:rStyle w:val="Wyrnienieintensywne"/>
        </w:rPr>
        <w:t>. Financial management is conferred upon the elected Treasurer whose task is</w:t>
      </w:r>
      <w:r w:rsidR="00A66F8A" w:rsidRPr="006C79BA">
        <w:rPr>
          <w:rStyle w:val="Wyrnienieintensywne"/>
        </w:rPr>
        <w:t>, in cooperation with the UEMS office and under the supervision and authority of the Executive to</w:t>
      </w:r>
      <w:r w:rsidR="00952CC6" w:rsidRPr="006C79BA">
        <w:rPr>
          <w:rStyle w:val="Wyrnienieintensywne"/>
        </w:rPr>
        <w:t>:</w:t>
      </w:r>
    </w:p>
    <w:p w14:paraId="26BE2991" w14:textId="2AF13A72" w:rsidR="00952CC6" w:rsidRPr="006C79BA" w:rsidRDefault="00952CC6" w:rsidP="00F1133D">
      <w:pPr>
        <w:spacing w:line="240" w:lineRule="auto"/>
        <w:rPr>
          <w:rStyle w:val="Wyrnienieintensywne"/>
        </w:rPr>
      </w:pPr>
      <w:r w:rsidRPr="006C79BA">
        <w:rPr>
          <w:rStyle w:val="Wyrnienieintensywne"/>
        </w:rPr>
        <w:t>-  collect the annual subscriptions within the time limits required to balance the budget.</w:t>
      </w:r>
    </w:p>
    <w:p w14:paraId="684D5E63" w14:textId="77777777" w:rsidR="00952CC6" w:rsidRPr="006C79BA" w:rsidRDefault="00952CC6" w:rsidP="00F1133D">
      <w:pPr>
        <w:spacing w:line="240" w:lineRule="auto"/>
        <w:rPr>
          <w:rStyle w:val="Wyrnienieintensywne"/>
        </w:rPr>
      </w:pPr>
      <w:r w:rsidRPr="006C79BA">
        <w:rPr>
          <w:rStyle w:val="Wyrnienieintensywne"/>
        </w:rPr>
        <w:t>The UEMS distribution key is always available as a guide to all Sections.</w:t>
      </w:r>
    </w:p>
    <w:p w14:paraId="7B2AFD70" w14:textId="035BFBDD" w:rsidR="00952CC6" w:rsidRPr="006C79BA" w:rsidRDefault="00952CC6" w:rsidP="00F1133D">
      <w:pPr>
        <w:spacing w:line="240" w:lineRule="auto"/>
        <w:rPr>
          <w:rStyle w:val="Wyrnienieintensywne"/>
        </w:rPr>
      </w:pPr>
      <w:r w:rsidRPr="006C79BA">
        <w:rPr>
          <w:rStyle w:val="Wyrnienieintensywne"/>
        </w:rPr>
        <w:t>-  draw-up a provisional budget for the following year.</w:t>
      </w:r>
    </w:p>
    <w:p w14:paraId="3B49AD18" w14:textId="7AD9F598" w:rsidR="00A43D96" w:rsidRPr="006C79BA" w:rsidRDefault="00952CC6" w:rsidP="00F1133D">
      <w:pPr>
        <w:spacing w:line="240" w:lineRule="auto"/>
        <w:rPr>
          <w:rStyle w:val="Wyrnienieintensywne"/>
        </w:rPr>
      </w:pPr>
      <w:r w:rsidRPr="006C79BA">
        <w:rPr>
          <w:rStyle w:val="Wyrnienieintensywne"/>
        </w:rPr>
        <w:t xml:space="preserve">-  ensure that commitments are only made for necessary expenditure which he </w:t>
      </w:r>
      <w:proofErr w:type="gramStart"/>
      <w:r w:rsidRPr="006C79BA">
        <w:rPr>
          <w:rStyle w:val="Wyrnienieintensywne"/>
        </w:rPr>
        <w:t>enters into</w:t>
      </w:r>
      <w:proofErr w:type="gramEnd"/>
      <w:r w:rsidRPr="006C79BA">
        <w:rPr>
          <w:rStyle w:val="Wyrnienieintensywne"/>
        </w:rPr>
        <w:t xml:space="preserve"> the annual balance sheet,</w:t>
      </w:r>
    </w:p>
    <w:p w14:paraId="148251DB" w14:textId="16AFBDC9" w:rsidR="00952CC6" w:rsidRPr="006C79BA" w:rsidRDefault="00A43D96" w:rsidP="00F1133D">
      <w:pPr>
        <w:spacing w:line="240" w:lineRule="auto"/>
        <w:rPr>
          <w:rStyle w:val="Wyrnienieintensywne"/>
        </w:rPr>
      </w:pPr>
      <w:r w:rsidRPr="006C79BA">
        <w:rPr>
          <w:rStyle w:val="Wyrnienieintensywne"/>
        </w:rPr>
        <w:t>- ensure that the financial management is in accordance with the financial rules applicable to the UEMS and with the UEMS internal regulations</w:t>
      </w:r>
      <w:r w:rsidR="00952CC6" w:rsidRPr="006C79BA">
        <w:rPr>
          <w:rStyle w:val="Wyrnienieintensywne"/>
        </w:rPr>
        <w:t>.</w:t>
      </w:r>
      <w:r w:rsidR="005F3376" w:rsidRPr="006C79BA">
        <w:rPr>
          <w:rStyle w:val="Wyrnienieintensywne"/>
        </w:rPr>
        <w:t>”</w:t>
      </w:r>
    </w:p>
    <w:p w14:paraId="668AF3C1" w14:textId="19BFA784" w:rsidR="006826BC" w:rsidRPr="00410949" w:rsidRDefault="00226672" w:rsidP="00391F3A">
      <w:r w:rsidRPr="00410949">
        <w:t xml:space="preserve">These provisions </w:t>
      </w:r>
      <w:r w:rsidR="00A6603C" w:rsidRPr="00410949">
        <w:t>must</w:t>
      </w:r>
      <w:r w:rsidR="00F63D90" w:rsidRPr="00410949">
        <w:t xml:space="preserve"> be followed along with</w:t>
      </w:r>
      <w:r w:rsidRPr="00410949">
        <w:t xml:space="preserve"> </w:t>
      </w:r>
      <w:r w:rsidR="00A6603C" w:rsidRPr="00410949">
        <w:t xml:space="preserve">other </w:t>
      </w:r>
      <w:r w:rsidRPr="00410949">
        <w:t xml:space="preserve">legal requirements </w:t>
      </w:r>
      <w:r w:rsidR="00F63D90" w:rsidRPr="00410949">
        <w:t xml:space="preserve">that result from </w:t>
      </w:r>
      <w:r w:rsidR="00A6603C" w:rsidRPr="00410949">
        <w:t xml:space="preserve">the </w:t>
      </w:r>
      <w:r w:rsidR="00F63D90" w:rsidRPr="00410949">
        <w:t>UEMS</w:t>
      </w:r>
      <w:r w:rsidR="00A6603C" w:rsidRPr="00410949">
        <w:t>’</w:t>
      </w:r>
      <w:r w:rsidR="00F63D90" w:rsidRPr="00410949">
        <w:t xml:space="preserve"> transition from small to </w:t>
      </w:r>
      <w:r w:rsidR="00F80B05" w:rsidRPr="00410949">
        <w:t>large</w:t>
      </w:r>
      <w:r w:rsidR="00F63D90" w:rsidRPr="00410949">
        <w:t xml:space="preserve"> non-profit </w:t>
      </w:r>
      <w:r w:rsidR="00E60D82" w:rsidRPr="00410949">
        <w:t xml:space="preserve">association </w:t>
      </w:r>
      <w:r w:rsidR="00F63D90" w:rsidRPr="00410949">
        <w:t xml:space="preserve">registered under Belgian law and from </w:t>
      </w:r>
      <w:r w:rsidR="00A6603C" w:rsidRPr="00410949">
        <w:t xml:space="preserve">the </w:t>
      </w:r>
      <w:r w:rsidR="00F63D90" w:rsidRPr="00410949">
        <w:t>UEMS</w:t>
      </w:r>
      <w:r w:rsidR="00A6603C" w:rsidRPr="00410949">
        <w:t>’</w:t>
      </w:r>
      <w:r w:rsidR="00F63D90" w:rsidRPr="00410949">
        <w:t xml:space="preserve"> registration as</w:t>
      </w:r>
      <w:r w:rsidR="00A6603C" w:rsidRPr="00410949">
        <w:t xml:space="preserve"> a</w:t>
      </w:r>
      <w:r w:rsidR="00F63D90" w:rsidRPr="00410949">
        <w:t xml:space="preserve"> VAT payer. </w:t>
      </w:r>
    </w:p>
    <w:p w14:paraId="17A7BE6E" w14:textId="77777777" w:rsidR="00952CC6" w:rsidRPr="00410949" w:rsidRDefault="00952CC6" w:rsidP="00F1133D">
      <w:r w:rsidRPr="00410949">
        <w:t>Funding of Section’s activities may come from</w:t>
      </w:r>
      <w:r w:rsidR="00E03831" w:rsidRPr="00410949">
        <w:t xml:space="preserve"> (non-exhaustive list)</w:t>
      </w:r>
      <w:r w:rsidRPr="00410949">
        <w:t>:</w:t>
      </w:r>
    </w:p>
    <w:p w14:paraId="19413271" w14:textId="688A44D9" w:rsidR="00952CC6" w:rsidRPr="00410949" w:rsidRDefault="00952CC6" w:rsidP="00F1133D">
      <w:pPr>
        <w:numPr>
          <w:ilvl w:val="0"/>
          <w:numId w:val="22"/>
        </w:numPr>
        <w:spacing w:after="0"/>
        <w:ind w:left="1060" w:hanging="357"/>
      </w:pPr>
      <w:r w:rsidRPr="00410949">
        <w:t xml:space="preserve">Membership fees </w:t>
      </w:r>
      <w:r w:rsidR="00F931F1" w:rsidRPr="00410949">
        <w:t xml:space="preserve">(the amount for each </w:t>
      </w:r>
      <w:r w:rsidR="00506780">
        <w:t>M</w:t>
      </w:r>
      <w:r w:rsidR="00506780" w:rsidRPr="00410949">
        <w:t xml:space="preserve">ember </w:t>
      </w:r>
      <w:r w:rsidR="00506780">
        <w:t xml:space="preserve">of UEMS Section </w:t>
      </w:r>
      <w:proofErr w:type="gramStart"/>
      <w:r w:rsidR="00F931F1" w:rsidRPr="00410949">
        <w:t>has to</w:t>
      </w:r>
      <w:proofErr w:type="gramEnd"/>
      <w:r w:rsidR="00F931F1" w:rsidRPr="00410949">
        <w:t xml:space="preserve"> be decided by the Section)</w:t>
      </w:r>
      <w:r w:rsidR="00F63D90" w:rsidRPr="00410949">
        <w:t>. The repartition key used for the UEMS membership fees can be used as a guideline.</w:t>
      </w:r>
    </w:p>
    <w:p w14:paraId="7538E088" w14:textId="2E8E90E0" w:rsidR="00952CC6" w:rsidRPr="00410949" w:rsidRDefault="00952CC6" w:rsidP="00F1133D">
      <w:pPr>
        <w:numPr>
          <w:ilvl w:val="0"/>
          <w:numId w:val="22"/>
        </w:numPr>
        <w:spacing w:after="0"/>
        <w:ind w:left="1060" w:hanging="357"/>
      </w:pPr>
      <w:r w:rsidRPr="00410949">
        <w:t xml:space="preserve">Reimbursement of evaluations of CME events in the framework of </w:t>
      </w:r>
      <w:r w:rsidR="00A6603C" w:rsidRPr="00410949">
        <w:t xml:space="preserve">the </w:t>
      </w:r>
      <w:r w:rsidR="00F63D90" w:rsidRPr="00410949">
        <w:t xml:space="preserve">UEMS </w:t>
      </w:r>
      <w:proofErr w:type="gramStart"/>
      <w:r w:rsidRPr="00410949">
        <w:t>EACCME</w:t>
      </w:r>
      <w:r w:rsidR="00F14B8A">
        <w:t>;</w:t>
      </w:r>
      <w:proofErr w:type="gramEnd"/>
    </w:p>
    <w:p w14:paraId="220AA630" w14:textId="05D5828C" w:rsidR="00952CC6" w:rsidRPr="00410949" w:rsidRDefault="00C501A0" w:rsidP="00F1133D">
      <w:pPr>
        <w:numPr>
          <w:ilvl w:val="0"/>
          <w:numId w:val="22"/>
        </w:numPr>
        <w:spacing w:after="0"/>
        <w:ind w:left="1060" w:hanging="357"/>
      </w:pPr>
      <w:r w:rsidRPr="00410949">
        <w:t xml:space="preserve">Fees </w:t>
      </w:r>
      <w:r w:rsidR="00952CC6" w:rsidRPr="00410949">
        <w:t xml:space="preserve">received for </w:t>
      </w:r>
      <w:r w:rsidR="00A6603C" w:rsidRPr="00410949">
        <w:t>the</w:t>
      </w:r>
      <w:r w:rsidR="00952CC6" w:rsidRPr="00410949">
        <w:t xml:space="preserve"> visitation of training </w:t>
      </w:r>
      <w:proofErr w:type="gramStart"/>
      <w:r w:rsidR="00F931F1" w:rsidRPr="00410949">
        <w:t>centres</w:t>
      </w:r>
      <w:r w:rsidR="002D313D">
        <w:t>;</w:t>
      </w:r>
      <w:proofErr w:type="gramEnd"/>
    </w:p>
    <w:p w14:paraId="783357AD" w14:textId="3F201565" w:rsidR="002D313D" w:rsidRPr="00410949" w:rsidRDefault="00C501A0" w:rsidP="002D313D">
      <w:pPr>
        <w:numPr>
          <w:ilvl w:val="0"/>
          <w:numId w:val="22"/>
        </w:numPr>
        <w:spacing w:after="0"/>
        <w:ind w:left="1060" w:hanging="357"/>
      </w:pPr>
      <w:r w:rsidRPr="00410949">
        <w:t xml:space="preserve">Fees </w:t>
      </w:r>
      <w:r w:rsidR="00952CC6" w:rsidRPr="00410949">
        <w:t xml:space="preserve">received for European </w:t>
      </w:r>
      <w:proofErr w:type="gramStart"/>
      <w:r w:rsidR="00952CC6" w:rsidRPr="00410949">
        <w:t>Examinations</w:t>
      </w:r>
      <w:r w:rsidR="002D313D">
        <w:t>;</w:t>
      </w:r>
      <w:proofErr w:type="gramEnd"/>
    </w:p>
    <w:p w14:paraId="57F2383F" w14:textId="2BD7E51F" w:rsidR="00952CC6" w:rsidRPr="00410949" w:rsidRDefault="00E03831" w:rsidP="00F1133D">
      <w:pPr>
        <w:numPr>
          <w:ilvl w:val="0"/>
          <w:numId w:val="22"/>
        </w:numPr>
        <w:spacing w:after="0"/>
        <w:ind w:left="1060" w:hanging="357"/>
      </w:pPr>
      <w:r w:rsidRPr="00410949">
        <w:t>P</w:t>
      </w:r>
      <w:r w:rsidR="00952CC6" w:rsidRPr="00410949">
        <w:t xml:space="preserve">articipation and attendance to EU-funded or national specialty-related </w:t>
      </w:r>
      <w:proofErr w:type="gramStart"/>
      <w:r w:rsidR="00952CC6" w:rsidRPr="00410949">
        <w:t>project</w:t>
      </w:r>
      <w:r w:rsidR="002D313D">
        <w:t>;</w:t>
      </w:r>
      <w:proofErr w:type="gramEnd"/>
    </w:p>
    <w:p w14:paraId="0264A354" w14:textId="30675A55" w:rsidR="00C501A0" w:rsidRPr="00410949" w:rsidRDefault="00C501A0" w:rsidP="00F1133D">
      <w:pPr>
        <w:numPr>
          <w:ilvl w:val="0"/>
          <w:numId w:val="22"/>
        </w:numPr>
        <w:spacing w:after="0"/>
        <w:ind w:left="1060" w:hanging="357"/>
      </w:pPr>
      <w:r w:rsidRPr="00410949">
        <w:t>Donations</w:t>
      </w:r>
      <w:r w:rsidR="002D313D">
        <w:t>.</w:t>
      </w:r>
    </w:p>
    <w:p w14:paraId="69DA8A35" w14:textId="1675C558" w:rsidR="00E03831" w:rsidRPr="00410949" w:rsidRDefault="009F604C" w:rsidP="00E373D5">
      <w:r w:rsidRPr="00410949">
        <w:t xml:space="preserve">Each </w:t>
      </w:r>
      <w:r w:rsidR="00E03831" w:rsidRPr="00410949">
        <w:t>source of funding must be declared and justified</w:t>
      </w:r>
      <w:r w:rsidR="00C501A0" w:rsidRPr="00410949">
        <w:t xml:space="preserve"> and </w:t>
      </w:r>
      <w:r w:rsidR="00A6603C" w:rsidRPr="00410949">
        <w:t xml:space="preserve">must </w:t>
      </w:r>
      <w:r w:rsidR="00C501A0" w:rsidRPr="00410949">
        <w:t xml:space="preserve">derive from a </w:t>
      </w:r>
      <w:r w:rsidR="00A6603C" w:rsidRPr="00410949">
        <w:t xml:space="preserve">legitimate </w:t>
      </w:r>
      <w:r w:rsidR="00C501A0" w:rsidRPr="00410949">
        <w:t>source</w:t>
      </w:r>
      <w:r w:rsidR="00E03831" w:rsidRPr="00410949">
        <w:t>. It is the Treasurer’s duty to ensure that</w:t>
      </w:r>
      <w:r w:rsidR="00C501A0" w:rsidRPr="00410949">
        <w:t xml:space="preserve"> also</w:t>
      </w:r>
      <w:r w:rsidR="00E03831" w:rsidRPr="00410949">
        <w:t xml:space="preserve"> all expenses are duly justified</w:t>
      </w:r>
      <w:r w:rsidR="00C501A0" w:rsidRPr="00410949">
        <w:t xml:space="preserve"> and declared</w:t>
      </w:r>
      <w:r w:rsidR="00E03831" w:rsidRPr="00410949">
        <w:t>.</w:t>
      </w:r>
    </w:p>
    <w:p w14:paraId="72F651DB" w14:textId="06090EE8" w:rsidR="00F931F1" w:rsidRPr="00410949" w:rsidRDefault="00F931F1" w:rsidP="00CF403F">
      <w:r w:rsidRPr="00410949">
        <w:t xml:space="preserve">The UEMS is an independent </w:t>
      </w:r>
      <w:r w:rsidR="00C7144B" w:rsidRPr="00410949">
        <w:t>n</w:t>
      </w:r>
      <w:r w:rsidRPr="00410949">
        <w:t xml:space="preserve">on-profit </w:t>
      </w:r>
      <w:r w:rsidR="009F2655" w:rsidRPr="00410949">
        <w:t xml:space="preserve">association </w:t>
      </w:r>
      <w:r w:rsidRPr="00410949">
        <w:t>which represents practicing health professionals.</w:t>
      </w:r>
      <w:r w:rsidR="003D3198" w:rsidRPr="00410949">
        <w:t xml:space="preserve"> Its independence is reflected, among others, in its financial resources.</w:t>
      </w:r>
      <w:r w:rsidRPr="00410949">
        <w:t xml:space="preserve"> It </w:t>
      </w:r>
      <w:r w:rsidR="00C501A0" w:rsidRPr="00410949">
        <w:t xml:space="preserve">does </w:t>
      </w:r>
      <w:r w:rsidRPr="00410949">
        <w:t xml:space="preserve">not </w:t>
      </w:r>
      <w:r w:rsidR="00C501A0" w:rsidRPr="00410949">
        <w:t xml:space="preserve">accept financing </w:t>
      </w:r>
      <w:r w:rsidRPr="00410949">
        <w:t xml:space="preserve">by </w:t>
      </w:r>
      <w:r w:rsidRPr="00410949">
        <w:lastRenderedPageBreak/>
        <w:t>the pharmaceutical or medical</w:t>
      </w:r>
      <w:r w:rsidR="00376AE5">
        <w:t xml:space="preserve"> </w:t>
      </w:r>
      <w:r w:rsidRPr="00410949">
        <w:t xml:space="preserve">device industry. </w:t>
      </w:r>
      <w:r w:rsidR="00C501A0" w:rsidRPr="00410949">
        <w:t>Accordingly</w:t>
      </w:r>
      <w:r w:rsidRPr="00410949">
        <w:t xml:space="preserve">, Sections funding </w:t>
      </w:r>
      <w:r w:rsidR="00C501A0" w:rsidRPr="00410949">
        <w:t xml:space="preserve">must not </w:t>
      </w:r>
      <w:r w:rsidRPr="00410949">
        <w:t xml:space="preserve">derive from </w:t>
      </w:r>
      <w:r w:rsidR="003D3198" w:rsidRPr="00410949">
        <w:t xml:space="preserve">direct or indirect </w:t>
      </w:r>
      <w:r w:rsidRPr="00410949">
        <w:t>grants from industry.</w:t>
      </w:r>
    </w:p>
    <w:p w14:paraId="521926D4" w14:textId="1578809E" w:rsidR="00C7144B" w:rsidRPr="00410949" w:rsidRDefault="00F931F1" w:rsidP="00CF403F">
      <w:r w:rsidRPr="00410949">
        <w:t>The</w:t>
      </w:r>
      <w:r w:rsidR="00AD37F4" w:rsidRPr="00410949">
        <w:t xml:space="preserve"> Section</w:t>
      </w:r>
      <w:r w:rsidRPr="00410949">
        <w:t xml:space="preserve"> </w:t>
      </w:r>
      <w:r w:rsidR="00A6603C" w:rsidRPr="00410949">
        <w:t>must</w:t>
      </w:r>
      <w:r w:rsidRPr="00410949">
        <w:t xml:space="preserve"> provide a</w:t>
      </w:r>
      <w:r w:rsidR="00A65753" w:rsidRPr="00410949">
        <w:t>n annual</w:t>
      </w:r>
      <w:r w:rsidR="00136369" w:rsidRPr="00410949">
        <w:t xml:space="preserve"> </w:t>
      </w:r>
      <w:r w:rsidRPr="00410949">
        <w:t xml:space="preserve">report of the Section’s financial situation to </w:t>
      </w:r>
      <w:r w:rsidR="00A65753" w:rsidRPr="00410949">
        <w:t>SG</w:t>
      </w:r>
      <w:r w:rsidR="00931907" w:rsidRPr="00410949">
        <w:t xml:space="preserve"> (</w:t>
      </w:r>
      <w:proofErr w:type="spellStart"/>
      <w:r w:rsidR="00931907" w:rsidRPr="00410949">
        <w:t>RoP</w:t>
      </w:r>
      <w:proofErr w:type="spellEnd"/>
      <w:r w:rsidR="00931907" w:rsidRPr="00410949">
        <w:t xml:space="preserve"> V.6.D)</w:t>
      </w:r>
      <w:r w:rsidRPr="00410949">
        <w:t>.</w:t>
      </w:r>
      <w:r w:rsidR="00C7144B" w:rsidRPr="00410949">
        <w:t xml:space="preserve"> It </w:t>
      </w:r>
      <w:r w:rsidR="00136369" w:rsidRPr="00410949">
        <w:t xml:space="preserve">should </w:t>
      </w:r>
      <w:r w:rsidR="00C7144B" w:rsidRPr="00410949">
        <w:t xml:space="preserve">report any irregularities in the subscription fees as stated in </w:t>
      </w:r>
      <w:proofErr w:type="spellStart"/>
      <w:r w:rsidR="009872FC">
        <w:t>RoP</w:t>
      </w:r>
      <w:proofErr w:type="spellEnd"/>
      <w:r w:rsidR="009872FC">
        <w:t xml:space="preserve"> </w:t>
      </w:r>
      <w:r w:rsidR="00C7144B" w:rsidRPr="00410949">
        <w:t>Art</w:t>
      </w:r>
      <w:r w:rsidR="009872FC">
        <w:t>.</w:t>
      </w:r>
      <w:r w:rsidR="00C7144B" w:rsidRPr="00410949">
        <w:t xml:space="preserve"> V.7.</w:t>
      </w:r>
      <w:r w:rsidR="00A43D96" w:rsidRPr="00410949">
        <w:t>A</w:t>
      </w:r>
      <w:r w:rsidR="00C7144B" w:rsidRPr="00410949">
        <w:t>:</w:t>
      </w:r>
    </w:p>
    <w:p w14:paraId="29F385BC" w14:textId="77777777" w:rsidR="00C7144B" w:rsidRPr="009205C1" w:rsidRDefault="00C7144B" w:rsidP="00F1133D">
      <w:pPr>
        <w:spacing w:after="0"/>
        <w:rPr>
          <w:rStyle w:val="Wyrnienieintensywne"/>
        </w:rPr>
      </w:pPr>
      <w:r w:rsidRPr="009205C1">
        <w:rPr>
          <w:rStyle w:val="Wyrnienieintensywne"/>
        </w:rPr>
        <w:t>“Any irregularity in the payment of subscription shall be notified by the Treasurer to the Secretary</w:t>
      </w:r>
    </w:p>
    <w:p w14:paraId="7F090785" w14:textId="2B24CEC3" w:rsidR="00C7144B" w:rsidRPr="009205C1" w:rsidRDefault="00C7144B" w:rsidP="00F1133D">
      <w:pPr>
        <w:spacing w:after="0"/>
        <w:rPr>
          <w:rStyle w:val="Wyrnienieintensywne"/>
        </w:rPr>
      </w:pPr>
      <w:r w:rsidRPr="009205C1">
        <w:rPr>
          <w:rStyle w:val="Wyrnienieintensywne"/>
        </w:rPr>
        <w:t>General and the Executive of UEMS, which, apart from the suspension of the right to vote</w:t>
      </w:r>
      <w:r w:rsidR="00A43D96" w:rsidRPr="009205C1">
        <w:rPr>
          <w:rStyle w:val="Wyrnienieintensywne"/>
        </w:rPr>
        <w:t xml:space="preserve"> in the Section</w:t>
      </w:r>
      <w:r w:rsidRPr="009205C1">
        <w:rPr>
          <w:rStyle w:val="Wyrnienieintensywne"/>
        </w:rPr>
        <w:t>, may</w:t>
      </w:r>
      <w:r w:rsidR="00700F40" w:rsidRPr="009205C1">
        <w:rPr>
          <w:rStyle w:val="Wyrnienieintensywne"/>
        </w:rPr>
        <w:t xml:space="preserve"> </w:t>
      </w:r>
      <w:r w:rsidRPr="009205C1">
        <w:rPr>
          <w:rStyle w:val="Wyrnienieintensywne"/>
        </w:rPr>
        <w:t>adopt other penalties and ask the Secretary General of UEMS to warn the National Professional</w:t>
      </w:r>
    </w:p>
    <w:p w14:paraId="18727746" w14:textId="1E69DEDA" w:rsidR="00C7144B" w:rsidRDefault="00C7144B" w:rsidP="00F1133D">
      <w:pPr>
        <w:spacing w:after="0"/>
        <w:rPr>
          <w:rStyle w:val="Wyrnienieintensywne"/>
        </w:rPr>
      </w:pPr>
      <w:r w:rsidRPr="009205C1">
        <w:rPr>
          <w:rStyle w:val="Wyrnienieintensywne"/>
        </w:rPr>
        <w:t xml:space="preserve">Specialist </w:t>
      </w:r>
      <w:r w:rsidR="00A43D96" w:rsidRPr="009205C1">
        <w:rPr>
          <w:rStyle w:val="Wyrnienieintensywne"/>
        </w:rPr>
        <w:t>Organ</w:t>
      </w:r>
      <w:r w:rsidRPr="009205C1">
        <w:rPr>
          <w:rStyle w:val="Wyrnienieintensywne"/>
        </w:rPr>
        <w:t>i</w:t>
      </w:r>
      <w:r w:rsidR="00A43D96" w:rsidRPr="009205C1">
        <w:rPr>
          <w:rStyle w:val="Wyrnienieintensywne"/>
        </w:rPr>
        <w:t>s</w:t>
      </w:r>
      <w:r w:rsidRPr="009205C1">
        <w:rPr>
          <w:rStyle w:val="Wyrnienieintensywne"/>
        </w:rPr>
        <w:t>ation</w:t>
      </w:r>
      <w:r w:rsidR="00A43D96" w:rsidRPr="009205C1">
        <w:rPr>
          <w:rStyle w:val="Wyrnienieintensywne"/>
        </w:rPr>
        <w:t xml:space="preserve"> or Scientific Society </w:t>
      </w:r>
      <w:r w:rsidRPr="009205C1">
        <w:rPr>
          <w:rStyle w:val="Wyrnienieintensywne"/>
        </w:rPr>
        <w:t>to which the member in default belongs.”</w:t>
      </w:r>
    </w:p>
    <w:p w14:paraId="70DB8FA8" w14:textId="77777777" w:rsidR="00151A92" w:rsidRPr="009205C1" w:rsidRDefault="00151A92" w:rsidP="00F1133D">
      <w:pPr>
        <w:spacing w:after="0"/>
        <w:rPr>
          <w:rStyle w:val="Wyrnienieintensywne"/>
        </w:rPr>
      </w:pPr>
    </w:p>
    <w:p w14:paraId="52C57F6B" w14:textId="77777777" w:rsidR="0061219A" w:rsidRPr="00410949" w:rsidRDefault="0061219A" w:rsidP="00724EE0">
      <w:pPr>
        <w:pStyle w:val="Nagwek2"/>
      </w:pPr>
      <w:bookmarkStart w:id="18" w:name="_Toc194248101"/>
      <w:r w:rsidRPr="00410949">
        <w:t>Meetings</w:t>
      </w:r>
      <w:bookmarkEnd w:id="18"/>
    </w:p>
    <w:p w14:paraId="7DB617FD" w14:textId="7D26A4AC" w:rsidR="008861D1" w:rsidRPr="00410949" w:rsidRDefault="008861D1" w:rsidP="00F1133D">
      <w:pPr>
        <w:rPr>
          <w:sz w:val="20"/>
        </w:rPr>
      </w:pPr>
      <w:r w:rsidRPr="00410949">
        <w:rPr>
          <w:sz w:val="20"/>
        </w:rPr>
        <w:t xml:space="preserve">Ref: </w:t>
      </w:r>
      <w:proofErr w:type="spellStart"/>
      <w:r w:rsidR="00EE663B" w:rsidRPr="00410949">
        <w:rPr>
          <w:sz w:val="20"/>
        </w:rPr>
        <w:t>RoP</w:t>
      </w:r>
      <w:proofErr w:type="spellEnd"/>
      <w:r w:rsidR="00EE663B" w:rsidRPr="00410949">
        <w:rPr>
          <w:sz w:val="20"/>
        </w:rPr>
        <w:t xml:space="preserve"> </w:t>
      </w:r>
      <w:r w:rsidR="009872FC">
        <w:rPr>
          <w:sz w:val="20"/>
        </w:rPr>
        <w:t>Art.</w:t>
      </w:r>
      <w:r w:rsidR="00EE663B" w:rsidRPr="00410949">
        <w:rPr>
          <w:sz w:val="20"/>
        </w:rPr>
        <w:t xml:space="preserve"> </w:t>
      </w:r>
      <w:r w:rsidRPr="00410949">
        <w:rPr>
          <w:sz w:val="20"/>
        </w:rPr>
        <w:t>V.5.A </w:t>
      </w:r>
      <w:r w:rsidR="00584C42" w:rsidRPr="00410949">
        <w:rPr>
          <w:sz w:val="20"/>
        </w:rPr>
        <w:t>Meeting and convocation</w:t>
      </w:r>
    </w:p>
    <w:p w14:paraId="4DC3493C" w14:textId="77777777" w:rsidR="008861D1" w:rsidRPr="00410949" w:rsidRDefault="008861D1" w:rsidP="00724EE0">
      <w:pPr>
        <w:pStyle w:val="Nagwek3"/>
      </w:pPr>
      <w:bookmarkStart w:id="19" w:name="_Toc194248102"/>
      <w:r w:rsidRPr="00410949">
        <w:t>Rules for organisation of meetings</w:t>
      </w:r>
      <w:bookmarkEnd w:id="19"/>
    </w:p>
    <w:p w14:paraId="57DD543E" w14:textId="7AA57CA0" w:rsidR="00C7144B" w:rsidRPr="00410949" w:rsidRDefault="008861D1" w:rsidP="00F1133D">
      <w:r w:rsidRPr="00410949">
        <w:t xml:space="preserve">It derives from the </w:t>
      </w:r>
      <w:proofErr w:type="spellStart"/>
      <w:r w:rsidR="00381B1F">
        <w:t>RoP</w:t>
      </w:r>
      <w:proofErr w:type="spellEnd"/>
      <w:r w:rsidR="00381B1F">
        <w:t xml:space="preserve"> </w:t>
      </w:r>
      <w:r w:rsidRPr="00410949">
        <w:t>Art</w:t>
      </w:r>
      <w:r w:rsidR="00381B1F">
        <w:t>.</w:t>
      </w:r>
      <w:r w:rsidRPr="00410949">
        <w:t xml:space="preserve"> V.5.A </w:t>
      </w:r>
      <w:proofErr w:type="gramStart"/>
      <w:r w:rsidRPr="00410949">
        <w:t>that :</w:t>
      </w:r>
      <w:proofErr w:type="gramEnd"/>
    </w:p>
    <w:p w14:paraId="60F5B95F" w14:textId="618095A0" w:rsidR="008861D1" w:rsidRPr="00410949" w:rsidRDefault="008861D1" w:rsidP="00F1133D">
      <w:pPr>
        <w:numPr>
          <w:ilvl w:val="0"/>
          <w:numId w:val="22"/>
        </w:numPr>
        <w:spacing w:after="0"/>
        <w:ind w:left="1060" w:hanging="357"/>
      </w:pPr>
      <w:r w:rsidRPr="00410949">
        <w:t>Sections must meet at least once a year</w:t>
      </w:r>
      <w:r w:rsidR="005F23F0" w:rsidRPr="00410949">
        <w:t>.</w:t>
      </w:r>
    </w:p>
    <w:p w14:paraId="4DD54C19" w14:textId="3F1FF5E5" w:rsidR="008861D1" w:rsidRPr="00410949" w:rsidRDefault="00A6603C" w:rsidP="00F1133D">
      <w:pPr>
        <w:numPr>
          <w:ilvl w:val="0"/>
          <w:numId w:val="22"/>
        </w:numPr>
        <w:spacing w:after="0"/>
        <w:ind w:left="1060" w:hanging="357"/>
      </w:pPr>
      <w:r w:rsidRPr="00410949">
        <w:t xml:space="preserve">An </w:t>
      </w:r>
      <w:r w:rsidR="006133CB">
        <w:t>i</w:t>
      </w:r>
      <w:r w:rsidR="008861D1" w:rsidRPr="00410949">
        <w:t xml:space="preserve">nvitation </w:t>
      </w:r>
      <w:proofErr w:type="gramStart"/>
      <w:r w:rsidR="008861D1" w:rsidRPr="00410949">
        <w:t>has to</w:t>
      </w:r>
      <w:proofErr w:type="gramEnd"/>
      <w:r w:rsidR="008861D1" w:rsidRPr="00410949">
        <w:t xml:space="preserve"> be sent 3 months prior to the meeting</w:t>
      </w:r>
      <w:r w:rsidR="005F23F0" w:rsidRPr="00410949">
        <w:t>.</w:t>
      </w:r>
    </w:p>
    <w:p w14:paraId="0AD54C14" w14:textId="48292DAE" w:rsidR="008861D1" w:rsidRPr="00410949" w:rsidRDefault="008861D1" w:rsidP="00F1133D">
      <w:pPr>
        <w:numPr>
          <w:ilvl w:val="0"/>
          <w:numId w:val="22"/>
        </w:numPr>
        <w:spacing w:after="0"/>
        <w:ind w:left="1060" w:hanging="357"/>
      </w:pPr>
      <w:r w:rsidRPr="00410949">
        <w:t>A Member of the Executive</w:t>
      </w:r>
      <w:r w:rsidR="0045640B" w:rsidRPr="00410949">
        <w:t>, or its delegate,</w:t>
      </w:r>
      <w:r w:rsidRPr="00410949">
        <w:t xml:space="preserve"> can be invited to attend the meeting</w:t>
      </w:r>
      <w:r w:rsidR="0045640B" w:rsidRPr="00410949">
        <w:t xml:space="preserve"> whenever deemed appropriate</w:t>
      </w:r>
      <w:r w:rsidR="005F23F0" w:rsidRPr="00410949">
        <w:t>.</w:t>
      </w:r>
    </w:p>
    <w:p w14:paraId="33D44B72" w14:textId="3158C465" w:rsidR="008861D1" w:rsidRPr="00410949" w:rsidRDefault="008861D1" w:rsidP="00F1133D">
      <w:pPr>
        <w:numPr>
          <w:ilvl w:val="0"/>
          <w:numId w:val="22"/>
        </w:numPr>
        <w:spacing w:after="0"/>
        <w:ind w:left="1060" w:hanging="357"/>
      </w:pPr>
      <w:r w:rsidRPr="00410949">
        <w:t>The Bureau of the Section drafts the agenda</w:t>
      </w:r>
      <w:r w:rsidR="0045640B" w:rsidRPr="00410949">
        <w:t xml:space="preserve"> and topics may be proposed by the </w:t>
      </w:r>
      <w:r w:rsidR="008B2978">
        <w:t>M</w:t>
      </w:r>
      <w:r w:rsidR="008B2978" w:rsidRPr="00410949">
        <w:t xml:space="preserve">embers </w:t>
      </w:r>
      <w:r w:rsidR="0045640B" w:rsidRPr="00410949">
        <w:t>of the Section</w:t>
      </w:r>
      <w:r w:rsidR="005F23F0" w:rsidRPr="00410949">
        <w:t>.</w:t>
      </w:r>
    </w:p>
    <w:p w14:paraId="725F2662" w14:textId="6ECA3DBB" w:rsidR="008861D1" w:rsidRPr="00410949" w:rsidRDefault="008861D1" w:rsidP="00F1133D">
      <w:pPr>
        <w:numPr>
          <w:ilvl w:val="0"/>
          <w:numId w:val="22"/>
        </w:numPr>
        <w:spacing w:after="0"/>
        <w:ind w:left="1060" w:hanging="357"/>
      </w:pPr>
      <w:r w:rsidRPr="00410949">
        <w:t>The Council or Executive can add items to the Section’s agenda</w:t>
      </w:r>
      <w:r w:rsidR="000206AE" w:rsidRPr="00410949">
        <w:t>.</w:t>
      </w:r>
    </w:p>
    <w:p w14:paraId="475072DD" w14:textId="3573146F" w:rsidR="008861D1" w:rsidRPr="00410949" w:rsidRDefault="008861D1" w:rsidP="00F1133D">
      <w:pPr>
        <w:numPr>
          <w:ilvl w:val="0"/>
          <w:numId w:val="22"/>
        </w:numPr>
        <w:spacing w:after="0"/>
        <w:ind w:left="1060" w:hanging="357"/>
      </w:pPr>
      <w:r w:rsidRPr="00410949">
        <w:t xml:space="preserve">The </w:t>
      </w:r>
      <w:r w:rsidR="00C31D7B">
        <w:t>a</w:t>
      </w:r>
      <w:r w:rsidR="00C31D7B" w:rsidRPr="00410949">
        <w:t xml:space="preserve">genda </w:t>
      </w:r>
      <w:r w:rsidRPr="00410949">
        <w:t>and supporting documents shall be sent at least 2 month</w:t>
      </w:r>
      <w:r w:rsidR="00A6603C" w:rsidRPr="00410949">
        <w:t xml:space="preserve">s </w:t>
      </w:r>
      <w:r w:rsidRPr="00410949">
        <w:t>before the meeting</w:t>
      </w:r>
      <w:r w:rsidR="000206AE" w:rsidRPr="00410949">
        <w:t>.</w:t>
      </w:r>
    </w:p>
    <w:p w14:paraId="74536C76" w14:textId="6D2CB6A9" w:rsidR="008861D1" w:rsidRPr="00410949" w:rsidRDefault="008861D1" w:rsidP="00F1133D">
      <w:pPr>
        <w:numPr>
          <w:ilvl w:val="0"/>
          <w:numId w:val="22"/>
        </w:numPr>
        <w:spacing w:after="0"/>
        <w:ind w:left="1060" w:hanging="357"/>
      </w:pPr>
      <w:r w:rsidRPr="00410949">
        <w:t>The report of the meeting and any document</w:t>
      </w:r>
      <w:r w:rsidR="00A6603C" w:rsidRPr="00410949">
        <w:t>s</w:t>
      </w:r>
      <w:r w:rsidRPr="00410949">
        <w:t xml:space="preserve"> adopted by the Section must be sent to the Executive within four months</w:t>
      </w:r>
      <w:r w:rsidR="00A6603C" w:rsidRPr="00410949">
        <w:t xml:space="preserve"> of the meeting being held</w:t>
      </w:r>
      <w:r w:rsidR="000206AE" w:rsidRPr="00410949">
        <w:t>.</w:t>
      </w:r>
    </w:p>
    <w:p w14:paraId="237D74B9" w14:textId="77777777" w:rsidR="008861D1" w:rsidRPr="00410949" w:rsidRDefault="008861D1" w:rsidP="00115FA7">
      <w:pPr>
        <w:pStyle w:val="Nagwek3"/>
      </w:pPr>
      <w:bookmarkStart w:id="20" w:name="_Toc194248103"/>
      <w:r w:rsidRPr="00410949">
        <w:t>Voting rights</w:t>
      </w:r>
      <w:bookmarkEnd w:id="20"/>
    </w:p>
    <w:p w14:paraId="04F34DDB" w14:textId="2AFD28E6" w:rsidR="00F84DD8" w:rsidRPr="00410949" w:rsidRDefault="0047686A" w:rsidP="001042FC">
      <w:pPr>
        <w:spacing w:after="0"/>
      </w:pPr>
      <w:proofErr w:type="spellStart"/>
      <w:r w:rsidRPr="00410949">
        <w:t>RoP</w:t>
      </w:r>
      <w:proofErr w:type="spellEnd"/>
      <w:r w:rsidRPr="00410949">
        <w:t xml:space="preserve"> </w:t>
      </w:r>
      <w:r w:rsidR="00EE631E">
        <w:t>Art.</w:t>
      </w:r>
      <w:r w:rsidRPr="00410949">
        <w:t xml:space="preserve"> </w:t>
      </w:r>
      <w:r w:rsidR="00F84DD8" w:rsidRPr="00410949">
        <w:t xml:space="preserve">V.4 </w:t>
      </w:r>
      <w:r w:rsidR="00ED3260" w:rsidRPr="00410949">
        <w:t xml:space="preserve">states that </w:t>
      </w:r>
      <w:r w:rsidR="005F3376" w:rsidRPr="00115FA7">
        <w:rPr>
          <w:rStyle w:val="Wyrnienieintensywne"/>
        </w:rPr>
        <w:t>“</w:t>
      </w:r>
      <w:r w:rsidR="00683713" w:rsidRPr="00115FA7">
        <w:rPr>
          <w:rStyle w:val="Wyrnienieintensywne"/>
        </w:rPr>
        <w:t>Only Section members representing full UEMS Members, where the specialty of the Section is officially recognised in Annex V to Directive 2005/36, are enabled to cast a vote in a Section, the others may act in an advisory capacity. The exercise of the right to vote in a Section is subject to payment of the membership fee (see also V.7).</w:t>
      </w:r>
      <w:r w:rsidR="005F3376" w:rsidRPr="00115FA7">
        <w:rPr>
          <w:rStyle w:val="Wyrnienieintensywne"/>
        </w:rPr>
        <w:t>”</w:t>
      </w:r>
    </w:p>
    <w:p w14:paraId="33D6BE31" w14:textId="07109FEC" w:rsidR="008861D1" w:rsidRPr="00410949" w:rsidRDefault="008861D1" w:rsidP="00F1133D">
      <w:pPr>
        <w:spacing w:after="0"/>
      </w:pPr>
      <w:r w:rsidRPr="00410949">
        <w:t xml:space="preserve">Each </w:t>
      </w:r>
      <w:r w:rsidR="00F9245F" w:rsidRPr="00410949">
        <w:t xml:space="preserve">UEMS </w:t>
      </w:r>
      <w:r w:rsidR="00683713" w:rsidRPr="00410949">
        <w:t xml:space="preserve">Member </w:t>
      </w:r>
      <w:r w:rsidR="001042FC" w:rsidRPr="00410949">
        <w:t xml:space="preserve">can </w:t>
      </w:r>
      <w:r w:rsidR="00584C42" w:rsidRPr="00410949">
        <w:t>nominate</w:t>
      </w:r>
      <w:r w:rsidR="003046D5">
        <w:t xml:space="preserve"> up to</w:t>
      </w:r>
      <w:r w:rsidR="00584C42" w:rsidRPr="00410949">
        <w:t xml:space="preserve"> </w:t>
      </w:r>
      <w:r w:rsidRPr="00410949">
        <w:t>two delegates to the Section. There is one vote per</w:t>
      </w:r>
      <w:r w:rsidR="00514306" w:rsidRPr="00514306">
        <w:t xml:space="preserve"> </w:t>
      </w:r>
      <w:r w:rsidR="00514306" w:rsidRPr="00410949">
        <w:t>full</w:t>
      </w:r>
      <w:r w:rsidRPr="00410949">
        <w:t xml:space="preserve"> </w:t>
      </w:r>
      <w:r w:rsidR="00E677AB" w:rsidRPr="00410949">
        <w:t>UEMS Member</w:t>
      </w:r>
      <w:r w:rsidR="0070147C">
        <w:t xml:space="preserve"> (same rule as for voting in the Council)</w:t>
      </w:r>
      <w:r w:rsidR="006C0492" w:rsidRPr="00410949">
        <w:t xml:space="preserve"> and in case there are two </w:t>
      </w:r>
      <w:r w:rsidR="000B2699">
        <w:t>M</w:t>
      </w:r>
      <w:r w:rsidR="006C0492" w:rsidRPr="00410949">
        <w:t xml:space="preserve">embers of </w:t>
      </w:r>
      <w:r w:rsidR="00433645" w:rsidRPr="00410949">
        <w:t xml:space="preserve">the </w:t>
      </w:r>
      <w:r w:rsidR="006C0492" w:rsidRPr="00410949">
        <w:t xml:space="preserve">Section representing </w:t>
      </w:r>
      <w:r w:rsidR="004B41AD">
        <w:t xml:space="preserve">the same </w:t>
      </w:r>
      <w:r w:rsidR="00C941B1" w:rsidRPr="00410949">
        <w:t xml:space="preserve">full </w:t>
      </w:r>
      <w:r w:rsidR="006C0492" w:rsidRPr="00410949">
        <w:t>UEMS Member</w:t>
      </w:r>
      <w:r w:rsidR="00315A79" w:rsidRPr="00410949">
        <w:t xml:space="preserve">, </w:t>
      </w:r>
      <w:r w:rsidR="00DE6658" w:rsidRPr="00410949">
        <w:t xml:space="preserve">they </w:t>
      </w:r>
      <w:r w:rsidR="004B41AD">
        <w:t xml:space="preserve">will </w:t>
      </w:r>
      <w:r w:rsidR="00DE6658" w:rsidRPr="00410949">
        <w:t xml:space="preserve">agree who will </w:t>
      </w:r>
      <w:r w:rsidR="00C216CD" w:rsidRPr="00410949">
        <w:t xml:space="preserve">cast </w:t>
      </w:r>
      <w:r w:rsidR="00DE6658" w:rsidRPr="00410949">
        <w:t>the vote</w:t>
      </w:r>
      <w:r w:rsidRPr="00410949">
        <w:t xml:space="preserve">. The criteria to cast </w:t>
      </w:r>
      <w:r w:rsidR="00A6603C" w:rsidRPr="00410949">
        <w:t xml:space="preserve">a </w:t>
      </w:r>
      <w:r w:rsidRPr="00410949">
        <w:t>vote</w:t>
      </w:r>
      <w:r w:rsidR="00D27252" w:rsidRPr="00410949">
        <w:t xml:space="preserve"> by </w:t>
      </w:r>
      <w:r w:rsidR="000B2699">
        <w:t>M</w:t>
      </w:r>
      <w:r w:rsidR="00192FE2" w:rsidRPr="00410949">
        <w:t>ember of the Section</w:t>
      </w:r>
      <w:r w:rsidRPr="00410949">
        <w:t xml:space="preserve"> are the following</w:t>
      </w:r>
      <w:r w:rsidR="00F84DD8" w:rsidRPr="00410949">
        <w:t xml:space="preserve"> (cumulative conditions)</w:t>
      </w:r>
      <w:r w:rsidRPr="00410949">
        <w:t>:</w:t>
      </w:r>
    </w:p>
    <w:p w14:paraId="504B2116" w14:textId="78A6309C" w:rsidR="00C216CD" w:rsidRPr="00410949" w:rsidRDefault="00C216CD" w:rsidP="00F1133D">
      <w:pPr>
        <w:numPr>
          <w:ilvl w:val="0"/>
          <w:numId w:val="22"/>
        </w:numPr>
        <w:spacing w:after="0"/>
      </w:pPr>
      <w:r w:rsidRPr="00410949">
        <w:t xml:space="preserve">The </w:t>
      </w:r>
      <w:r w:rsidR="000B2699">
        <w:t>M</w:t>
      </w:r>
      <w:r w:rsidR="00192FE2" w:rsidRPr="00410949">
        <w:t>ember</w:t>
      </w:r>
      <w:r w:rsidR="008C1759">
        <w:t xml:space="preserve"> of the Section</w:t>
      </w:r>
      <w:r w:rsidR="00192FE2" w:rsidRPr="00410949">
        <w:t xml:space="preserve"> </w:t>
      </w:r>
      <w:r w:rsidRPr="00410949">
        <w:t xml:space="preserve">must be </w:t>
      </w:r>
      <w:r w:rsidR="000B2699">
        <w:t>duly</w:t>
      </w:r>
      <w:r w:rsidRPr="00410949">
        <w:t xml:space="preserve"> nominated by the </w:t>
      </w:r>
      <w:r w:rsidR="00F9245F" w:rsidRPr="00410949">
        <w:t xml:space="preserve">UEMS </w:t>
      </w:r>
      <w:r w:rsidR="004C5547">
        <w:t>F</w:t>
      </w:r>
      <w:r w:rsidR="004D6D19" w:rsidRPr="00410949">
        <w:t xml:space="preserve">ull </w:t>
      </w:r>
      <w:r w:rsidR="00192FE2" w:rsidRPr="00410949">
        <w:t>Member</w:t>
      </w:r>
      <w:r w:rsidR="005A1643" w:rsidRPr="00410949">
        <w:t xml:space="preserve"> (</w:t>
      </w:r>
      <w:proofErr w:type="spellStart"/>
      <w:r w:rsidR="005A1643" w:rsidRPr="00410949">
        <w:t>RoP</w:t>
      </w:r>
      <w:proofErr w:type="spellEnd"/>
      <w:r w:rsidR="005A1643" w:rsidRPr="00410949">
        <w:t xml:space="preserve"> V.4)</w:t>
      </w:r>
      <w:r w:rsidR="00192FE2" w:rsidRPr="00410949">
        <w:t>.</w:t>
      </w:r>
    </w:p>
    <w:p w14:paraId="7788CF8C" w14:textId="6371696E" w:rsidR="008861D1" w:rsidRPr="00410949" w:rsidRDefault="008861D1" w:rsidP="00F1133D">
      <w:pPr>
        <w:numPr>
          <w:ilvl w:val="0"/>
          <w:numId w:val="22"/>
        </w:numPr>
        <w:spacing w:after="0"/>
      </w:pPr>
      <w:r w:rsidRPr="00410949">
        <w:t xml:space="preserve">The specialty must be recognised in the country where the </w:t>
      </w:r>
      <w:r w:rsidR="004C5547">
        <w:t>M</w:t>
      </w:r>
      <w:r w:rsidR="00E20726" w:rsidRPr="00410949">
        <w:t xml:space="preserve">ember </w:t>
      </w:r>
      <w:r w:rsidR="002D2C3A">
        <w:t xml:space="preserve">of the Section </w:t>
      </w:r>
      <w:r w:rsidRPr="00410949">
        <w:t>come</w:t>
      </w:r>
      <w:r w:rsidR="004C5547">
        <w:t>s</w:t>
      </w:r>
      <w:r w:rsidRPr="00410949">
        <w:t xml:space="preserve"> from</w:t>
      </w:r>
      <w:r w:rsidR="00376170" w:rsidRPr="00410949">
        <w:t xml:space="preserve"> (exact names of the specialty in question may differ).</w:t>
      </w:r>
    </w:p>
    <w:p w14:paraId="568F24C5" w14:textId="5E568A0F" w:rsidR="008861D1" w:rsidRPr="00410949" w:rsidRDefault="008861D1" w:rsidP="00F1133D">
      <w:pPr>
        <w:numPr>
          <w:ilvl w:val="0"/>
          <w:numId w:val="22"/>
        </w:numPr>
        <w:spacing w:after="0"/>
      </w:pPr>
      <w:r w:rsidRPr="00410949">
        <w:t xml:space="preserve">The </w:t>
      </w:r>
      <w:r w:rsidR="00E20726" w:rsidRPr="00410949">
        <w:t xml:space="preserve">membership </w:t>
      </w:r>
      <w:r w:rsidRPr="00410949">
        <w:t>fee</w:t>
      </w:r>
      <w:r w:rsidR="00F43DA9" w:rsidRPr="00410949">
        <w:t xml:space="preserve"> to the Section</w:t>
      </w:r>
      <w:r w:rsidRPr="00410949">
        <w:t xml:space="preserve"> for the</w:t>
      </w:r>
      <w:r w:rsidR="005C1A24">
        <w:t xml:space="preserve"> voting</w:t>
      </w:r>
      <w:r w:rsidRPr="00410949">
        <w:t xml:space="preserve"> </w:t>
      </w:r>
      <w:r w:rsidR="005C1A24">
        <w:t>M</w:t>
      </w:r>
      <w:r w:rsidR="00E20726" w:rsidRPr="00410949">
        <w:t xml:space="preserve">ember of </w:t>
      </w:r>
      <w:r w:rsidR="00B17D06" w:rsidRPr="00410949">
        <w:t>the Section</w:t>
      </w:r>
      <w:r w:rsidR="00E20726" w:rsidRPr="00410949">
        <w:t xml:space="preserve"> </w:t>
      </w:r>
      <w:r w:rsidRPr="00410949">
        <w:t>must have been paid</w:t>
      </w:r>
      <w:r w:rsidR="00376170" w:rsidRPr="00410949">
        <w:t>.</w:t>
      </w:r>
    </w:p>
    <w:p w14:paraId="45191CDD" w14:textId="28808E4F" w:rsidR="00F84DD8" w:rsidRPr="00410949" w:rsidRDefault="00F84DD8" w:rsidP="006B1C34">
      <w:r w:rsidRPr="00410949">
        <w:lastRenderedPageBreak/>
        <w:t xml:space="preserve">Decisions </w:t>
      </w:r>
      <w:r w:rsidR="00BF56F6" w:rsidRPr="00410949">
        <w:t xml:space="preserve">are taken </w:t>
      </w:r>
      <w:r w:rsidR="00BC1A76" w:rsidRPr="00410949">
        <w:t xml:space="preserve">by </w:t>
      </w:r>
      <w:r w:rsidR="00A6603C" w:rsidRPr="00410949">
        <w:t xml:space="preserve">a </w:t>
      </w:r>
      <w:r w:rsidR="00BF56F6" w:rsidRPr="00410949">
        <w:t>simple majority.</w:t>
      </w:r>
      <w:r w:rsidR="00BE24C2" w:rsidRPr="00410949">
        <w:t xml:space="preserve"> </w:t>
      </w:r>
      <w:r w:rsidR="004B0432" w:rsidRPr="00410949">
        <w:t xml:space="preserve">However, </w:t>
      </w:r>
      <w:proofErr w:type="gramStart"/>
      <w:r w:rsidR="004B0432" w:rsidRPr="00410949">
        <w:t>in order to</w:t>
      </w:r>
      <w:proofErr w:type="gramEnd"/>
      <w:r w:rsidR="004B0432" w:rsidRPr="00410949">
        <w:t xml:space="preserve"> ensure appropriate involvement of </w:t>
      </w:r>
      <w:r w:rsidR="005C1A24">
        <w:t>M</w:t>
      </w:r>
      <w:r w:rsidR="00B17D06" w:rsidRPr="00410949">
        <w:t xml:space="preserve">embers </w:t>
      </w:r>
      <w:r w:rsidR="00C43E93" w:rsidRPr="00410949">
        <w:t>of Sections representing UEMS Members</w:t>
      </w:r>
      <w:r w:rsidR="004B0432" w:rsidRPr="00410949">
        <w:t xml:space="preserve"> and </w:t>
      </w:r>
      <w:r w:rsidR="005C2576" w:rsidRPr="00410949">
        <w:t>to</w:t>
      </w:r>
      <w:r w:rsidR="004B0432" w:rsidRPr="00410949">
        <w:t xml:space="preserve"> </w:t>
      </w:r>
      <w:r w:rsidR="001B3334" w:rsidRPr="00410949">
        <w:t xml:space="preserve">ensure </w:t>
      </w:r>
      <w:r w:rsidR="00E94DD9" w:rsidRPr="00410949">
        <w:t>representativeness</w:t>
      </w:r>
      <w:r w:rsidR="004B0432" w:rsidRPr="00410949">
        <w:t xml:space="preserve"> of </w:t>
      </w:r>
      <w:r w:rsidR="00A96A5D" w:rsidRPr="00410949">
        <w:t xml:space="preserve">a </w:t>
      </w:r>
      <w:r w:rsidR="004B0432" w:rsidRPr="00410949">
        <w:t>Section’s decision</w:t>
      </w:r>
      <w:r w:rsidR="005C1A24">
        <w:t>s</w:t>
      </w:r>
      <w:r w:rsidR="004B0432" w:rsidRPr="00410949">
        <w:t>, f</w:t>
      </w:r>
      <w:r w:rsidR="00BE24C2" w:rsidRPr="00410949">
        <w:t xml:space="preserve">or a vote to be valid, more than half of </w:t>
      </w:r>
      <w:r w:rsidR="007C0EE9" w:rsidRPr="00410949">
        <w:t>votes</w:t>
      </w:r>
      <w:r w:rsidR="00F9421B" w:rsidRPr="00410949">
        <w:t xml:space="preserve"> </w:t>
      </w:r>
      <w:r w:rsidR="009A46F8" w:rsidRPr="00410949">
        <w:t>from</w:t>
      </w:r>
      <w:r w:rsidR="007C0EE9" w:rsidRPr="00410949">
        <w:t xml:space="preserve"> </w:t>
      </w:r>
      <w:r w:rsidR="007C288F" w:rsidRPr="00410949">
        <w:t xml:space="preserve">UEMS </w:t>
      </w:r>
      <w:r w:rsidR="005C1A24">
        <w:t>F</w:t>
      </w:r>
      <w:r w:rsidR="009A46F8" w:rsidRPr="00410949">
        <w:t xml:space="preserve">ull </w:t>
      </w:r>
      <w:r w:rsidR="007C288F" w:rsidRPr="00410949">
        <w:t>Members</w:t>
      </w:r>
      <w:r w:rsidR="005C2576" w:rsidRPr="00410949">
        <w:t xml:space="preserve"> </w:t>
      </w:r>
      <w:r w:rsidR="0078490A" w:rsidRPr="00410949">
        <w:t xml:space="preserve">represented in the Section </w:t>
      </w:r>
      <w:r w:rsidR="005C1A24">
        <w:t>must be cast</w:t>
      </w:r>
      <w:r w:rsidR="004B0432" w:rsidRPr="00410949">
        <w:t>.</w:t>
      </w:r>
      <w:r w:rsidR="00C37992" w:rsidRPr="00410949">
        <w:t xml:space="preserve"> </w:t>
      </w:r>
    </w:p>
    <w:p w14:paraId="61D997F5" w14:textId="68A97057" w:rsidR="00C37992" w:rsidRPr="00410949" w:rsidRDefault="00C37992" w:rsidP="006B1C34">
      <w:r w:rsidRPr="00410949">
        <w:t xml:space="preserve">Members of Section </w:t>
      </w:r>
      <w:r w:rsidR="00493916" w:rsidRPr="00410949">
        <w:t>representing UEMS Associate Members</w:t>
      </w:r>
      <w:r w:rsidR="00CA03C8" w:rsidRPr="00410949">
        <w:t xml:space="preserve"> cannot </w:t>
      </w:r>
      <w:r w:rsidR="005C1A24">
        <w:t>vote</w:t>
      </w:r>
      <w:r w:rsidR="00CA03C8" w:rsidRPr="00410949">
        <w:t xml:space="preserve">. </w:t>
      </w:r>
    </w:p>
    <w:p w14:paraId="6F7532A8" w14:textId="771B9A98" w:rsidR="00121BC4" w:rsidRPr="00410949" w:rsidRDefault="00121BC4" w:rsidP="006B1C34">
      <w:r w:rsidRPr="00410949">
        <w:t xml:space="preserve">Invited experts and </w:t>
      </w:r>
      <w:r w:rsidR="002C6292" w:rsidRPr="00410949">
        <w:t xml:space="preserve">representatives of </w:t>
      </w:r>
      <w:r w:rsidR="00546AA7" w:rsidRPr="00410949">
        <w:t xml:space="preserve">associations </w:t>
      </w:r>
      <w:r w:rsidRPr="00410949">
        <w:t xml:space="preserve">which have an </w:t>
      </w:r>
      <w:r w:rsidR="004B7B7B" w:rsidRPr="00410949">
        <w:t>O</w:t>
      </w:r>
      <w:r w:rsidR="002C6292" w:rsidRPr="00410949">
        <w:t xml:space="preserve">bserver </w:t>
      </w:r>
      <w:r w:rsidRPr="00410949">
        <w:t>status have an advisory capacity</w:t>
      </w:r>
      <w:r w:rsidR="004B7B7B" w:rsidRPr="00410949">
        <w:t xml:space="preserve"> </w:t>
      </w:r>
      <w:r w:rsidR="00A96A5D" w:rsidRPr="00410949">
        <w:t xml:space="preserve">only </w:t>
      </w:r>
      <w:r w:rsidR="004B7B7B" w:rsidRPr="00410949">
        <w:t>and</w:t>
      </w:r>
      <w:r w:rsidRPr="00410949">
        <w:t xml:space="preserve"> can take part in the discussion but cannot </w:t>
      </w:r>
      <w:r w:rsidR="009B0E60">
        <w:t>vote</w:t>
      </w:r>
      <w:r w:rsidRPr="00410949">
        <w:t xml:space="preserve">. </w:t>
      </w:r>
    </w:p>
    <w:p w14:paraId="7E255834" w14:textId="1678C0A0" w:rsidR="007B6131" w:rsidRDefault="00546AA7" w:rsidP="006B1C34">
      <w:r w:rsidRPr="00410949">
        <w:t xml:space="preserve">Members of Section </w:t>
      </w:r>
      <w:r w:rsidR="007B6131" w:rsidRPr="00410949">
        <w:t xml:space="preserve">can give a proxy to another delegate should </w:t>
      </w:r>
      <w:r w:rsidR="009B0E60">
        <w:t>they</w:t>
      </w:r>
      <w:r w:rsidR="007B6131" w:rsidRPr="00410949">
        <w:t xml:space="preserve"> be prevented from attending the Section’s meeting. Each </w:t>
      </w:r>
      <w:r w:rsidR="00A433C0" w:rsidRPr="00410949">
        <w:t xml:space="preserve">Member of Section </w:t>
      </w:r>
      <w:r w:rsidR="007B6131" w:rsidRPr="00410949">
        <w:t>can only have one proxy.</w:t>
      </w:r>
      <w:r w:rsidR="008A5487">
        <w:t xml:space="preserve"> </w:t>
      </w:r>
    </w:p>
    <w:p w14:paraId="74C1B275" w14:textId="1C8E9FE0" w:rsidR="008A5487" w:rsidRDefault="008A5487" w:rsidP="006B1C34">
      <w:r>
        <w:t xml:space="preserve">Achieving consensus </w:t>
      </w:r>
      <w:r w:rsidR="00B152AD">
        <w:t>among Members of Section is most advantageous</w:t>
      </w:r>
      <w:r w:rsidR="00C677F3">
        <w:t xml:space="preserve">. If consensus </w:t>
      </w:r>
      <w:r w:rsidR="009D7F2B">
        <w:t>could not</w:t>
      </w:r>
      <w:r w:rsidR="00C677F3">
        <w:t xml:space="preserve"> be </w:t>
      </w:r>
      <w:r w:rsidR="002415C2">
        <w:t>obtained</w:t>
      </w:r>
      <w:r w:rsidR="00C677F3">
        <w:t xml:space="preserve">, </w:t>
      </w:r>
      <w:r w:rsidR="002415C2">
        <w:t>formal voting should be carried out along the rules</w:t>
      </w:r>
      <w:r w:rsidR="00CB6C40">
        <w:t xml:space="preserve"> above</w:t>
      </w:r>
      <w:r w:rsidR="002415C2">
        <w:t xml:space="preserve"> des</w:t>
      </w:r>
      <w:r w:rsidR="00CB6C40">
        <w:t>cribed.</w:t>
      </w:r>
    </w:p>
    <w:p w14:paraId="440DECBE" w14:textId="263CEAED" w:rsidR="004205DC" w:rsidRPr="00410949" w:rsidRDefault="004205DC" w:rsidP="004205DC">
      <w:r>
        <w:t>In case there are doubts about outcome of the voting process, the Section Bureau should contact SG.</w:t>
      </w:r>
    </w:p>
    <w:p w14:paraId="4DE4B7A3" w14:textId="77777777" w:rsidR="0061219A" w:rsidRPr="00410949" w:rsidRDefault="0061219A" w:rsidP="006E5D87">
      <w:pPr>
        <w:pStyle w:val="Nagwek2"/>
      </w:pPr>
      <w:bookmarkStart w:id="21" w:name="_Toc194248104"/>
      <w:r w:rsidRPr="00410949">
        <w:t>Reporting</w:t>
      </w:r>
      <w:bookmarkEnd w:id="21"/>
    </w:p>
    <w:p w14:paraId="0CDDE43E" w14:textId="01AC654E" w:rsidR="00121BC4" w:rsidRPr="00410949" w:rsidRDefault="00121BC4" w:rsidP="00F1133D">
      <w:r w:rsidRPr="00410949">
        <w:t xml:space="preserve">Sections </w:t>
      </w:r>
      <w:proofErr w:type="gramStart"/>
      <w:r w:rsidRPr="00410949">
        <w:t>have to</w:t>
      </w:r>
      <w:proofErr w:type="gramEnd"/>
      <w:r w:rsidRPr="00410949">
        <w:t xml:space="preserve"> report on their activities on a regular basis. In this regard, they are </w:t>
      </w:r>
      <w:r w:rsidR="005906C6" w:rsidRPr="00410949">
        <w:t xml:space="preserve">required </w:t>
      </w:r>
      <w:r w:rsidRPr="00410949">
        <w:t xml:space="preserve">to submit an annual report on </w:t>
      </w:r>
      <w:r w:rsidR="005D6AE1" w:rsidRPr="00410949">
        <w:t xml:space="preserve">their </w:t>
      </w:r>
      <w:r w:rsidRPr="00410949">
        <w:t xml:space="preserve">activities at the beginning of each year. This report will </w:t>
      </w:r>
      <w:r w:rsidR="003256D7">
        <w:t xml:space="preserve">be </w:t>
      </w:r>
      <w:r w:rsidR="000F6249">
        <w:t>included in the documents</w:t>
      </w:r>
      <w:r w:rsidRPr="00410949">
        <w:t xml:space="preserve"> disseminated </w:t>
      </w:r>
      <w:r w:rsidR="000F6249">
        <w:t>before Council</w:t>
      </w:r>
      <w:r w:rsidRPr="00410949">
        <w:t xml:space="preserve"> Spring meeting</w:t>
      </w:r>
      <w:r w:rsidR="005D6AE1" w:rsidRPr="00410949">
        <w:t xml:space="preserve"> and should be sent to the </w:t>
      </w:r>
      <w:r w:rsidR="007C288F" w:rsidRPr="00410949">
        <w:t>SG</w:t>
      </w:r>
      <w:r w:rsidR="005D6AE1" w:rsidRPr="00410949">
        <w:t xml:space="preserve"> and the UEMS Office at least one month before th</w:t>
      </w:r>
      <w:r w:rsidR="000F6249">
        <w:t>at</w:t>
      </w:r>
      <w:r w:rsidR="005D6AE1" w:rsidRPr="00410949">
        <w:t xml:space="preserve"> meeting</w:t>
      </w:r>
      <w:r w:rsidRPr="00410949">
        <w:t>.</w:t>
      </w:r>
    </w:p>
    <w:p w14:paraId="3789E76E" w14:textId="41A93C0D" w:rsidR="00121BC4" w:rsidRPr="00410949" w:rsidRDefault="00121BC4" w:rsidP="00F1133D">
      <w:r w:rsidRPr="00410949">
        <w:t xml:space="preserve">Section must keep close contact with the UEMS Brussels Office and inform the </w:t>
      </w:r>
      <w:r w:rsidR="007C288F" w:rsidRPr="00410949">
        <w:t>SG</w:t>
      </w:r>
      <w:r w:rsidRPr="00410949">
        <w:t xml:space="preserve"> about the meetings it holds and </w:t>
      </w:r>
      <w:r w:rsidR="00A6603C" w:rsidRPr="00410949">
        <w:t xml:space="preserve">the </w:t>
      </w:r>
      <w:r w:rsidRPr="00410949">
        <w:t>documents it adopts.</w:t>
      </w:r>
    </w:p>
    <w:p w14:paraId="408036AF" w14:textId="124075AE" w:rsidR="00E0112A" w:rsidRDefault="00E0112A" w:rsidP="00F1133D">
      <w:r w:rsidRPr="00410949">
        <w:t>Sections willing to publish</w:t>
      </w:r>
      <w:r w:rsidR="00B167BB">
        <w:t xml:space="preserve"> position papers, guidelines, statements</w:t>
      </w:r>
      <w:r w:rsidR="00FD0E9D">
        <w:t>,</w:t>
      </w:r>
      <w:r w:rsidRPr="00410949">
        <w:t xml:space="preserve"> articles related to the UEMS </w:t>
      </w:r>
      <w:r w:rsidR="00031BF5" w:rsidRPr="00410949">
        <w:t>in a scientific and/or medical journal</w:t>
      </w:r>
      <w:r w:rsidR="00D30A0C">
        <w:t>,</w:t>
      </w:r>
      <w:r w:rsidR="00031BF5" w:rsidRPr="00410949">
        <w:t xml:space="preserve"> </w:t>
      </w:r>
      <w:r w:rsidRPr="00410949">
        <w:t xml:space="preserve">should send a draft version to the Executive which will assess whether the UEMS policies and strategy are followed. </w:t>
      </w:r>
      <w:r w:rsidR="002708CF" w:rsidRPr="00410949">
        <w:t xml:space="preserve">Before </w:t>
      </w:r>
      <w:r w:rsidR="009C61B9">
        <w:t xml:space="preserve">publication, </w:t>
      </w:r>
      <w:r w:rsidR="002708CF" w:rsidRPr="00410949">
        <w:t>submission to</w:t>
      </w:r>
      <w:r w:rsidR="007C288F" w:rsidRPr="00410949">
        <w:t xml:space="preserve"> </w:t>
      </w:r>
      <w:r w:rsidR="002708CF" w:rsidRPr="00410949">
        <w:t>a</w:t>
      </w:r>
      <w:r w:rsidR="007C288F" w:rsidRPr="00410949">
        <w:t xml:space="preserve"> journal</w:t>
      </w:r>
      <w:r w:rsidR="009C61B9">
        <w:t xml:space="preserve"> etc.</w:t>
      </w:r>
      <w:r w:rsidR="00F2493D" w:rsidRPr="00410949">
        <w:t>,</w:t>
      </w:r>
      <w:r w:rsidR="002708CF" w:rsidRPr="00410949">
        <w:t xml:space="preserve"> </w:t>
      </w:r>
      <w:r w:rsidR="009C61B9">
        <w:t>documents</w:t>
      </w:r>
      <w:r w:rsidR="007C288F" w:rsidRPr="00410949">
        <w:t xml:space="preserve"> </w:t>
      </w:r>
      <w:r w:rsidR="002708CF" w:rsidRPr="00410949">
        <w:t>authored</w:t>
      </w:r>
      <w:r w:rsidR="007C288F" w:rsidRPr="00410949">
        <w:t xml:space="preserve"> by </w:t>
      </w:r>
      <w:r w:rsidR="00D835E6">
        <w:t>Sections</w:t>
      </w:r>
      <w:r w:rsidR="007C288F" w:rsidRPr="00410949">
        <w:t xml:space="preserve"> </w:t>
      </w:r>
      <w:proofErr w:type="gramStart"/>
      <w:r w:rsidR="007C288F" w:rsidRPr="00410949">
        <w:t>have to</w:t>
      </w:r>
      <w:proofErr w:type="gramEnd"/>
      <w:r w:rsidR="007C288F" w:rsidRPr="00410949">
        <w:t xml:space="preserve"> be</w:t>
      </w:r>
      <w:r w:rsidRPr="00410949">
        <w:t xml:space="preserve"> formally approved by the </w:t>
      </w:r>
      <w:r w:rsidR="007C288F" w:rsidRPr="00410949">
        <w:t>Executive</w:t>
      </w:r>
      <w:r w:rsidRPr="00410949">
        <w:t>.</w:t>
      </w:r>
      <w:r w:rsidR="00D835E6">
        <w:t xml:space="preserve"> </w:t>
      </w:r>
    </w:p>
    <w:p w14:paraId="126E979A" w14:textId="5D19560D" w:rsidR="006E2D16" w:rsidRPr="00410949" w:rsidRDefault="006E2D16" w:rsidP="00F1133D">
      <w:r>
        <w:t xml:space="preserve">Sections willing to obtain the Council’s endorsement for their documents </w:t>
      </w:r>
      <w:r w:rsidR="00786050">
        <w:t>(papers, guidelines, statements,</w:t>
      </w:r>
      <w:r w:rsidR="00786050" w:rsidRPr="00410949">
        <w:t xml:space="preserve"> articles related to the UEMS in a scientific and/or medical journal</w:t>
      </w:r>
      <w:r w:rsidR="00786050">
        <w:t xml:space="preserve"> etc.</w:t>
      </w:r>
      <w:r w:rsidR="00E84288">
        <w:t xml:space="preserve">) should </w:t>
      </w:r>
      <w:r w:rsidR="00565D46">
        <w:t xml:space="preserve">send </w:t>
      </w:r>
      <w:r w:rsidR="00AB20DC">
        <w:t xml:space="preserve">the </w:t>
      </w:r>
      <w:r w:rsidR="00565D46">
        <w:t>document proposed for endorsement to Executive</w:t>
      </w:r>
      <w:r w:rsidR="008F5346">
        <w:t xml:space="preserve"> which will review the document</w:t>
      </w:r>
      <w:r w:rsidR="00B775A1">
        <w:t xml:space="preserve">, consult with the Section if necessary and will submit the document to the Council. </w:t>
      </w:r>
    </w:p>
    <w:p w14:paraId="11BEBB9B" w14:textId="549DEE7E" w:rsidR="00E13F2C" w:rsidRPr="00410949" w:rsidRDefault="00004E16" w:rsidP="00F64FD1">
      <w:pPr>
        <w:pStyle w:val="Nagwek1"/>
      </w:pPr>
      <w:r w:rsidRPr="00410949">
        <w:br w:type="page"/>
      </w:r>
      <w:bookmarkStart w:id="22" w:name="_Toc194248105"/>
      <w:r w:rsidR="00E13F2C" w:rsidRPr="00410949">
        <w:lastRenderedPageBreak/>
        <w:t>UEMS Multidisciplinary Joint Committees</w:t>
      </w:r>
      <w:bookmarkEnd w:id="22"/>
    </w:p>
    <w:p w14:paraId="5D2FEF97" w14:textId="54A24B36" w:rsidR="00022AC7" w:rsidRPr="00410949" w:rsidRDefault="00CA6694" w:rsidP="00150461">
      <w:pPr>
        <w:spacing w:after="0"/>
      </w:pPr>
      <w:r w:rsidRPr="00410949">
        <w:t xml:space="preserve">As a general principle, </w:t>
      </w:r>
      <w:r w:rsidR="00150461" w:rsidRPr="00410949">
        <w:t xml:space="preserve">the </w:t>
      </w:r>
      <w:r w:rsidRPr="00410949">
        <w:t xml:space="preserve">rules described in Part I for Sections should be applied to functioning of MJCs, unless specific rule for MJC is applicable as described in </w:t>
      </w:r>
      <w:r w:rsidR="00872A4C" w:rsidRPr="00410949">
        <w:t xml:space="preserve">Part </w:t>
      </w:r>
      <w:r w:rsidRPr="00410949">
        <w:t xml:space="preserve">II. </w:t>
      </w:r>
    </w:p>
    <w:p w14:paraId="1C6A1E40" w14:textId="77777777" w:rsidR="00E13F2C" w:rsidRPr="00410949" w:rsidRDefault="00E13F2C" w:rsidP="00F64FD1">
      <w:pPr>
        <w:pStyle w:val="Nagwek2"/>
      </w:pPr>
      <w:bookmarkStart w:id="23" w:name="_Toc194248106"/>
      <w:r w:rsidRPr="00410949">
        <w:t xml:space="preserve">Creation </w:t>
      </w:r>
      <w:r w:rsidR="00150461" w:rsidRPr="00410949">
        <w:t xml:space="preserve"> and winding up </w:t>
      </w:r>
      <w:r w:rsidRPr="00410949">
        <w:t>of a MJC</w:t>
      </w:r>
      <w:bookmarkEnd w:id="23"/>
    </w:p>
    <w:p w14:paraId="2E17366C" w14:textId="77777777" w:rsidR="00E13F2C" w:rsidRPr="00410949" w:rsidRDefault="00E13F2C" w:rsidP="00F64FD1">
      <w:pPr>
        <w:pStyle w:val="Nagwek3"/>
      </w:pPr>
      <w:bookmarkStart w:id="24" w:name="_Toc194248107"/>
      <w:r w:rsidRPr="00410949">
        <w:t xml:space="preserve">Criteria to create </w:t>
      </w:r>
      <w:proofErr w:type="gramStart"/>
      <w:r w:rsidRPr="00410949">
        <w:t>a</w:t>
      </w:r>
      <w:proofErr w:type="gramEnd"/>
      <w:r w:rsidRPr="00410949">
        <w:t xml:space="preserve"> MJC</w:t>
      </w:r>
      <w:bookmarkEnd w:id="24"/>
    </w:p>
    <w:p w14:paraId="5EB0909A" w14:textId="4A95EE09" w:rsidR="005013B4" w:rsidRPr="00322AB1" w:rsidRDefault="00F64FD1" w:rsidP="00F1133D">
      <w:pPr>
        <w:spacing w:after="0"/>
        <w:rPr>
          <w:rStyle w:val="Wyrnienieintensywne"/>
        </w:rPr>
      </w:pPr>
      <w:proofErr w:type="spellStart"/>
      <w:r>
        <w:t>RoP</w:t>
      </w:r>
      <w:proofErr w:type="spellEnd"/>
      <w:r>
        <w:t xml:space="preserve"> (</w:t>
      </w:r>
      <w:r w:rsidR="005013B4" w:rsidRPr="00410949">
        <w:t>Art</w:t>
      </w:r>
      <w:r>
        <w:t>.</w:t>
      </w:r>
      <w:r w:rsidR="005013B4" w:rsidRPr="00410949">
        <w:t xml:space="preserve"> V.10) provide that </w:t>
      </w:r>
      <w:r w:rsidR="005F3376" w:rsidRPr="00322AB1">
        <w:rPr>
          <w:rStyle w:val="Wyrnienieintensywne"/>
        </w:rPr>
        <w:t>“</w:t>
      </w:r>
      <w:r w:rsidR="005013B4" w:rsidRPr="00322AB1">
        <w:rPr>
          <w:rStyle w:val="Wyrnienieintensywne"/>
        </w:rPr>
        <w:t>The Council can, on the request of a Section or on its own initiative, ask one or more Sections to create a Multidisciplinary Joint Committee (MJC) for competences or spheres of activity</w:t>
      </w:r>
      <w:r w:rsidR="00556717" w:rsidRPr="00322AB1">
        <w:rPr>
          <w:rStyle w:val="Wyrnienieintensywne"/>
        </w:rPr>
        <w:t xml:space="preserve"> </w:t>
      </w:r>
      <w:r w:rsidR="005013B4" w:rsidRPr="00322AB1">
        <w:rPr>
          <w:rStyle w:val="Wyrnienieintensywne"/>
        </w:rPr>
        <w:t>belonging to several disciplines.</w:t>
      </w:r>
    </w:p>
    <w:p w14:paraId="36A84EA5" w14:textId="77777777" w:rsidR="005013B4" w:rsidRPr="00322AB1" w:rsidRDefault="005013B4" w:rsidP="00F1133D">
      <w:pPr>
        <w:spacing w:after="0"/>
        <w:rPr>
          <w:rStyle w:val="Wyrnienieintensywne"/>
        </w:rPr>
      </w:pPr>
      <w:r w:rsidRPr="00322AB1">
        <w:rPr>
          <w:rStyle w:val="Wyrnienieintensywne"/>
        </w:rPr>
        <w:t>Such a joint committee must be open to members of any Section wishing to participate.</w:t>
      </w:r>
    </w:p>
    <w:p w14:paraId="71DDDC97" w14:textId="77777777" w:rsidR="00E13F2C" w:rsidRPr="00322AB1" w:rsidRDefault="005013B4" w:rsidP="00F1133D">
      <w:pPr>
        <w:spacing w:after="0"/>
        <w:rPr>
          <w:rStyle w:val="Wyrnienieintensywne"/>
        </w:rPr>
      </w:pPr>
      <w:r w:rsidRPr="00322AB1">
        <w:rPr>
          <w:rStyle w:val="Wyrnienieintensywne"/>
        </w:rPr>
        <w:t>The daily management will be entrusted either to one of the Sections or to representatives of several Sections working in a collegiate way. Although not a Section in its own right, such MJC must follow the same UEMS rules of procedure as though they were a Section and refer all decisions to the Council.</w:t>
      </w:r>
      <w:r w:rsidR="005F3376" w:rsidRPr="00322AB1">
        <w:rPr>
          <w:rStyle w:val="Wyrnienieintensywne"/>
        </w:rPr>
        <w:t>”</w:t>
      </w:r>
    </w:p>
    <w:p w14:paraId="67648616" w14:textId="77777777" w:rsidR="005013B4" w:rsidRPr="00410949" w:rsidRDefault="005013B4" w:rsidP="00F1133D">
      <w:pPr>
        <w:spacing w:after="0"/>
      </w:pPr>
    </w:p>
    <w:p w14:paraId="1678F64D" w14:textId="77777777" w:rsidR="00520107" w:rsidRPr="00410949" w:rsidRDefault="00520107" w:rsidP="00F1133D">
      <w:pPr>
        <w:spacing w:after="0"/>
      </w:pPr>
      <w:r w:rsidRPr="00410949">
        <w:t>The criteria are as follows:</w:t>
      </w:r>
    </w:p>
    <w:p w14:paraId="398DA890" w14:textId="27933DD1" w:rsidR="00520107" w:rsidRPr="00410949" w:rsidRDefault="00520107" w:rsidP="00F1133D">
      <w:pPr>
        <w:numPr>
          <w:ilvl w:val="0"/>
          <w:numId w:val="22"/>
        </w:numPr>
        <w:spacing w:after="0"/>
      </w:pPr>
      <w:r w:rsidRPr="00410949">
        <w:t xml:space="preserve">The request must come from the </w:t>
      </w:r>
      <w:r w:rsidR="00E33193">
        <w:t>UEMS Member</w:t>
      </w:r>
      <w:r w:rsidRPr="00410949">
        <w:t xml:space="preserve"> or </w:t>
      </w:r>
      <w:r w:rsidR="00A6603C" w:rsidRPr="00410949">
        <w:t xml:space="preserve">from </w:t>
      </w:r>
      <w:r w:rsidRPr="00410949">
        <w:t>a Section</w:t>
      </w:r>
      <w:r w:rsidR="001F0C5B" w:rsidRPr="00410949">
        <w:t>.</w:t>
      </w:r>
    </w:p>
    <w:p w14:paraId="0A8865D2" w14:textId="048FA6B3" w:rsidR="00520107" w:rsidRPr="00410949" w:rsidRDefault="007F337A" w:rsidP="00F1133D">
      <w:pPr>
        <w:numPr>
          <w:ilvl w:val="0"/>
          <w:numId w:val="22"/>
        </w:numPr>
        <w:spacing w:after="0"/>
      </w:pPr>
      <w:r w:rsidRPr="00410949">
        <w:t>A</w:t>
      </w:r>
      <w:r w:rsidR="00520107" w:rsidRPr="00410949">
        <w:t xml:space="preserve">t least </w:t>
      </w:r>
      <w:r w:rsidR="00F43DA9" w:rsidRPr="00410949">
        <w:t xml:space="preserve">two </w:t>
      </w:r>
      <w:r w:rsidR="00520107" w:rsidRPr="00410949">
        <w:t>Section</w:t>
      </w:r>
      <w:r w:rsidR="00F43DA9" w:rsidRPr="00410949">
        <w:t>s</w:t>
      </w:r>
      <w:r w:rsidRPr="00410949">
        <w:t xml:space="preserve"> must declare active participation in MJC</w:t>
      </w:r>
      <w:r w:rsidR="001F0C5B" w:rsidRPr="00410949">
        <w:t>.</w:t>
      </w:r>
      <w:r w:rsidRPr="00410949">
        <w:t xml:space="preserve"> </w:t>
      </w:r>
    </w:p>
    <w:p w14:paraId="2DB6E409" w14:textId="38093195" w:rsidR="00520107" w:rsidRPr="00410949" w:rsidRDefault="007F337A" w:rsidP="00F1133D">
      <w:pPr>
        <w:numPr>
          <w:ilvl w:val="0"/>
          <w:numId w:val="22"/>
        </w:numPr>
        <w:spacing w:after="0"/>
      </w:pPr>
      <w:r w:rsidRPr="00410949">
        <w:t xml:space="preserve">The MJC activities </w:t>
      </w:r>
      <w:r w:rsidR="00520107" w:rsidRPr="00410949">
        <w:t>must involve several specialties</w:t>
      </w:r>
      <w:r w:rsidR="001F0C5B" w:rsidRPr="00410949">
        <w:t>.</w:t>
      </w:r>
    </w:p>
    <w:p w14:paraId="0E4EB62A" w14:textId="77777777" w:rsidR="00556717" w:rsidRPr="00410949" w:rsidRDefault="00556717" w:rsidP="00F1133D">
      <w:pPr>
        <w:spacing w:after="0"/>
      </w:pPr>
      <w:r w:rsidRPr="00410949">
        <w:t>The creation of a MJC is not the first step towards the creation of a Section.</w:t>
      </w:r>
      <w:r w:rsidR="007F337A" w:rsidRPr="00410949">
        <w:t xml:space="preserve"> </w:t>
      </w:r>
      <w:r w:rsidRPr="00410949">
        <w:t>MJCs are a platform of co-operation between Section</w:t>
      </w:r>
      <w:r w:rsidR="00567F79" w:rsidRPr="00410949">
        <w:t xml:space="preserve">s to address multidisciplinary </w:t>
      </w:r>
      <w:r w:rsidR="00594299" w:rsidRPr="00410949">
        <w:t>i</w:t>
      </w:r>
      <w:r w:rsidRPr="00410949">
        <w:t>ssues.</w:t>
      </w:r>
      <w:r w:rsidR="008325B9" w:rsidRPr="00410949">
        <w:t xml:space="preserve"> If</w:t>
      </w:r>
      <w:r w:rsidR="00A96A5D" w:rsidRPr="00410949">
        <w:t xml:space="preserve"> the</w:t>
      </w:r>
      <w:r w:rsidR="008325B9" w:rsidRPr="00410949">
        <w:t xml:space="preserve"> creation of a MJC is supported by one Section only, </w:t>
      </w:r>
      <w:r w:rsidR="00A96A5D" w:rsidRPr="00410949">
        <w:t xml:space="preserve">the </w:t>
      </w:r>
      <w:r w:rsidR="008325B9" w:rsidRPr="00410949">
        <w:t xml:space="preserve">creation of a Division should be considered. </w:t>
      </w:r>
    </w:p>
    <w:p w14:paraId="62E30181" w14:textId="77777777" w:rsidR="00E13F2C" w:rsidRPr="00410949" w:rsidRDefault="00E13F2C" w:rsidP="00C87209">
      <w:pPr>
        <w:pStyle w:val="Nagwek3"/>
      </w:pPr>
      <w:bookmarkStart w:id="25" w:name="_Toc194248108"/>
      <w:r w:rsidRPr="00410949">
        <w:t xml:space="preserve">Procedure to create </w:t>
      </w:r>
      <w:proofErr w:type="gramStart"/>
      <w:r w:rsidRPr="00410949">
        <w:t>a</w:t>
      </w:r>
      <w:proofErr w:type="gramEnd"/>
      <w:r w:rsidRPr="00410949">
        <w:t xml:space="preserve"> MJC</w:t>
      </w:r>
      <w:bookmarkEnd w:id="25"/>
    </w:p>
    <w:p w14:paraId="3ABEA65F" w14:textId="4F1B0ABA" w:rsidR="00520107" w:rsidRPr="00410949" w:rsidRDefault="00520107" w:rsidP="00A53A43">
      <w:r w:rsidRPr="00410949">
        <w:t xml:space="preserve">It derives from </w:t>
      </w:r>
      <w:r w:rsidR="00AB54A5">
        <w:t>A</w:t>
      </w:r>
      <w:r w:rsidRPr="00410949">
        <w:t>rt</w:t>
      </w:r>
      <w:r w:rsidR="00AB54A5">
        <w:t>.</w:t>
      </w:r>
      <w:r w:rsidRPr="00410949">
        <w:t xml:space="preserve"> V.10 (</w:t>
      </w:r>
      <w:proofErr w:type="spellStart"/>
      <w:r w:rsidRPr="00410949">
        <w:t>RoP</w:t>
      </w:r>
      <w:proofErr w:type="spellEnd"/>
      <w:r w:rsidRPr="00410949">
        <w:t>) that a</w:t>
      </w:r>
      <w:r w:rsidR="00597F80" w:rsidRPr="00410949">
        <w:t xml:space="preserve"> Section</w:t>
      </w:r>
      <w:r w:rsidR="00F83E23" w:rsidRPr="00410949">
        <w:t xml:space="preserve"> </w:t>
      </w:r>
      <w:r w:rsidR="000518C8">
        <w:t xml:space="preserve">or UEMS Member </w:t>
      </w:r>
      <w:r w:rsidRPr="00410949">
        <w:t xml:space="preserve">may </w:t>
      </w:r>
      <w:r w:rsidR="008325B9" w:rsidRPr="00410949">
        <w:t xml:space="preserve">present </w:t>
      </w:r>
      <w:r w:rsidRPr="00410949">
        <w:t xml:space="preserve">a request to create </w:t>
      </w:r>
      <w:proofErr w:type="gramStart"/>
      <w:r w:rsidRPr="00410949">
        <w:t>a</w:t>
      </w:r>
      <w:proofErr w:type="gramEnd"/>
      <w:r w:rsidRPr="00410949">
        <w:t xml:space="preserve"> MJC. It </w:t>
      </w:r>
      <w:r w:rsidR="00A96A5D" w:rsidRPr="00410949">
        <w:t xml:space="preserve">must </w:t>
      </w:r>
      <w:r w:rsidRPr="00410949">
        <w:t>send</w:t>
      </w:r>
      <w:r w:rsidR="00A6603C" w:rsidRPr="00410949">
        <w:t xml:space="preserve"> </w:t>
      </w:r>
      <w:r w:rsidRPr="00410949">
        <w:t xml:space="preserve">a formal letter to the </w:t>
      </w:r>
      <w:r w:rsidR="00F83E23" w:rsidRPr="00410949">
        <w:t>SG</w:t>
      </w:r>
      <w:r w:rsidRPr="00410949">
        <w:t xml:space="preserve"> with supporting evidence on the rationale underpinning this request.</w:t>
      </w:r>
    </w:p>
    <w:p w14:paraId="2FA80E15" w14:textId="6633F70B" w:rsidR="007A6D28" w:rsidRPr="00410949" w:rsidRDefault="007A6D28" w:rsidP="00A53A43">
      <w:r w:rsidRPr="00410949">
        <w:t>If the</w:t>
      </w:r>
      <w:r w:rsidR="00D721C5" w:rsidRPr="00410949">
        <w:t xml:space="preserve"> </w:t>
      </w:r>
      <w:r w:rsidRPr="00410949">
        <w:t xml:space="preserve">Council takes initiative to create </w:t>
      </w:r>
      <w:proofErr w:type="gramStart"/>
      <w:r w:rsidRPr="00410949">
        <w:t>a</w:t>
      </w:r>
      <w:proofErr w:type="gramEnd"/>
      <w:r w:rsidRPr="00410949">
        <w:t xml:space="preserve"> MJC</w:t>
      </w:r>
      <w:r w:rsidR="007B05A7">
        <w:t>,</w:t>
      </w:r>
      <w:r w:rsidRPr="00410949">
        <w:t xml:space="preserve"> it decides who will prepare </w:t>
      </w:r>
      <w:r w:rsidR="00A96A5D" w:rsidRPr="00410949">
        <w:t xml:space="preserve">the </w:t>
      </w:r>
      <w:r w:rsidRPr="00410949">
        <w:t xml:space="preserve">supporting evidence and asks </w:t>
      </w:r>
      <w:r w:rsidR="00351C20" w:rsidRPr="00410949">
        <w:t xml:space="preserve">the </w:t>
      </w:r>
      <w:r w:rsidRPr="00410949">
        <w:t>SG to conduct the procedure described below.</w:t>
      </w:r>
    </w:p>
    <w:p w14:paraId="5D30FA7E" w14:textId="1AE3B394" w:rsidR="00373860" w:rsidRPr="00410949" w:rsidRDefault="00373860" w:rsidP="001F02BA">
      <w:r w:rsidRPr="00410949">
        <w:t xml:space="preserve">The </w:t>
      </w:r>
      <w:r w:rsidR="00A944EE" w:rsidRPr="00410949">
        <w:t>SG</w:t>
      </w:r>
      <w:r w:rsidRPr="00410949">
        <w:t xml:space="preserve"> </w:t>
      </w:r>
      <w:r w:rsidR="00594299" w:rsidRPr="00410949">
        <w:t xml:space="preserve">will </w:t>
      </w:r>
      <w:r w:rsidR="00A944EE" w:rsidRPr="00410949">
        <w:t xml:space="preserve">check </w:t>
      </w:r>
      <w:r w:rsidR="00F509E5" w:rsidRPr="00410949">
        <w:t xml:space="preserve">whether </w:t>
      </w:r>
      <w:r w:rsidR="00351C20" w:rsidRPr="00410949">
        <w:t xml:space="preserve">the </w:t>
      </w:r>
      <w:r w:rsidR="00F509E5" w:rsidRPr="00410949">
        <w:t xml:space="preserve">criteria listed </w:t>
      </w:r>
      <w:r w:rsidR="00FD4F35" w:rsidRPr="00410949">
        <w:t>above</w:t>
      </w:r>
      <w:r w:rsidR="005B5E0C" w:rsidRPr="00410949">
        <w:t xml:space="preserve"> </w:t>
      </w:r>
      <w:r w:rsidR="00F509E5" w:rsidRPr="00410949">
        <w:t>are met, will</w:t>
      </w:r>
      <w:r w:rsidR="00A944EE" w:rsidRPr="00410949">
        <w:t xml:space="preserve"> </w:t>
      </w:r>
      <w:r w:rsidRPr="00410949">
        <w:t xml:space="preserve">confirm </w:t>
      </w:r>
      <w:r w:rsidR="00594299" w:rsidRPr="00410949">
        <w:t xml:space="preserve">receipt </w:t>
      </w:r>
      <w:r w:rsidRPr="00410949">
        <w:t>of the request</w:t>
      </w:r>
      <w:r w:rsidR="00A944EE" w:rsidRPr="00410949">
        <w:t xml:space="preserve"> and will circulate </w:t>
      </w:r>
      <w:r w:rsidR="00F509E5" w:rsidRPr="00410949">
        <w:t xml:space="preserve">it to </w:t>
      </w:r>
      <w:r w:rsidR="00BC0453" w:rsidRPr="00410949">
        <w:t xml:space="preserve">the </w:t>
      </w:r>
      <w:r w:rsidR="00F9245F" w:rsidRPr="00410949">
        <w:t xml:space="preserve">UEMS </w:t>
      </w:r>
      <w:r w:rsidR="00832B4E" w:rsidRPr="00410949">
        <w:t>Members</w:t>
      </w:r>
      <w:r w:rsidR="001F02BA">
        <w:t xml:space="preserve"> and UEMS Bodies for consultation</w:t>
      </w:r>
      <w:r w:rsidR="00594299" w:rsidRPr="00410949">
        <w:t>.</w:t>
      </w:r>
      <w:r w:rsidRPr="00410949">
        <w:t xml:space="preserve"> </w:t>
      </w:r>
      <w:r w:rsidR="00D458A2" w:rsidRPr="00410949">
        <w:t xml:space="preserve">If supporting evidence is insufficient or there are doubts which structure would best represent the field or </w:t>
      </w:r>
      <w:r w:rsidR="00351C20" w:rsidRPr="00410949">
        <w:t xml:space="preserve">if </w:t>
      </w:r>
      <w:r w:rsidR="00D458A2" w:rsidRPr="00410949">
        <w:t xml:space="preserve">objections are raised during consultation, the </w:t>
      </w:r>
      <w:r w:rsidR="004B0432" w:rsidRPr="00410949">
        <w:t xml:space="preserve">Executive will request the advice of an ad hoc committee (composed of </w:t>
      </w:r>
      <w:r w:rsidR="00D458A2" w:rsidRPr="00410949">
        <w:t xml:space="preserve">representatives of </w:t>
      </w:r>
      <w:r w:rsidR="004B0432" w:rsidRPr="00410949">
        <w:t xml:space="preserve">relevant </w:t>
      </w:r>
      <w:r w:rsidR="00D458A2" w:rsidRPr="00410949">
        <w:t xml:space="preserve">UEMS </w:t>
      </w:r>
      <w:r w:rsidR="00353D88">
        <w:t>Bodies</w:t>
      </w:r>
      <w:r w:rsidR="004B0432" w:rsidRPr="00410949">
        <w:t xml:space="preserve"> and</w:t>
      </w:r>
      <w:r w:rsidR="00D458A2" w:rsidRPr="00410949">
        <w:t xml:space="preserve"> invited experts and</w:t>
      </w:r>
      <w:r w:rsidR="004B0432" w:rsidRPr="00410949">
        <w:t xml:space="preserve"> chaired by a member of the Enlarged Executive)</w:t>
      </w:r>
      <w:r w:rsidR="00D458A2" w:rsidRPr="00410949">
        <w:t>. The committee</w:t>
      </w:r>
      <w:r w:rsidR="004B0432" w:rsidRPr="00410949">
        <w:t xml:space="preserve"> will evaluate the potential for creating </w:t>
      </w:r>
      <w:r w:rsidR="009E6A84" w:rsidRPr="00410949">
        <w:t xml:space="preserve">and viability of </w:t>
      </w:r>
      <w:r w:rsidR="004B0432" w:rsidRPr="00410949">
        <w:t xml:space="preserve">such </w:t>
      </w:r>
      <w:r w:rsidR="00AB171A">
        <w:t>MJC</w:t>
      </w:r>
      <w:r w:rsidR="004B0432" w:rsidRPr="00410949">
        <w:t xml:space="preserve"> and provide the Executive with recommendation on the most appropriate way to address this issue. Based on the recommendation of the ad hoc committee, the Executive will </w:t>
      </w:r>
      <w:r w:rsidR="005E5494">
        <w:t>prepare proposal to the Council and will</w:t>
      </w:r>
      <w:r w:rsidR="004B0432" w:rsidRPr="00410949">
        <w:t xml:space="preserve"> add this item to the agenda of the Council meeting</w:t>
      </w:r>
      <w:r w:rsidR="005E5494">
        <w:t>.</w:t>
      </w:r>
      <w:r w:rsidR="007018A9">
        <w:t xml:space="preserve"> </w:t>
      </w:r>
      <w:r w:rsidR="004B0432" w:rsidRPr="00410949">
        <w:t xml:space="preserve"> </w:t>
      </w:r>
    </w:p>
    <w:p w14:paraId="3B069CD3" w14:textId="45B556A9" w:rsidR="00373860" w:rsidRPr="00410949" w:rsidRDefault="00373860" w:rsidP="00F1133D">
      <w:pPr>
        <w:spacing w:after="0"/>
      </w:pPr>
      <w:r w:rsidRPr="00410949">
        <w:lastRenderedPageBreak/>
        <w:t>The applicant will be invited to make a short presentation during the</w:t>
      </w:r>
      <w:r w:rsidR="006B2C79" w:rsidRPr="00410949">
        <w:t xml:space="preserve"> </w:t>
      </w:r>
      <w:r w:rsidR="00CA75C9" w:rsidRPr="00410949">
        <w:t>Advisory Board and</w:t>
      </w:r>
      <w:r w:rsidRPr="00410949">
        <w:t xml:space="preserve"> Council to support the request and answer question</w:t>
      </w:r>
      <w:r w:rsidR="00C942C4" w:rsidRPr="00410949">
        <w:t>s</w:t>
      </w:r>
      <w:r w:rsidRPr="00410949">
        <w:t xml:space="preserve"> from </w:t>
      </w:r>
      <w:r w:rsidR="00553861">
        <w:t>the</w:t>
      </w:r>
      <w:r w:rsidR="00D721C5" w:rsidRPr="00410949">
        <w:t xml:space="preserve"> </w:t>
      </w:r>
      <w:r w:rsidRPr="00410949">
        <w:t>Council.</w:t>
      </w:r>
    </w:p>
    <w:p w14:paraId="07BB1775" w14:textId="58CA6CE1" w:rsidR="00373860" w:rsidRPr="00410949" w:rsidRDefault="00373860" w:rsidP="00F1133D">
      <w:pPr>
        <w:spacing w:after="0"/>
      </w:pPr>
      <w:r w:rsidRPr="00410949">
        <w:t xml:space="preserve">Fulfilling all the criteria does not imply that a </w:t>
      </w:r>
      <w:r w:rsidR="008876C4" w:rsidRPr="00410949">
        <w:t>MJC</w:t>
      </w:r>
      <w:r w:rsidRPr="00410949">
        <w:t xml:space="preserve"> will automatically be created. The Council will vote on the request or</w:t>
      </w:r>
      <w:r w:rsidR="00174BFB" w:rsidRPr="00410949">
        <w:t xml:space="preserve"> may</w:t>
      </w:r>
      <w:r w:rsidRPr="00410949">
        <w:t xml:space="preserve"> request additional evidence.</w:t>
      </w:r>
    </w:p>
    <w:p w14:paraId="2F7F9DF3" w14:textId="3E75F6A1" w:rsidR="00C942C4" w:rsidRPr="00410949" w:rsidRDefault="00C942C4" w:rsidP="00F1133D">
      <w:pPr>
        <w:spacing w:after="0"/>
      </w:pPr>
      <w:r w:rsidRPr="00410949">
        <w:t xml:space="preserve">To create </w:t>
      </w:r>
      <w:proofErr w:type="gramStart"/>
      <w:r w:rsidRPr="00410949">
        <w:t>a</w:t>
      </w:r>
      <w:proofErr w:type="gramEnd"/>
      <w:r w:rsidRPr="00410949">
        <w:t xml:space="preserve"> MJC, at least 2/3 of the </w:t>
      </w:r>
      <w:r w:rsidR="0051032B">
        <w:t>votes cast</w:t>
      </w:r>
      <w:r w:rsidR="000525D0">
        <w:t xml:space="preserve"> must be in favour of the proposal</w:t>
      </w:r>
      <w:r w:rsidR="0051032B">
        <w:t xml:space="preserve">. </w:t>
      </w:r>
    </w:p>
    <w:p w14:paraId="6F52DEC7" w14:textId="77777777" w:rsidR="00D0654A" w:rsidRPr="00410949" w:rsidRDefault="00D0654A" w:rsidP="0051032B">
      <w:pPr>
        <w:pStyle w:val="Nagwek3"/>
      </w:pPr>
      <w:bookmarkStart w:id="26" w:name="_Toc194248109"/>
      <w:r w:rsidRPr="00410949">
        <w:t xml:space="preserve">Winding up of </w:t>
      </w:r>
      <w:proofErr w:type="gramStart"/>
      <w:r w:rsidRPr="00410949">
        <w:t>a</w:t>
      </w:r>
      <w:proofErr w:type="gramEnd"/>
      <w:r w:rsidRPr="00410949">
        <w:t xml:space="preserve"> MJC</w:t>
      </w:r>
      <w:bookmarkEnd w:id="26"/>
    </w:p>
    <w:p w14:paraId="0A8BCC03" w14:textId="671E1861" w:rsidR="002D5C4C" w:rsidRPr="00410949" w:rsidRDefault="002D5C4C" w:rsidP="002D5C4C">
      <w:pPr>
        <w:spacing w:after="0"/>
      </w:pPr>
      <w:r w:rsidRPr="00410949">
        <w:t xml:space="preserve">A MJC can </w:t>
      </w:r>
      <w:r w:rsidR="0093766E" w:rsidRPr="00410949">
        <w:t xml:space="preserve">only </w:t>
      </w:r>
      <w:r w:rsidRPr="00410949">
        <w:t xml:space="preserve">be wound up by the Council. To wind up a MJC, </w:t>
      </w:r>
      <w:r w:rsidR="009F6D95">
        <w:t xml:space="preserve">UEMS Member, </w:t>
      </w:r>
      <w:r w:rsidRPr="00410949">
        <w:t>a</w:t>
      </w:r>
      <w:r w:rsidR="00941F16" w:rsidRPr="00410949">
        <w:t xml:space="preserve"> Section or a MJC </w:t>
      </w:r>
      <w:proofErr w:type="gramStart"/>
      <w:r w:rsidRPr="00410949">
        <w:t>has to</w:t>
      </w:r>
      <w:proofErr w:type="gramEnd"/>
      <w:r w:rsidRPr="00410949">
        <w:t xml:space="preserve"> send an official request to the SG at least two months before the </w:t>
      </w:r>
      <w:r w:rsidR="00D721C5" w:rsidRPr="00410949">
        <w:t>C</w:t>
      </w:r>
      <w:r w:rsidRPr="00410949">
        <w:t xml:space="preserve">ouncil </w:t>
      </w:r>
      <w:r w:rsidR="00553861">
        <w:t>m</w:t>
      </w:r>
      <w:r w:rsidRPr="00410949">
        <w:t>eeting. The SG will ask the relevant Sections for a written opinion and will invite the MJC</w:t>
      </w:r>
      <w:r w:rsidR="00941F16" w:rsidRPr="00410949">
        <w:t xml:space="preserve"> Bureau</w:t>
      </w:r>
      <w:r w:rsidRPr="00410949">
        <w:t xml:space="preserve"> to the </w:t>
      </w:r>
      <w:r w:rsidR="00D721C5" w:rsidRPr="00410949">
        <w:t>Council Meeting</w:t>
      </w:r>
      <w:r w:rsidRPr="00410949">
        <w:t xml:space="preserve">. </w:t>
      </w:r>
    </w:p>
    <w:p w14:paraId="31007CE7" w14:textId="77777777" w:rsidR="006F2779" w:rsidRDefault="00941F16" w:rsidP="002D5C4C">
      <w:pPr>
        <w:spacing w:after="0"/>
      </w:pPr>
      <w:r w:rsidRPr="00410949">
        <w:t>The Council can wind up a MJC on its own initiative. If such initiative is taken the Council will request the SG to ask the relevant Sections and MJCs for a written opinion</w:t>
      </w:r>
      <w:r w:rsidR="00706B53">
        <w:t xml:space="preserve">. </w:t>
      </w:r>
    </w:p>
    <w:p w14:paraId="301E3D8C" w14:textId="0360EB5F" w:rsidR="00941F16" w:rsidRPr="00410949" w:rsidRDefault="006F2779" w:rsidP="002D5C4C">
      <w:pPr>
        <w:spacing w:after="0"/>
      </w:pPr>
      <w:r>
        <w:t>The SG</w:t>
      </w:r>
      <w:r w:rsidR="00941F16" w:rsidRPr="00410949">
        <w:t xml:space="preserve"> will invite the MJC Bureau to the </w:t>
      </w:r>
      <w:r w:rsidR="00D721C5" w:rsidRPr="00410949">
        <w:t xml:space="preserve">Council </w:t>
      </w:r>
      <w:r>
        <w:t>m</w:t>
      </w:r>
      <w:r w:rsidR="00D721C5" w:rsidRPr="00410949">
        <w:t>eeting</w:t>
      </w:r>
      <w:r w:rsidR="00941F16" w:rsidRPr="00410949">
        <w:t>.</w:t>
      </w:r>
    </w:p>
    <w:p w14:paraId="132BEF04" w14:textId="770AD74E" w:rsidR="002D5C4C" w:rsidRPr="00410949" w:rsidRDefault="002D5C4C" w:rsidP="002D5C4C">
      <w:pPr>
        <w:spacing w:after="0"/>
      </w:pPr>
      <w:r w:rsidRPr="00410949">
        <w:t xml:space="preserve">The vote on winding up of </w:t>
      </w:r>
      <w:r w:rsidR="00941F16" w:rsidRPr="00410949">
        <w:t xml:space="preserve">MJC </w:t>
      </w:r>
      <w:r w:rsidRPr="00410949">
        <w:t xml:space="preserve">will follow the same rules as for creation of </w:t>
      </w:r>
      <w:r w:rsidR="005A6E89">
        <w:t>MJC</w:t>
      </w:r>
      <w:r w:rsidRPr="00410949">
        <w:t xml:space="preserve">. </w:t>
      </w:r>
    </w:p>
    <w:p w14:paraId="177D270D" w14:textId="2339CC57" w:rsidR="00D0654A" w:rsidRPr="00410949" w:rsidRDefault="002D5C4C" w:rsidP="00D0654A">
      <w:pPr>
        <w:spacing w:after="0"/>
      </w:pPr>
      <w:r w:rsidRPr="00410949">
        <w:t>Should the</w:t>
      </w:r>
      <w:r w:rsidR="00D721C5" w:rsidRPr="00410949">
        <w:t xml:space="preserve"> </w:t>
      </w:r>
      <w:r w:rsidRPr="00410949">
        <w:t xml:space="preserve">Council wind up the MJC, its committees, European Boards and </w:t>
      </w:r>
      <w:r w:rsidR="00E00C7B">
        <w:t>internal</w:t>
      </w:r>
      <w:r w:rsidRPr="00410949">
        <w:t xml:space="preserve"> groups are wound up at the same time.</w:t>
      </w:r>
    </w:p>
    <w:p w14:paraId="0C58A05C" w14:textId="77777777" w:rsidR="00E13F2C" w:rsidRPr="00410949" w:rsidRDefault="00E13F2C" w:rsidP="00E00C7B">
      <w:pPr>
        <w:pStyle w:val="Nagwek2"/>
      </w:pPr>
      <w:bookmarkStart w:id="27" w:name="_Toc194248110"/>
      <w:r w:rsidRPr="00410949">
        <w:t>Composition</w:t>
      </w:r>
      <w:bookmarkEnd w:id="27"/>
    </w:p>
    <w:p w14:paraId="3F0C8E83" w14:textId="123D3B73" w:rsidR="00E11389" w:rsidRPr="00410949" w:rsidRDefault="00E13F2C" w:rsidP="00E00C7B">
      <w:pPr>
        <w:pStyle w:val="Nagwek3"/>
      </w:pPr>
      <w:bookmarkStart w:id="28" w:name="_Toc194248111"/>
      <w:r w:rsidRPr="00410949">
        <w:t>Condition</w:t>
      </w:r>
      <w:r w:rsidR="00941F16" w:rsidRPr="00410949">
        <w:t>s</w:t>
      </w:r>
      <w:r w:rsidRPr="00410949">
        <w:t xml:space="preserve"> to </w:t>
      </w:r>
      <w:r w:rsidR="00941F16" w:rsidRPr="00410949">
        <w:t>be</w:t>
      </w:r>
      <w:r w:rsidR="00865456" w:rsidRPr="00410949">
        <w:t xml:space="preserve"> nominated</w:t>
      </w:r>
      <w:r w:rsidR="00941F16" w:rsidRPr="00410949">
        <w:t xml:space="preserve"> a </w:t>
      </w:r>
      <w:r w:rsidR="00E00C7B">
        <w:t>Member of</w:t>
      </w:r>
      <w:r w:rsidRPr="00410949">
        <w:t xml:space="preserve"> MJC</w:t>
      </w:r>
      <w:bookmarkEnd w:id="28"/>
    </w:p>
    <w:p w14:paraId="7F5C2073" w14:textId="71794649" w:rsidR="00EC3E7A" w:rsidRPr="00410949" w:rsidRDefault="00381B1F" w:rsidP="00F1133D">
      <w:pPr>
        <w:spacing w:after="0"/>
        <w:rPr>
          <w:sz w:val="20"/>
        </w:rPr>
      </w:pPr>
      <w:r>
        <w:rPr>
          <w:sz w:val="20"/>
        </w:rPr>
        <w:t xml:space="preserve">ref: </w:t>
      </w:r>
      <w:proofErr w:type="spellStart"/>
      <w:r>
        <w:rPr>
          <w:sz w:val="20"/>
        </w:rPr>
        <w:t>RoP</w:t>
      </w:r>
      <w:proofErr w:type="spellEnd"/>
      <w:r>
        <w:rPr>
          <w:sz w:val="20"/>
        </w:rPr>
        <w:t xml:space="preserve"> </w:t>
      </w:r>
      <w:r w:rsidR="00EC3E7A" w:rsidRPr="00410949">
        <w:rPr>
          <w:sz w:val="20"/>
        </w:rPr>
        <w:t>Art</w:t>
      </w:r>
      <w:r>
        <w:rPr>
          <w:sz w:val="20"/>
        </w:rPr>
        <w:t>.</w:t>
      </w:r>
      <w:r w:rsidR="00EC3E7A" w:rsidRPr="00410949">
        <w:rPr>
          <w:sz w:val="20"/>
        </w:rPr>
        <w:t xml:space="preserve"> V.3.A</w:t>
      </w:r>
    </w:p>
    <w:p w14:paraId="53DF69A0" w14:textId="7FB09455" w:rsidR="00EC3E7A" w:rsidRPr="00410949" w:rsidRDefault="00EC3E7A" w:rsidP="00F1133D">
      <w:pPr>
        <w:spacing w:after="0"/>
      </w:pPr>
      <w:r w:rsidRPr="00410949">
        <w:t xml:space="preserve">The </w:t>
      </w:r>
      <w:r w:rsidR="00EE1C08">
        <w:t xml:space="preserve">principal </w:t>
      </w:r>
      <w:r w:rsidRPr="00410949">
        <w:t>criteria to be</w:t>
      </w:r>
      <w:r w:rsidR="00865456" w:rsidRPr="00410949">
        <w:t xml:space="preserve"> nominated </w:t>
      </w:r>
      <w:r w:rsidR="0037496C" w:rsidRPr="00410949">
        <w:t>a</w:t>
      </w:r>
      <w:r w:rsidR="00865456" w:rsidRPr="00410949">
        <w:t xml:space="preserve"> </w:t>
      </w:r>
      <w:r w:rsidR="00573232">
        <w:t>Member of</w:t>
      </w:r>
      <w:r w:rsidRPr="00410949">
        <w:t xml:space="preserve"> MJC are the same as for the Section</w:t>
      </w:r>
      <w:r w:rsidR="002F4818" w:rsidRPr="00410949">
        <w:t xml:space="preserve">. The </w:t>
      </w:r>
      <w:r w:rsidR="00DA7014">
        <w:t>M</w:t>
      </w:r>
      <w:r w:rsidR="002F4818" w:rsidRPr="00410949">
        <w:t>embers</w:t>
      </w:r>
      <w:r w:rsidR="00DA7014">
        <w:t xml:space="preserve"> of MJCs</w:t>
      </w:r>
      <w:r w:rsidR="002F4818" w:rsidRPr="00410949">
        <w:t xml:space="preserve"> </w:t>
      </w:r>
      <w:proofErr w:type="gramStart"/>
      <w:r w:rsidR="002F4818" w:rsidRPr="00410949">
        <w:t>have to</w:t>
      </w:r>
      <w:proofErr w:type="gramEnd"/>
      <w:r w:rsidR="002F4818" w:rsidRPr="00410949">
        <w:t xml:space="preserve"> be</w:t>
      </w:r>
      <w:r w:rsidRPr="00410949">
        <w:t>:</w:t>
      </w:r>
    </w:p>
    <w:p w14:paraId="0F771D0E" w14:textId="1A8B204D" w:rsidR="002F4818" w:rsidRPr="008808D0" w:rsidRDefault="005F3376" w:rsidP="00CB6361">
      <w:pPr>
        <w:spacing w:after="0"/>
        <w:rPr>
          <w:rStyle w:val="Wyrnienieintensywne"/>
        </w:rPr>
      </w:pPr>
      <w:r w:rsidRPr="008808D0">
        <w:rPr>
          <w:rStyle w:val="Wyrnienieintensywne"/>
        </w:rPr>
        <w:t>“</w:t>
      </w:r>
      <w:r w:rsidR="002F4818" w:rsidRPr="008808D0">
        <w:rPr>
          <w:rStyle w:val="Wyrnienieintensywne"/>
        </w:rPr>
        <w:t xml:space="preserve">- in active practice in the relevant specialty or involved in negotiating on behalf of medical </w:t>
      </w:r>
      <w:proofErr w:type="gramStart"/>
      <w:r w:rsidR="002F4818" w:rsidRPr="008808D0">
        <w:rPr>
          <w:rStyle w:val="Wyrnienieintensywne"/>
        </w:rPr>
        <w:t>specialists;</w:t>
      </w:r>
      <w:proofErr w:type="gramEnd"/>
    </w:p>
    <w:p w14:paraId="67A25509" w14:textId="3505ADBF" w:rsidR="002F4818" w:rsidRPr="008808D0" w:rsidRDefault="002F4818" w:rsidP="00CB6361">
      <w:pPr>
        <w:spacing w:after="0"/>
        <w:rPr>
          <w:rStyle w:val="Wyrnienieintensywne"/>
        </w:rPr>
      </w:pPr>
      <w:r w:rsidRPr="008808D0">
        <w:rPr>
          <w:rStyle w:val="Wyrnienieintensywne"/>
        </w:rPr>
        <w:t xml:space="preserve">- competent in </w:t>
      </w:r>
      <w:proofErr w:type="gramStart"/>
      <w:r w:rsidRPr="008808D0">
        <w:rPr>
          <w:rStyle w:val="Wyrnienieintensywne"/>
        </w:rPr>
        <w:t>English;</w:t>
      </w:r>
      <w:proofErr w:type="gramEnd"/>
      <w:r w:rsidRPr="008808D0">
        <w:rPr>
          <w:rStyle w:val="Wyrnienieintensywne"/>
        </w:rPr>
        <w:t xml:space="preserve"> </w:t>
      </w:r>
    </w:p>
    <w:p w14:paraId="59A527E3" w14:textId="490AC3EA" w:rsidR="00EC3E7A" w:rsidRPr="008808D0" w:rsidRDefault="002F4818" w:rsidP="005F3376">
      <w:pPr>
        <w:spacing w:after="0"/>
        <w:rPr>
          <w:rStyle w:val="Wyrnienieintensywne"/>
        </w:rPr>
      </w:pPr>
      <w:r w:rsidRPr="008808D0">
        <w:rPr>
          <w:rStyle w:val="Wyrnienieintensywne"/>
        </w:rPr>
        <w:t xml:space="preserve">- </w:t>
      </w:r>
      <w:r w:rsidR="0080600B" w:rsidRPr="008808D0">
        <w:rPr>
          <w:rStyle w:val="Wyrnienieintensywne"/>
        </w:rPr>
        <w:t xml:space="preserve">nominated by </w:t>
      </w:r>
      <w:r w:rsidR="00D606D2" w:rsidRPr="008808D0">
        <w:rPr>
          <w:rStyle w:val="Wyrnienieintensywne"/>
        </w:rPr>
        <w:t>UEMS Member</w:t>
      </w:r>
      <w:r w:rsidR="00EB401C" w:rsidRPr="008808D0">
        <w:rPr>
          <w:rStyle w:val="Wyrnienieintensywne"/>
        </w:rPr>
        <w:t>.</w:t>
      </w:r>
      <w:r w:rsidR="005F3376" w:rsidRPr="008808D0">
        <w:rPr>
          <w:rStyle w:val="Wyrnienieintensywne"/>
        </w:rPr>
        <w:t>”</w:t>
      </w:r>
      <w:r w:rsidRPr="008808D0" w:rsidDel="002F4818">
        <w:rPr>
          <w:rStyle w:val="Wyrnienieintensywne"/>
        </w:rPr>
        <w:t xml:space="preserve"> </w:t>
      </w:r>
    </w:p>
    <w:p w14:paraId="736A84D0" w14:textId="7329DD6C" w:rsidR="00744FCA" w:rsidRPr="008808D0" w:rsidRDefault="00174BFB" w:rsidP="00744FCA">
      <w:pPr>
        <w:spacing w:after="0"/>
        <w:rPr>
          <w:rStyle w:val="Wyrnienieintensywne"/>
        </w:rPr>
      </w:pPr>
      <w:r w:rsidRPr="00410949">
        <w:t xml:space="preserve">Additionally, </w:t>
      </w:r>
      <w:r w:rsidR="00EC3E7A" w:rsidRPr="008808D0">
        <w:rPr>
          <w:rStyle w:val="Wyrnienieintensywne"/>
        </w:rPr>
        <w:t>“</w:t>
      </w:r>
      <w:r w:rsidR="00744FCA" w:rsidRPr="008808D0">
        <w:rPr>
          <w:rStyle w:val="Wyrnienieintensywne"/>
        </w:rPr>
        <w:t xml:space="preserve">Such a joint committee must be open to members of any Section wishing to participate. </w:t>
      </w:r>
    </w:p>
    <w:p w14:paraId="587607F0" w14:textId="77777777" w:rsidR="00744FCA" w:rsidRPr="008808D0" w:rsidRDefault="00744FCA" w:rsidP="00744FCA">
      <w:pPr>
        <w:spacing w:after="0"/>
        <w:rPr>
          <w:rStyle w:val="Wyrnienieintensywne"/>
        </w:rPr>
      </w:pPr>
      <w:r w:rsidRPr="008808D0">
        <w:rPr>
          <w:rStyle w:val="Wyrnienieintensywne"/>
        </w:rPr>
        <w:t xml:space="preserve">Members of MJC are nominated by Sections from among their members. UEMS Members </w:t>
      </w:r>
    </w:p>
    <w:p w14:paraId="5DCB35FE" w14:textId="6343F001" w:rsidR="00EC3E7A" w:rsidRDefault="00744FCA" w:rsidP="00744FCA">
      <w:pPr>
        <w:spacing w:after="0"/>
        <w:rPr>
          <w:rStyle w:val="Wyrnienieintensywne"/>
        </w:rPr>
      </w:pPr>
      <w:r w:rsidRPr="008808D0">
        <w:rPr>
          <w:rStyle w:val="Wyrnienieintensywne"/>
        </w:rPr>
        <w:t>may nominate 2 MJC members.</w:t>
      </w:r>
      <w:r w:rsidR="00EC3E7A" w:rsidRPr="008808D0">
        <w:rPr>
          <w:rStyle w:val="Wyrnienieintensywne"/>
        </w:rPr>
        <w:t>”</w:t>
      </w:r>
      <w:r w:rsidR="009B1A1C" w:rsidRPr="008808D0">
        <w:rPr>
          <w:rStyle w:val="Wyrnienieintensywne"/>
        </w:rPr>
        <w:t xml:space="preserve"> (</w:t>
      </w:r>
      <w:proofErr w:type="spellStart"/>
      <w:r w:rsidR="009C1A36">
        <w:rPr>
          <w:rStyle w:val="Wyrnienieintensywne"/>
        </w:rPr>
        <w:t>RoP</w:t>
      </w:r>
      <w:proofErr w:type="spellEnd"/>
      <w:r w:rsidR="009C1A36">
        <w:rPr>
          <w:rStyle w:val="Wyrnienieintensywne"/>
        </w:rPr>
        <w:t xml:space="preserve"> </w:t>
      </w:r>
      <w:r w:rsidR="009B1A1C" w:rsidRPr="008808D0">
        <w:rPr>
          <w:rStyle w:val="Wyrnienieintensywne"/>
        </w:rPr>
        <w:t>Art. V</w:t>
      </w:r>
      <w:r w:rsidRPr="008808D0">
        <w:rPr>
          <w:rStyle w:val="Wyrnienieintensywne"/>
        </w:rPr>
        <w:t>I</w:t>
      </w:r>
      <w:r w:rsidR="009B1A1C" w:rsidRPr="008808D0">
        <w:rPr>
          <w:rStyle w:val="Wyrnienieintensywne"/>
        </w:rPr>
        <w:t>)</w:t>
      </w:r>
      <w:r w:rsidR="008808D0">
        <w:rPr>
          <w:rStyle w:val="Wyrnienieintensywne"/>
        </w:rPr>
        <w:t>.</w:t>
      </w:r>
    </w:p>
    <w:p w14:paraId="28D0CB1D" w14:textId="77777777" w:rsidR="00AF4367" w:rsidRPr="008808D0" w:rsidRDefault="00AF4367" w:rsidP="00744FCA">
      <w:pPr>
        <w:spacing w:after="0"/>
        <w:rPr>
          <w:rStyle w:val="Wyrnienieintensywne"/>
        </w:rPr>
      </w:pPr>
    </w:p>
    <w:p w14:paraId="57E335AD" w14:textId="29218E66" w:rsidR="00EC3E7A" w:rsidRPr="00410949" w:rsidRDefault="006D64D1" w:rsidP="00F1133D">
      <w:pPr>
        <w:spacing w:after="0"/>
      </w:pPr>
      <w:r>
        <w:t>T</w:t>
      </w:r>
      <w:r w:rsidR="00C22F40" w:rsidRPr="00410949">
        <w:t xml:space="preserve">he </w:t>
      </w:r>
      <w:r w:rsidR="00F9245F" w:rsidRPr="00410949">
        <w:t xml:space="preserve">UEMS </w:t>
      </w:r>
      <w:r w:rsidR="00EF12F7" w:rsidRPr="00410949">
        <w:t>Member</w:t>
      </w:r>
      <w:r w:rsidR="00353B0D">
        <w:t>s</w:t>
      </w:r>
      <w:r w:rsidR="00EF12F7" w:rsidRPr="00410949">
        <w:t xml:space="preserve"> </w:t>
      </w:r>
      <w:r w:rsidR="00EC3E7A" w:rsidRPr="00410949">
        <w:t xml:space="preserve">can </w:t>
      </w:r>
      <w:r w:rsidR="002F4818" w:rsidRPr="00410949">
        <w:t>directly</w:t>
      </w:r>
      <w:r w:rsidR="00835307" w:rsidRPr="00410949">
        <w:t xml:space="preserve"> </w:t>
      </w:r>
      <w:r w:rsidR="00EC3E7A" w:rsidRPr="00410949">
        <w:t>nominate</w:t>
      </w:r>
      <w:r w:rsidR="0061413C">
        <w:t xml:space="preserve"> up to</w:t>
      </w:r>
      <w:r w:rsidR="00EC3E7A" w:rsidRPr="00410949">
        <w:t xml:space="preserve"> </w:t>
      </w:r>
      <w:r w:rsidR="0061413C">
        <w:t>2</w:t>
      </w:r>
      <w:r w:rsidR="00EC3E7A" w:rsidRPr="00410949">
        <w:t xml:space="preserve"> </w:t>
      </w:r>
      <w:r w:rsidR="00961398">
        <w:t>M</w:t>
      </w:r>
      <w:r w:rsidR="0033637C">
        <w:t>embers of</w:t>
      </w:r>
      <w:r w:rsidR="00EC3E7A" w:rsidRPr="00410949">
        <w:t xml:space="preserve"> the MJC</w:t>
      </w:r>
      <w:r w:rsidR="0002682E" w:rsidRPr="00410949">
        <w:t xml:space="preserve">. The </w:t>
      </w:r>
      <w:r w:rsidR="00961398">
        <w:t>nominees</w:t>
      </w:r>
      <w:r w:rsidR="0002682E" w:rsidRPr="00410949">
        <w:t xml:space="preserve"> </w:t>
      </w:r>
      <w:proofErr w:type="gramStart"/>
      <w:r w:rsidR="0002682E" w:rsidRPr="00410949">
        <w:t>have to</w:t>
      </w:r>
      <w:proofErr w:type="gramEnd"/>
      <w:r w:rsidR="0002682E" w:rsidRPr="00410949">
        <w:t xml:space="preserve"> be</w:t>
      </w:r>
      <w:r w:rsidR="00EC3E7A" w:rsidRPr="00410949">
        <w:t xml:space="preserve"> </w:t>
      </w:r>
      <w:r w:rsidR="0002682E" w:rsidRPr="00410949">
        <w:t xml:space="preserve">practicing </w:t>
      </w:r>
      <w:r w:rsidR="00BD43AA" w:rsidRPr="00410949">
        <w:t xml:space="preserve">medical </w:t>
      </w:r>
      <w:r w:rsidR="0002682E" w:rsidRPr="00410949">
        <w:t xml:space="preserve">specialists in a </w:t>
      </w:r>
      <w:r w:rsidR="00EC3E7A" w:rsidRPr="00410949">
        <w:t xml:space="preserve">specialty </w:t>
      </w:r>
      <w:r w:rsidR="0002682E" w:rsidRPr="00410949">
        <w:t xml:space="preserve">represented in MJC or in a specialty that is relevant to MJC activities. </w:t>
      </w:r>
      <w:r w:rsidR="00865456" w:rsidRPr="00410949">
        <w:t>A Section wishing to participate in work of a MJC can also nominate</w:t>
      </w:r>
      <w:r w:rsidR="00260406">
        <w:t xml:space="preserve"> up to</w:t>
      </w:r>
      <w:r w:rsidR="00865456" w:rsidRPr="00410949">
        <w:t xml:space="preserve"> </w:t>
      </w:r>
      <w:r w:rsidR="00260406">
        <w:t>2</w:t>
      </w:r>
      <w:r w:rsidR="00865456" w:rsidRPr="00410949">
        <w:t xml:space="preserve"> </w:t>
      </w:r>
      <w:r w:rsidR="00961398">
        <w:t>Members of</w:t>
      </w:r>
      <w:r w:rsidR="00865456" w:rsidRPr="00410949">
        <w:t xml:space="preserve"> </w:t>
      </w:r>
      <w:r w:rsidR="00961398">
        <w:t>the</w:t>
      </w:r>
      <w:r w:rsidR="00865456" w:rsidRPr="00410949">
        <w:t xml:space="preserve"> MJC</w:t>
      </w:r>
      <w:r w:rsidR="00B84750">
        <w:t xml:space="preserve"> from among Members of this Section</w:t>
      </w:r>
      <w:r w:rsidR="00865456" w:rsidRPr="00410949">
        <w:t xml:space="preserve">. </w:t>
      </w:r>
      <w:r w:rsidR="00685355">
        <w:t>Members of Section nominated to</w:t>
      </w:r>
      <w:r w:rsidR="00F31AAD">
        <w:t xml:space="preserve"> MJC have already nomination by their</w:t>
      </w:r>
      <w:r w:rsidR="008C376F">
        <w:t xml:space="preserve"> respective</w:t>
      </w:r>
      <w:r w:rsidR="00F31AAD">
        <w:t xml:space="preserve"> </w:t>
      </w:r>
      <w:r w:rsidR="000E52B9">
        <w:t xml:space="preserve">UEMS Member and do not need to obtain </w:t>
      </w:r>
      <w:r w:rsidR="00562FA5">
        <w:t xml:space="preserve">additional nominations. </w:t>
      </w:r>
    </w:p>
    <w:p w14:paraId="0671223B" w14:textId="5E94FDD8" w:rsidR="00E13F2C" w:rsidRPr="00410949" w:rsidRDefault="00E13F2C" w:rsidP="00F1705B">
      <w:pPr>
        <w:pStyle w:val="Nagwek3"/>
      </w:pPr>
      <w:bookmarkStart w:id="29" w:name="_Toc194248112"/>
      <w:r w:rsidRPr="00410949">
        <w:t>Procedure to be</w:t>
      </w:r>
      <w:r w:rsidR="00865456" w:rsidRPr="00410949">
        <w:t xml:space="preserve"> nominated a </w:t>
      </w:r>
      <w:r w:rsidR="007456BC">
        <w:t>Member of</w:t>
      </w:r>
      <w:r w:rsidRPr="00410949">
        <w:t xml:space="preserve"> MJC</w:t>
      </w:r>
      <w:bookmarkEnd w:id="29"/>
    </w:p>
    <w:p w14:paraId="3B9697BB" w14:textId="77777777" w:rsidR="0062698E" w:rsidRDefault="00BA49A8" w:rsidP="00F1133D">
      <w:r>
        <w:t xml:space="preserve">UEMS Members can nominate </w:t>
      </w:r>
      <w:r w:rsidR="009232F9">
        <w:t xml:space="preserve">up to 2 </w:t>
      </w:r>
      <w:r w:rsidR="00531AD9">
        <w:t xml:space="preserve">Members </w:t>
      </w:r>
      <w:r w:rsidR="009232F9">
        <w:t>to each of UEMS Bodies (including</w:t>
      </w:r>
      <w:r w:rsidR="002F4818" w:rsidRPr="00410949">
        <w:t xml:space="preserve"> MJCs</w:t>
      </w:r>
      <w:r w:rsidR="009232F9">
        <w:t>)</w:t>
      </w:r>
      <w:r w:rsidR="000664F7">
        <w:t>. E</w:t>
      </w:r>
      <w:r w:rsidR="000664F7" w:rsidRPr="00410949">
        <w:t>ach UEMS Member is obliged to send to the SG each year</w:t>
      </w:r>
      <w:r w:rsidR="000664F7">
        <w:t xml:space="preserve"> a</w:t>
      </w:r>
      <w:r w:rsidR="002F4818" w:rsidRPr="00410949">
        <w:t xml:space="preserve"> list of </w:t>
      </w:r>
      <w:r w:rsidR="0002682E" w:rsidRPr="00410949">
        <w:t xml:space="preserve">all </w:t>
      </w:r>
      <w:r w:rsidR="002E1FBE">
        <w:t>Members of UEMS Bodies</w:t>
      </w:r>
      <w:r w:rsidR="002F4818" w:rsidRPr="00410949">
        <w:t xml:space="preserve"> </w:t>
      </w:r>
      <w:r w:rsidR="000664F7">
        <w:t>nominated by this UEMS Member</w:t>
      </w:r>
      <w:r w:rsidR="002E2700" w:rsidRPr="00410949">
        <w:t xml:space="preserve">. </w:t>
      </w:r>
    </w:p>
    <w:p w14:paraId="17D9CB68" w14:textId="1EB6852E" w:rsidR="002E2700" w:rsidRPr="00410949" w:rsidRDefault="0037496C" w:rsidP="00F1133D">
      <w:r w:rsidRPr="00410949">
        <w:lastRenderedPageBreak/>
        <w:t xml:space="preserve">A </w:t>
      </w:r>
      <w:r w:rsidR="00F1705B">
        <w:t>f</w:t>
      </w:r>
      <w:r w:rsidR="002E2700" w:rsidRPr="00410949">
        <w:t>ormal letter of nomination</w:t>
      </w:r>
      <w:r w:rsidR="005B6980" w:rsidRPr="00410949">
        <w:t xml:space="preserve"> will be issued by </w:t>
      </w:r>
      <w:r w:rsidR="00F9245F" w:rsidRPr="00410949">
        <w:t xml:space="preserve">UEMS </w:t>
      </w:r>
      <w:r w:rsidR="000E65F4" w:rsidRPr="00410949">
        <w:t xml:space="preserve">Member </w:t>
      </w:r>
      <w:r w:rsidR="005B6980" w:rsidRPr="00410949">
        <w:t xml:space="preserve">to </w:t>
      </w:r>
      <w:r w:rsidR="002E2700" w:rsidRPr="00410949">
        <w:t xml:space="preserve">each </w:t>
      </w:r>
      <w:r w:rsidR="0062698E">
        <w:t>nominated medical specialist</w:t>
      </w:r>
      <w:r w:rsidR="008921AC" w:rsidRPr="00410949">
        <w:t xml:space="preserve"> and </w:t>
      </w:r>
      <w:r w:rsidR="005B6980" w:rsidRPr="00410949">
        <w:t xml:space="preserve">a copy </w:t>
      </w:r>
      <w:r w:rsidR="008921AC" w:rsidRPr="00410949">
        <w:t>of this letter</w:t>
      </w:r>
      <w:r w:rsidR="005B6980" w:rsidRPr="00410949">
        <w:t xml:space="preserve"> shall be sent</w:t>
      </w:r>
      <w:r w:rsidR="002E2700" w:rsidRPr="00410949">
        <w:t xml:space="preserve"> to the UEMS Office.</w:t>
      </w:r>
    </w:p>
    <w:p w14:paraId="195D04AA" w14:textId="50ECE462" w:rsidR="002E2700" w:rsidRPr="00410949" w:rsidRDefault="002E2700" w:rsidP="00F1133D">
      <w:r w:rsidRPr="00410949">
        <w:t xml:space="preserve">The </w:t>
      </w:r>
      <w:r w:rsidR="005B6980" w:rsidRPr="00410949">
        <w:t xml:space="preserve">Bureau </w:t>
      </w:r>
      <w:r w:rsidRPr="00410949">
        <w:t>of a Section wi</w:t>
      </w:r>
      <w:r w:rsidR="005B6980" w:rsidRPr="00410949">
        <w:t>sh</w:t>
      </w:r>
      <w:r w:rsidRPr="00410949">
        <w:t xml:space="preserve">ing to </w:t>
      </w:r>
      <w:r w:rsidR="005B6980" w:rsidRPr="00410949">
        <w:t>participate</w:t>
      </w:r>
      <w:r w:rsidRPr="00410949">
        <w:t xml:space="preserve"> in the MJC activities </w:t>
      </w:r>
      <w:proofErr w:type="gramStart"/>
      <w:r w:rsidR="00A733E1" w:rsidRPr="00410949">
        <w:t>has to</w:t>
      </w:r>
      <w:proofErr w:type="gramEnd"/>
      <w:r w:rsidRPr="00410949">
        <w:t xml:space="preserve"> send to the </w:t>
      </w:r>
      <w:r w:rsidR="00865456" w:rsidRPr="00410949">
        <w:t>SG</w:t>
      </w:r>
      <w:r w:rsidR="00796E32">
        <w:t xml:space="preserve"> and to the MJC Bureau</w:t>
      </w:r>
      <w:r w:rsidRPr="00410949">
        <w:t xml:space="preserve"> the contact details of </w:t>
      </w:r>
      <w:r w:rsidR="00173995">
        <w:t xml:space="preserve">its </w:t>
      </w:r>
      <w:r w:rsidR="00670272">
        <w:t>Members</w:t>
      </w:r>
      <w:r w:rsidR="00E30CFE">
        <w:t xml:space="preserve"> of </w:t>
      </w:r>
      <w:r w:rsidR="00870184">
        <w:t>the Section</w:t>
      </w:r>
      <w:r w:rsidRPr="00410949">
        <w:t xml:space="preserve"> </w:t>
      </w:r>
      <w:r w:rsidR="00670272">
        <w:t>nominated</w:t>
      </w:r>
      <w:r w:rsidRPr="00410949">
        <w:t xml:space="preserve"> to </w:t>
      </w:r>
      <w:r w:rsidR="00670272">
        <w:t>represent the Section in</w:t>
      </w:r>
      <w:r w:rsidRPr="00410949">
        <w:t xml:space="preserve"> the MJC.</w:t>
      </w:r>
    </w:p>
    <w:p w14:paraId="2088A3DC" w14:textId="69865AB0" w:rsidR="00EC3E7A" w:rsidRPr="00410949" w:rsidRDefault="002E2700" w:rsidP="00F1133D">
      <w:r w:rsidRPr="00410949">
        <w:t xml:space="preserve">Once </w:t>
      </w:r>
      <w:r w:rsidR="00670272">
        <w:t>nominated</w:t>
      </w:r>
      <w:r w:rsidRPr="00410949">
        <w:t xml:space="preserve">, the </w:t>
      </w:r>
      <w:r w:rsidR="002D3BB8" w:rsidRPr="00410949">
        <w:t>M</w:t>
      </w:r>
      <w:r w:rsidR="000A0F4F" w:rsidRPr="00410949">
        <w:t xml:space="preserve">ember of MJC </w:t>
      </w:r>
      <w:r w:rsidRPr="00410949">
        <w:t xml:space="preserve">has </w:t>
      </w:r>
      <w:r w:rsidR="008921AC" w:rsidRPr="00410949">
        <w:t xml:space="preserve">an obligation </w:t>
      </w:r>
      <w:r w:rsidRPr="00410949">
        <w:t xml:space="preserve">to be active in representing </w:t>
      </w:r>
      <w:r w:rsidR="000A0F4F" w:rsidRPr="00410949">
        <w:t xml:space="preserve">their </w:t>
      </w:r>
      <w:r w:rsidRPr="00410949">
        <w:t>country and/or S</w:t>
      </w:r>
      <w:r w:rsidR="00835307" w:rsidRPr="00410949">
        <w:t>ection</w:t>
      </w:r>
      <w:r w:rsidRPr="00410949">
        <w:t xml:space="preserve"> within the MJC and provide input to its activity. </w:t>
      </w:r>
      <w:r w:rsidR="000A0F4F" w:rsidRPr="00410949">
        <w:t xml:space="preserve">They </w:t>
      </w:r>
      <w:proofErr w:type="gramStart"/>
      <w:r w:rsidR="000A0F4F" w:rsidRPr="00410949">
        <w:t>have</w:t>
      </w:r>
      <w:r w:rsidRPr="00410949">
        <w:t xml:space="preserve"> to</w:t>
      </w:r>
      <w:proofErr w:type="gramEnd"/>
      <w:r w:rsidRPr="00410949">
        <w:t xml:space="preserve"> fulfil the rights and duties of </w:t>
      </w:r>
      <w:r w:rsidR="002D3BB8" w:rsidRPr="00410949">
        <w:t>M</w:t>
      </w:r>
      <w:r w:rsidR="001D1911" w:rsidRPr="00410949">
        <w:t>ember</w:t>
      </w:r>
      <w:r w:rsidR="002D3BB8" w:rsidRPr="00410949">
        <w:t>s</w:t>
      </w:r>
      <w:r w:rsidR="001D1911" w:rsidRPr="00410949">
        <w:t xml:space="preserve"> of </w:t>
      </w:r>
      <w:r w:rsidRPr="00410949">
        <w:t xml:space="preserve">UEMS </w:t>
      </w:r>
      <w:r w:rsidR="009635F2">
        <w:t>B</w:t>
      </w:r>
      <w:r w:rsidR="001D1911" w:rsidRPr="00410949">
        <w:t>odies</w:t>
      </w:r>
      <w:r w:rsidRPr="00410949">
        <w:t>.</w:t>
      </w:r>
    </w:p>
    <w:p w14:paraId="4B88EB28" w14:textId="2C6CF2A8" w:rsidR="00E13F2C" w:rsidRPr="00410949" w:rsidRDefault="00E13F2C" w:rsidP="007456BC">
      <w:pPr>
        <w:pStyle w:val="Nagwek3"/>
      </w:pPr>
      <w:bookmarkStart w:id="30" w:name="_Toc194248113"/>
      <w:r w:rsidRPr="00410949">
        <w:t>Rights and Duties of Members of MJC</w:t>
      </w:r>
      <w:bookmarkEnd w:id="30"/>
    </w:p>
    <w:p w14:paraId="763C8698" w14:textId="70F6AB5C" w:rsidR="006826BC" w:rsidRPr="00410949" w:rsidRDefault="00835307" w:rsidP="00F1133D">
      <w:pPr>
        <w:spacing w:after="0"/>
      </w:pPr>
      <w:r w:rsidRPr="00410949">
        <w:t>The rights and duties of Members of MJC are the same as</w:t>
      </w:r>
      <w:r w:rsidR="00012D60" w:rsidRPr="00410949">
        <w:t xml:space="preserve"> those of</w:t>
      </w:r>
      <w:r w:rsidRPr="00410949">
        <w:t xml:space="preserve"> </w:t>
      </w:r>
      <w:r w:rsidR="009635F2">
        <w:t>M</w:t>
      </w:r>
      <w:r w:rsidRPr="00410949">
        <w:t>embers of Sections (</w:t>
      </w:r>
      <w:r w:rsidR="00A36883">
        <w:t>s</w:t>
      </w:r>
      <w:r w:rsidRPr="00410949">
        <w:t xml:space="preserve">ee </w:t>
      </w:r>
      <w:r w:rsidR="0006169B" w:rsidRPr="00410949">
        <w:t xml:space="preserve">Part </w:t>
      </w:r>
      <w:r w:rsidRPr="00410949">
        <w:t>I.2.c)</w:t>
      </w:r>
      <w:r w:rsidR="00492A77" w:rsidRPr="00410949">
        <w:t>.</w:t>
      </w:r>
    </w:p>
    <w:p w14:paraId="442DCC96" w14:textId="77777777" w:rsidR="00E13F2C" w:rsidRPr="00410949" w:rsidRDefault="00E13F2C" w:rsidP="0095518F">
      <w:pPr>
        <w:pStyle w:val="Nagwek2"/>
      </w:pPr>
      <w:bookmarkStart w:id="31" w:name="_Toc194248114"/>
      <w:r w:rsidRPr="00410949">
        <w:t>Objectives</w:t>
      </w:r>
      <w:bookmarkEnd w:id="31"/>
    </w:p>
    <w:p w14:paraId="40D89FF9" w14:textId="77777777" w:rsidR="00835307" w:rsidRPr="00410949" w:rsidRDefault="00835307" w:rsidP="005E2A27">
      <w:r w:rsidRPr="00410949">
        <w:t>The objectives of the MJC</w:t>
      </w:r>
      <w:r w:rsidR="009E60CA" w:rsidRPr="00410949">
        <w:t>s</w:t>
      </w:r>
      <w:r w:rsidRPr="00410949">
        <w:t xml:space="preserve"> are the same as</w:t>
      </w:r>
      <w:r w:rsidR="009E60CA" w:rsidRPr="00410949">
        <w:t xml:space="preserve"> those of</w:t>
      </w:r>
      <w:r w:rsidRPr="00410949">
        <w:t xml:space="preserve"> the Sections (see</w:t>
      </w:r>
      <w:r w:rsidR="00D0654A" w:rsidRPr="00410949">
        <w:t xml:space="preserve"> Part </w:t>
      </w:r>
      <w:r w:rsidRPr="00410949">
        <w:t>I.3).</w:t>
      </w:r>
    </w:p>
    <w:p w14:paraId="517DF3D0" w14:textId="4732426A" w:rsidR="00835307" w:rsidRDefault="00835307" w:rsidP="005E2A27">
      <w:r w:rsidRPr="00410949">
        <w:t>MJCs can create European Boards to address scientific and training issues.</w:t>
      </w:r>
      <w:r w:rsidR="009F3365" w:rsidRPr="00410949">
        <w:t xml:space="preserve"> </w:t>
      </w:r>
      <w:r w:rsidR="00AB2C0B">
        <w:t>D</w:t>
      </w:r>
      <w:r w:rsidR="008921AC" w:rsidRPr="00410949">
        <w:t>ecision</w:t>
      </w:r>
      <w:r w:rsidR="00AB2C0B">
        <w:t xml:space="preserve"> to cr</w:t>
      </w:r>
      <w:r w:rsidR="00BE199F">
        <w:t>eate a European Board</w:t>
      </w:r>
      <w:r w:rsidR="009E60CA" w:rsidRPr="00410949">
        <w:t xml:space="preserve"> </w:t>
      </w:r>
      <w:proofErr w:type="gramStart"/>
      <w:r w:rsidR="009E60CA" w:rsidRPr="00410949">
        <w:t>ha</w:t>
      </w:r>
      <w:r w:rsidR="00BE199F">
        <w:t>s</w:t>
      </w:r>
      <w:r w:rsidR="009E60CA" w:rsidRPr="00410949">
        <w:t xml:space="preserve"> to</w:t>
      </w:r>
      <w:proofErr w:type="gramEnd"/>
      <w:r w:rsidR="009E60CA" w:rsidRPr="00410949">
        <w:t xml:space="preserve"> be referred</w:t>
      </w:r>
      <w:r w:rsidR="008921AC" w:rsidRPr="00410949">
        <w:t xml:space="preserve"> </w:t>
      </w:r>
      <w:r w:rsidR="009F3365" w:rsidRPr="00410949">
        <w:t xml:space="preserve">to </w:t>
      </w:r>
      <w:r w:rsidR="00F43DA9" w:rsidRPr="00410949">
        <w:t xml:space="preserve">and approved by </w:t>
      </w:r>
      <w:r w:rsidR="009F3365" w:rsidRPr="00410949">
        <w:t>the Council.</w:t>
      </w:r>
      <w:r w:rsidR="00BE199F">
        <w:t xml:space="preserve"> MJCs can also create internal groups and committees to address </w:t>
      </w:r>
      <w:r w:rsidR="00AB55CF" w:rsidRPr="00410949">
        <w:t>specific issues</w:t>
      </w:r>
      <w:r w:rsidR="00AB55CF">
        <w:t xml:space="preserve">. </w:t>
      </w:r>
    </w:p>
    <w:p w14:paraId="2A7E8C6B" w14:textId="5F23DF7D" w:rsidR="00BB4EE0" w:rsidRPr="00410949" w:rsidRDefault="00BB4EE0" w:rsidP="005E2A27">
      <w:r>
        <w:t xml:space="preserve">MJCs cannot create Divisions. </w:t>
      </w:r>
    </w:p>
    <w:p w14:paraId="67FF6307" w14:textId="5151CF6E" w:rsidR="009F3365" w:rsidRPr="00410949" w:rsidRDefault="009F3365" w:rsidP="005E2A27">
      <w:r w:rsidRPr="00410949">
        <w:t xml:space="preserve">Members of MJCs </w:t>
      </w:r>
      <w:r w:rsidR="00043EE0" w:rsidRPr="00410949">
        <w:t xml:space="preserve">nominated </w:t>
      </w:r>
      <w:r w:rsidRPr="00410949">
        <w:t>by a Section have</w:t>
      </w:r>
      <w:r w:rsidR="009E60CA" w:rsidRPr="00410949">
        <w:t xml:space="preserve"> a duty</w:t>
      </w:r>
      <w:r w:rsidRPr="00410949">
        <w:t xml:space="preserve"> to report on the activities of the MJC during the annual meeting of the</w:t>
      </w:r>
      <w:r w:rsidR="00D23A33">
        <w:t>ir</w:t>
      </w:r>
      <w:r w:rsidRPr="00410949">
        <w:t xml:space="preserve"> Section.</w:t>
      </w:r>
    </w:p>
    <w:p w14:paraId="13997FBA" w14:textId="77777777" w:rsidR="00E13F2C" w:rsidRPr="00410949" w:rsidRDefault="00E13F2C" w:rsidP="00E93FA3">
      <w:pPr>
        <w:pStyle w:val="Nagwek2"/>
      </w:pPr>
      <w:bookmarkStart w:id="32" w:name="_Toc194248115"/>
      <w:r w:rsidRPr="00410949">
        <w:t xml:space="preserve">Relation with </w:t>
      </w:r>
      <w:r w:rsidR="0037496C" w:rsidRPr="00410949">
        <w:t xml:space="preserve">the </w:t>
      </w:r>
      <w:r w:rsidRPr="00410949">
        <w:t>UEMS Constituency</w:t>
      </w:r>
      <w:bookmarkEnd w:id="32"/>
    </w:p>
    <w:p w14:paraId="02C5CEDA" w14:textId="77777777" w:rsidR="00E13F2C" w:rsidRPr="00410949" w:rsidRDefault="00E13F2C" w:rsidP="00E93FA3">
      <w:pPr>
        <w:pStyle w:val="Nagwek3"/>
      </w:pPr>
      <w:bookmarkStart w:id="33" w:name="_Toc194248116"/>
      <w:r w:rsidRPr="00410949">
        <w:t>Relation to the UEMS Council</w:t>
      </w:r>
      <w:bookmarkEnd w:id="33"/>
    </w:p>
    <w:p w14:paraId="39D2F407" w14:textId="5F73354F" w:rsidR="009F3365" w:rsidRPr="00410949" w:rsidRDefault="009F3365" w:rsidP="00657874">
      <w:r w:rsidRPr="00410949">
        <w:t>Like Sections</w:t>
      </w:r>
      <w:r w:rsidR="00BC0453" w:rsidRPr="00410949">
        <w:t>,</w:t>
      </w:r>
      <w:r w:rsidR="00D0654A" w:rsidRPr="00410949">
        <w:t xml:space="preserve"> </w:t>
      </w:r>
      <w:r w:rsidR="008921AC" w:rsidRPr="00410949">
        <w:t>MJC</w:t>
      </w:r>
      <w:r w:rsidR="00671418" w:rsidRPr="00410949">
        <w:t>s</w:t>
      </w:r>
      <w:r w:rsidR="008921AC" w:rsidRPr="00410949">
        <w:t xml:space="preserve"> </w:t>
      </w:r>
      <w:r w:rsidR="00671418" w:rsidRPr="00410949">
        <w:t>are</w:t>
      </w:r>
      <w:r w:rsidR="008921AC" w:rsidRPr="00410949">
        <w:t xml:space="preserve"> internal structure</w:t>
      </w:r>
      <w:r w:rsidR="00671418" w:rsidRPr="00410949">
        <w:t>s</w:t>
      </w:r>
      <w:r w:rsidR="008921AC" w:rsidRPr="00410949">
        <w:t xml:space="preserve"> of the UEMS and th</w:t>
      </w:r>
      <w:r w:rsidR="009E60CA" w:rsidRPr="00410949">
        <w:t>u</w:t>
      </w:r>
      <w:r w:rsidR="008921AC" w:rsidRPr="00410949">
        <w:t>s</w:t>
      </w:r>
      <w:r w:rsidR="009E60CA" w:rsidRPr="00410949">
        <w:t xml:space="preserve"> </w:t>
      </w:r>
      <w:r w:rsidR="00671418" w:rsidRPr="00410949">
        <w:t>are</w:t>
      </w:r>
      <w:r w:rsidR="008921AC" w:rsidRPr="00410949">
        <w:t xml:space="preserve"> not separate legal entit</w:t>
      </w:r>
      <w:r w:rsidR="00671418" w:rsidRPr="00410949">
        <w:t>ies</w:t>
      </w:r>
      <w:r w:rsidR="008921AC" w:rsidRPr="00410949">
        <w:t>.</w:t>
      </w:r>
      <w:r w:rsidRPr="00410949">
        <w:t xml:space="preserve"> </w:t>
      </w:r>
    </w:p>
    <w:p w14:paraId="6CE891CC" w14:textId="3D291D4A" w:rsidR="008921AC" w:rsidRPr="00410949" w:rsidRDefault="008921AC" w:rsidP="005E2A27">
      <w:r w:rsidRPr="00410949">
        <w:t xml:space="preserve">Presidents and Secretaries of MJCs </w:t>
      </w:r>
      <w:r w:rsidR="004F4E5A" w:rsidRPr="00410949">
        <w:t>are invited to</w:t>
      </w:r>
      <w:r w:rsidRPr="00410949">
        <w:t xml:space="preserve"> attend the meeting</w:t>
      </w:r>
      <w:r w:rsidR="004F4E5A" w:rsidRPr="00410949">
        <w:t>s</w:t>
      </w:r>
      <w:r w:rsidRPr="00410949">
        <w:t xml:space="preserve"> of the Council and have an observer status.</w:t>
      </w:r>
    </w:p>
    <w:p w14:paraId="10206376" w14:textId="77777777" w:rsidR="00E13F2C" w:rsidRPr="00410949" w:rsidRDefault="00E13F2C" w:rsidP="00093BC6">
      <w:pPr>
        <w:pStyle w:val="Nagwek3"/>
      </w:pPr>
      <w:bookmarkStart w:id="34" w:name="_Toc194248117"/>
      <w:r w:rsidRPr="00410949">
        <w:t xml:space="preserve">Relation to other UEMS </w:t>
      </w:r>
      <w:r w:rsidR="008921AC" w:rsidRPr="00410949">
        <w:t>structures</w:t>
      </w:r>
      <w:bookmarkEnd w:id="34"/>
    </w:p>
    <w:p w14:paraId="69B839AB" w14:textId="3B889218" w:rsidR="009F3365" w:rsidRPr="00410949" w:rsidRDefault="009F3365" w:rsidP="00F1133D">
      <w:pPr>
        <w:pStyle w:val="Akapitzlist"/>
        <w:ind w:left="0"/>
      </w:pPr>
      <w:r w:rsidRPr="00410949">
        <w:t>MJCs involve</w:t>
      </w:r>
      <w:r w:rsidR="004F4E5A" w:rsidRPr="00410949">
        <w:t xml:space="preserve"> </w:t>
      </w:r>
      <w:r w:rsidR="00645ED3">
        <w:t>two or more</w:t>
      </w:r>
      <w:r w:rsidRPr="00410949">
        <w:t xml:space="preserve"> Section</w:t>
      </w:r>
      <w:r w:rsidR="00125819" w:rsidRPr="00410949">
        <w:t>s</w:t>
      </w:r>
      <w:r w:rsidRPr="00410949">
        <w:t xml:space="preserve"> working in close </w:t>
      </w:r>
      <w:r w:rsidR="007A1C4B" w:rsidRPr="00410949">
        <w:t>co-operat</w:t>
      </w:r>
      <w:r w:rsidRPr="00410949">
        <w:t xml:space="preserve">ion. </w:t>
      </w:r>
      <w:r w:rsidR="00C65188">
        <w:t>Wide p</w:t>
      </w:r>
      <w:r w:rsidR="00F34F7B">
        <w:t>articipation of</w:t>
      </w:r>
      <w:r w:rsidR="00240BB2">
        <w:t xml:space="preserve"> Sections and other</w:t>
      </w:r>
      <w:r w:rsidR="00F34F7B">
        <w:t xml:space="preserve"> </w:t>
      </w:r>
      <w:r w:rsidR="000823E6">
        <w:t xml:space="preserve">UEMS Bodies in MJC is </w:t>
      </w:r>
      <w:r w:rsidR="00C65188">
        <w:t xml:space="preserve">strongly encouraged. </w:t>
      </w:r>
    </w:p>
    <w:p w14:paraId="3E2DE7BD" w14:textId="77777777" w:rsidR="00E13F2C" w:rsidRPr="00410949" w:rsidRDefault="00E13F2C" w:rsidP="008053E7">
      <w:pPr>
        <w:pStyle w:val="Nagwek3"/>
      </w:pPr>
      <w:bookmarkStart w:id="35" w:name="_Toc194248118"/>
      <w:r w:rsidRPr="00410949">
        <w:t xml:space="preserve">Relation </w:t>
      </w:r>
      <w:r w:rsidR="00F45883" w:rsidRPr="00410949">
        <w:t>with third parties external to UEMS</w:t>
      </w:r>
      <w:bookmarkEnd w:id="35"/>
    </w:p>
    <w:p w14:paraId="2499D685" w14:textId="35C7B1CE" w:rsidR="00D570BB" w:rsidRPr="00410949" w:rsidRDefault="00D570BB" w:rsidP="005E2A27">
      <w:r w:rsidRPr="00410949">
        <w:t xml:space="preserve">As for Sections, any action towards external entities must be initiated under the aegis of the Executive </w:t>
      </w:r>
      <w:proofErr w:type="gramStart"/>
      <w:r w:rsidRPr="00410949">
        <w:t>in order to</w:t>
      </w:r>
      <w:proofErr w:type="gramEnd"/>
      <w:r w:rsidRPr="00410949">
        <w:t xml:space="preserve"> ensure timely, coheren</w:t>
      </w:r>
      <w:r w:rsidR="00D0654A" w:rsidRPr="00410949">
        <w:t>t</w:t>
      </w:r>
      <w:r w:rsidRPr="00410949">
        <w:t xml:space="preserve"> and appropriate action. Such collaborative efforts will enable both the MJC and the Executive to secure </w:t>
      </w:r>
      <w:r w:rsidR="00865456" w:rsidRPr="00410949">
        <w:t xml:space="preserve">desired </w:t>
      </w:r>
      <w:r w:rsidRPr="00410949">
        <w:t>outcomes</w:t>
      </w:r>
      <w:r w:rsidR="00125819" w:rsidRPr="00410949">
        <w:t xml:space="preserve"> (see </w:t>
      </w:r>
      <w:r w:rsidR="00873ED2">
        <w:t xml:space="preserve">Part </w:t>
      </w:r>
      <w:r w:rsidR="00125819" w:rsidRPr="00410949">
        <w:t>I.4.c).</w:t>
      </w:r>
    </w:p>
    <w:p w14:paraId="3CC76471" w14:textId="132FB6A9" w:rsidR="00125819" w:rsidRPr="00410949" w:rsidRDefault="00125819" w:rsidP="005E2A27">
      <w:r w:rsidRPr="00410949">
        <w:t xml:space="preserve">MJCs are also encouraged to co-operate with </w:t>
      </w:r>
      <w:r w:rsidR="00896746">
        <w:t xml:space="preserve">Scientific Societies and </w:t>
      </w:r>
      <w:r w:rsidRPr="00410949">
        <w:t xml:space="preserve">relevant </w:t>
      </w:r>
      <w:r w:rsidR="001524A0">
        <w:t>associations</w:t>
      </w:r>
      <w:r w:rsidRPr="00410949">
        <w:t xml:space="preserve">. </w:t>
      </w:r>
      <w:proofErr w:type="gramStart"/>
      <w:r w:rsidRPr="00410949">
        <w:t xml:space="preserve">In </w:t>
      </w:r>
      <w:r w:rsidR="005B01DC">
        <w:t>particular</w:t>
      </w:r>
      <w:r w:rsidRPr="00410949">
        <w:t xml:space="preserve">, </w:t>
      </w:r>
      <w:r w:rsidR="00896746">
        <w:t>such</w:t>
      </w:r>
      <w:proofErr w:type="gramEnd"/>
      <w:r w:rsidR="00896746">
        <w:t xml:space="preserve"> </w:t>
      </w:r>
      <w:r w:rsidR="0004347D">
        <w:t xml:space="preserve">collaboration </w:t>
      </w:r>
      <w:r w:rsidR="005074AC">
        <w:t>is encouraged in</w:t>
      </w:r>
      <w:r w:rsidRPr="00410949">
        <w:t xml:space="preserve"> European Boards.</w:t>
      </w:r>
    </w:p>
    <w:p w14:paraId="48650F67" w14:textId="77777777" w:rsidR="00E13F2C" w:rsidRPr="00410949" w:rsidRDefault="00E13F2C" w:rsidP="002E3970">
      <w:pPr>
        <w:pStyle w:val="Nagwek2"/>
      </w:pPr>
      <w:bookmarkStart w:id="36" w:name="_Toc194248119"/>
      <w:r w:rsidRPr="00410949">
        <w:lastRenderedPageBreak/>
        <w:t>Governance</w:t>
      </w:r>
      <w:bookmarkEnd w:id="36"/>
      <w:r w:rsidRPr="00410949">
        <w:t xml:space="preserve"> </w:t>
      </w:r>
    </w:p>
    <w:p w14:paraId="0D85E1CD" w14:textId="30B090F2" w:rsidR="00F1133D" w:rsidRPr="00410949" w:rsidRDefault="004F4E5A" w:rsidP="005E2A27">
      <w:r w:rsidRPr="00410949">
        <w:t>T</w:t>
      </w:r>
      <w:r w:rsidR="00F1133D" w:rsidRPr="00410949">
        <w:t xml:space="preserve">he rules </w:t>
      </w:r>
      <w:r w:rsidRPr="00410949">
        <w:t xml:space="preserve">applicable </w:t>
      </w:r>
      <w:r w:rsidR="00F1133D" w:rsidRPr="00410949">
        <w:t>to the Bureau of the Section apply to the Bureau of the MJC (</w:t>
      </w:r>
      <w:r w:rsidR="00E25F11" w:rsidRPr="00410949">
        <w:t xml:space="preserve">composition, elections, </w:t>
      </w:r>
      <w:r w:rsidR="00F1133D" w:rsidRPr="00410949">
        <w:t>length of mandate, role of Bureau, register of members</w:t>
      </w:r>
      <w:r w:rsidR="00C5546A">
        <w:t>;</w:t>
      </w:r>
      <w:r w:rsidRPr="00410949">
        <w:t xml:space="preserve"> see Part I.5</w:t>
      </w:r>
      <w:r w:rsidR="00F1133D" w:rsidRPr="00410949">
        <w:t>).</w:t>
      </w:r>
    </w:p>
    <w:p w14:paraId="64343E27" w14:textId="0E025C09" w:rsidR="00F1133D" w:rsidRPr="00410949" w:rsidRDefault="00F1133D" w:rsidP="005E2A27">
      <w:r w:rsidRPr="00410949">
        <w:t xml:space="preserve">The Bureau of the MJC </w:t>
      </w:r>
      <w:r w:rsidR="00125819" w:rsidRPr="00410949">
        <w:t>shall</w:t>
      </w:r>
      <w:r w:rsidRPr="00410949">
        <w:t xml:space="preserve"> ensure that all </w:t>
      </w:r>
      <w:r w:rsidR="00865456" w:rsidRPr="00410949">
        <w:t xml:space="preserve">relevant </w:t>
      </w:r>
      <w:r w:rsidRPr="00410949">
        <w:t xml:space="preserve">Sections are appropriately consulted and involved in </w:t>
      </w:r>
      <w:r w:rsidR="001C359B">
        <w:t>the MCJ</w:t>
      </w:r>
      <w:r w:rsidRPr="00410949">
        <w:t xml:space="preserve"> activities.</w:t>
      </w:r>
    </w:p>
    <w:p w14:paraId="43413F5A" w14:textId="617B8E48" w:rsidR="0051088B" w:rsidRPr="00410949" w:rsidRDefault="00282D82" w:rsidP="005E2A27">
      <w:r>
        <w:t>Duly nominated M</w:t>
      </w:r>
      <w:r w:rsidR="00E25F11" w:rsidRPr="00410949">
        <w:t>embers of MJC</w:t>
      </w:r>
      <w:r w:rsidR="0051088B" w:rsidRPr="00410949">
        <w:t xml:space="preserve"> can apply for an elected position within the MJC</w:t>
      </w:r>
      <w:r w:rsidR="00500D73">
        <w:t xml:space="preserve"> </w:t>
      </w:r>
      <w:r w:rsidR="00125819" w:rsidRPr="00410949">
        <w:t>(see Part I.2.a)</w:t>
      </w:r>
      <w:r w:rsidR="0051088B" w:rsidRPr="00410949">
        <w:t>.</w:t>
      </w:r>
    </w:p>
    <w:p w14:paraId="54D589BA" w14:textId="77777777" w:rsidR="00E13F2C" w:rsidRPr="00410949" w:rsidRDefault="00E13F2C" w:rsidP="0050147C">
      <w:pPr>
        <w:pStyle w:val="Nagwek2"/>
      </w:pPr>
      <w:bookmarkStart w:id="37" w:name="_Toc194248120"/>
      <w:r w:rsidRPr="00410949">
        <w:t>Finances</w:t>
      </w:r>
      <w:bookmarkEnd w:id="37"/>
    </w:p>
    <w:p w14:paraId="73FB21FC" w14:textId="0453B537" w:rsidR="009608A7" w:rsidRDefault="00F1133D" w:rsidP="00A73D77">
      <w:r w:rsidRPr="00410949">
        <w:t>MJCs</w:t>
      </w:r>
      <w:r w:rsidR="00BC0453" w:rsidRPr="00410949">
        <w:t>’</w:t>
      </w:r>
      <w:r w:rsidRPr="00410949">
        <w:t xml:space="preserve"> sources of funding are the same </w:t>
      </w:r>
      <w:r w:rsidR="00F45883" w:rsidRPr="00410949">
        <w:t xml:space="preserve">as </w:t>
      </w:r>
      <w:r w:rsidRPr="00410949">
        <w:t xml:space="preserve">for Section. </w:t>
      </w:r>
    </w:p>
    <w:p w14:paraId="505FE3B0" w14:textId="7918C3C8" w:rsidR="00F1133D" w:rsidRPr="00410949" w:rsidRDefault="00171C0C" w:rsidP="00A73D77">
      <w:r w:rsidRPr="00B71C93">
        <w:t xml:space="preserve">Members of MJCs nominated by Sections </w:t>
      </w:r>
      <w:r w:rsidR="00E26844">
        <w:t xml:space="preserve">or other UEMS Bodies </w:t>
      </w:r>
      <w:r w:rsidR="0005388B" w:rsidRPr="00B71C93">
        <w:t xml:space="preserve">have no obligation to pay </w:t>
      </w:r>
      <w:r w:rsidR="00E26844">
        <w:t xml:space="preserve">MJC </w:t>
      </w:r>
      <w:r w:rsidR="0005388B" w:rsidRPr="00B71C93">
        <w:t>membership fees</w:t>
      </w:r>
      <w:r w:rsidR="00E26844">
        <w:t>.</w:t>
      </w:r>
      <w:r w:rsidR="0005388B" w:rsidRPr="00B71C93">
        <w:t xml:space="preserve"> </w:t>
      </w:r>
      <w:r w:rsidR="00E26844">
        <w:t>N</w:t>
      </w:r>
      <w:r w:rsidR="0005388B" w:rsidRPr="00B71C93">
        <w:t xml:space="preserve">ominating </w:t>
      </w:r>
      <w:r w:rsidR="00E26844">
        <w:t>UEMS Bodies</w:t>
      </w:r>
      <w:r w:rsidR="00DA4654">
        <w:t xml:space="preserve"> (Sections included)</w:t>
      </w:r>
      <w:r w:rsidR="0005388B" w:rsidRPr="00B71C93">
        <w:t xml:space="preserve"> should </w:t>
      </w:r>
      <w:r w:rsidR="005F3906" w:rsidRPr="00B71C93">
        <w:t>support their</w:t>
      </w:r>
      <w:r w:rsidR="00DA4654">
        <w:t xml:space="preserve"> nominees and</w:t>
      </w:r>
      <w:r w:rsidR="005F3906" w:rsidRPr="00B71C93">
        <w:t xml:space="preserve"> </w:t>
      </w:r>
      <w:r w:rsidR="003E0B9F" w:rsidRPr="00B71C93">
        <w:t>MJC’s activities.</w:t>
      </w:r>
      <w:r w:rsidR="003E0B9F" w:rsidRPr="00410949">
        <w:t xml:space="preserve"> </w:t>
      </w:r>
      <w:r w:rsidR="00477FA1">
        <w:t>Members</w:t>
      </w:r>
      <w:r w:rsidR="00BB664F">
        <w:t xml:space="preserve"> of MJC</w:t>
      </w:r>
      <w:r w:rsidR="00477FA1">
        <w:t xml:space="preserve"> nominated directly to MJC by UEMS Members should pay membership fees</w:t>
      </w:r>
      <w:r w:rsidR="009C6C4A">
        <w:t xml:space="preserve"> (see Part I.</w:t>
      </w:r>
      <w:r w:rsidR="002967A7">
        <w:t>6).</w:t>
      </w:r>
    </w:p>
    <w:p w14:paraId="4D4A7215" w14:textId="77777777" w:rsidR="002350A7" w:rsidRPr="00410949" w:rsidRDefault="002350A7" w:rsidP="00A73D77">
      <w:r w:rsidRPr="00410949">
        <w:t>Other rules applying to finances of Section also apply to MJCs (see</w:t>
      </w:r>
      <w:r w:rsidR="00125819" w:rsidRPr="00410949">
        <w:t xml:space="preserve"> Part</w:t>
      </w:r>
      <w:r w:rsidRPr="00410949">
        <w:t xml:space="preserve"> I.6)</w:t>
      </w:r>
      <w:r w:rsidR="007F74FE" w:rsidRPr="00410949">
        <w:t>.</w:t>
      </w:r>
    </w:p>
    <w:p w14:paraId="04012B49" w14:textId="77777777" w:rsidR="00E13F2C" w:rsidRPr="00410949" w:rsidRDefault="00E13F2C" w:rsidP="00B72D87">
      <w:pPr>
        <w:pStyle w:val="Nagwek2"/>
      </w:pPr>
      <w:bookmarkStart w:id="38" w:name="_Toc194248121"/>
      <w:r w:rsidRPr="00410949">
        <w:t>Meetings</w:t>
      </w:r>
      <w:bookmarkEnd w:id="38"/>
    </w:p>
    <w:p w14:paraId="0CB8F5E6" w14:textId="77777777" w:rsidR="00E13F2C" w:rsidRPr="00410949" w:rsidRDefault="00E13F2C" w:rsidP="00B72D87">
      <w:pPr>
        <w:pStyle w:val="Nagwek3"/>
      </w:pPr>
      <w:bookmarkStart w:id="39" w:name="_Toc194248122"/>
      <w:r w:rsidRPr="00410949">
        <w:t>Rules for organisation of meetings</w:t>
      </w:r>
      <w:bookmarkEnd w:id="39"/>
    </w:p>
    <w:p w14:paraId="2EBE1F98" w14:textId="6243F193" w:rsidR="00F1133D" w:rsidRPr="00410949" w:rsidRDefault="002350A7" w:rsidP="00F1133D">
      <w:pPr>
        <w:spacing w:after="0"/>
      </w:pPr>
      <w:r w:rsidRPr="00410949">
        <w:t>Rules appl</w:t>
      </w:r>
      <w:r w:rsidR="00650B84">
        <w:t>ied</w:t>
      </w:r>
      <w:r w:rsidRPr="00410949">
        <w:t xml:space="preserve"> </w:t>
      </w:r>
      <w:r w:rsidR="00650B84">
        <w:t>to</w:t>
      </w:r>
      <w:r w:rsidRPr="00410949">
        <w:t xml:space="preserve"> Sections apply </w:t>
      </w:r>
      <w:r w:rsidR="00650B84">
        <w:t>to</w:t>
      </w:r>
      <w:r w:rsidRPr="00410949">
        <w:t xml:space="preserve"> MJC (see </w:t>
      </w:r>
      <w:r w:rsidR="00125819" w:rsidRPr="00410949">
        <w:t>P</w:t>
      </w:r>
      <w:r w:rsidRPr="00410949">
        <w:t>art I.7.a)</w:t>
      </w:r>
    </w:p>
    <w:p w14:paraId="6FF65D4D" w14:textId="77777777" w:rsidR="00E13F2C" w:rsidRPr="00410949" w:rsidRDefault="00E13F2C" w:rsidP="00A6616F">
      <w:pPr>
        <w:pStyle w:val="Nagwek3"/>
      </w:pPr>
      <w:bookmarkStart w:id="40" w:name="_Toc194248123"/>
      <w:r w:rsidRPr="00410949">
        <w:t>Voting rights</w:t>
      </w:r>
      <w:bookmarkEnd w:id="40"/>
    </w:p>
    <w:p w14:paraId="4EE6F5AF" w14:textId="388F56B9" w:rsidR="002350A7" w:rsidRDefault="00BA6DF1" w:rsidP="00027C45">
      <w:pPr>
        <w:spacing w:after="0"/>
      </w:pPr>
      <w:proofErr w:type="spellStart"/>
      <w:r w:rsidRPr="00410949">
        <w:t>RoP</w:t>
      </w:r>
      <w:proofErr w:type="spellEnd"/>
      <w:r w:rsidRPr="00410949">
        <w:t xml:space="preserve"> Art</w:t>
      </w:r>
      <w:r w:rsidR="007D0F55">
        <w:t>.</w:t>
      </w:r>
      <w:r w:rsidRPr="00410949">
        <w:t xml:space="preserve"> VII stat</w:t>
      </w:r>
      <w:r w:rsidR="00027C45" w:rsidRPr="00410949">
        <w:t>e</w:t>
      </w:r>
      <w:r w:rsidR="007D0F55">
        <w:t>s</w:t>
      </w:r>
      <w:r w:rsidR="00027C45" w:rsidRPr="00410949">
        <w:t xml:space="preserve">: </w:t>
      </w:r>
      <w:r w:rsidR="00027C45" w:rsidRPr="00A6616F">
        <w:rPr>
          <w:rStyle w:val="Wyrnienieintensywne"/>
        </w:rPr>
        <w:t>“Although not a Section in its own right, such MJC must follow the same UEMS rules of procedure as though they were a Section. Matters requiring vote will be decided by simple majority of MJC members.”</w:t>
      </w:r>
      <w:r w:rsidR="00C752EC" w:rsidRPr="00410949">
        <w:t xml:space="preserve"> </w:t>
      </w:r>
    </w:p>
    <w:p w14:paraId="5D44834F" w14:textId="77777777" w:rsidR="005D71C1" w:rsidRPr="00410949" w:rsidRDefault="005D71C1" w:rsidP="00027C45">
      <w:pPr>
        <w:spacing w:after="0"/>
      </w:pPr>
    </w:p>
    <w:p w14:paraId="5DD2B41E" w14:textId="76A3F16F" w:rsidR="001A20C2" w:rsidRDefault="00C752EC" w:rsidP="001A20C2">
      <w:r w:rsidRPr="00410949">
        <w:t xml:space="preserve">Members of MJCs are nominated by </w:t>
      </w:r>
      <w:r w:rsidR="00B418B8">
        <w:t>UEMS Bodies</w:t>
      </w:r>
      <w:r w:rsidRPr="00410949">
        <w:t xml:space="preserve"> and by UEMS Members</w:t>
      </w:r>
      <w:r w:rsidR="00A36D87" w:rsidRPr="00410949">
        <w:t xml:space="preserve">. </w:t>
      </w:r>
      <w:r w:rsidR="00A6616F">
        <w:t xml:space="preserve">Therefore, </w:t>
      </w:r>
      <w:r w:rsidR="00074E09">
        <w:t xml:space="preserve">maintaining the </w:t>
      </w:r>
      <w:r w:rsidR="00B418B8">
        <w:t xml:space="preserve">parity </w:t>
      </w:r>
      <w:r w:rsidR="00074E09">
        <w:t>rul</w:t>
      </w:r>
      <w:r w:rsidR="00A42360">
        <w:t>es</w:t>
      </w:r>
      <w:r w:rsidR="00074E09">
        <w:t xml:space="preserve"> </w:t>
      </w:r>
      <w:r w:rsidR="00B418B8">
        <w:t>(</w:t>
      </w:r>
      <w:r w:rsidR="00A773E6" w:rsidRPr="00410949">
        <w:t xml:space="preserve">one vote per UEMS </w:t>
      </w:r>
      <w:r w:rsidR="00C058E4">
        <w:t>f</w:t>
      </w:r>
      <w:r w:rsidR="00C058E4" w:rsidRPr="00410949">
        <w:t xml:space="preserve">ull </w:t>
      </w:r>
      <w:r w:rsidR="00A773E6" w:rsidRPr="00410949">
        <w:t>Member</w:t>
      </w:r>
      <w:r w:rsidR="00B418B8">
        <w:t>)</w:t>
      </w:r>
      <w:r w:rsidR="00A773E6" w:rsidRPr="00410949">
        <w:t xml:space="preserve"> </w:t>
      </w:r>
      <w:r w:rsidR="00B418B8">
        <w:t>is</w:t>
      </w:r>
      <w:r w:rsidR="00A42360">
        <w:t xml:space="preserve"> </w:t>
      </w:r>
      <w:r w:rsidR="00124153">
        <w:t>not applicable to MJC voting</w:t>
      </w:r>
      <w:r w:rsidR="00A773E6" w:rsidRPr="00410949">
        <w:t>.</w:t>
      </w:r>
      <w:r w:rsidR="00124153">
        <w:t xml:space="preserve"> </w:t>
      </w:r>
    </w:p>
    <w:p w14:paraId="0D6C0F2C" w14:textId="025982BF" w:rsidR="002350A7" w:rsidRDefault="00124153" w:rsidP="001A20C2">
      <w:r>
        <w:t>Bureaus of the MJCs are encouraged to seek consensus</w:t>
      </w:r>
      <w:r w:rsidR="001A20C2">
        <w:t xml:space="preserve">. </w:t>
      </w:r>
      <w:r w:rsidR="00C41BEA">
        <w:t xml:space="preserve">If consensus could not be obtained, formal voting should be carried out along the rules </w:t>
      </w:r>
      <w:r w:rsidR="00E26C45">
        <w:t>applicable to the Sections (see Part I.7.b)</w:t>
      </w:r>
      <w:r w:rsidR="00C41BEA">
        <w:t>.</w:t>
      </w:r>
      <w:r>
        <w:t xml:space="preserve"> </w:t>
      </w:r>
    </w:p>
    <w:p w14:paraId="336A47D6" w14:textId="41555462" w:rsidR="00295B7F" w:rsidRPr="00410949" w:rsidRDefault="00295B7F" w:rsidP="001A20C2">
      <w:r>
        <w:t>In case there are doubts about outcome of the voting process, the MJC</w:t>
      </w:r>
      <w:r w:rsidR="004205DC">
        <w:t xml:space="preserve"> Bureau</w:t>
      </w:r>
      <w:r>
        <w:t xml:space="preserve"> should contact </w:t>
      </w:r>
      <w:r w:rsidR="009A0A5B">
        <w:t xml:space="preserve">the </w:t>
      </w:r>
      <w:r>
        <w:t>SG.</w:t>
      </w:r>
    </w:p>
    <w:p w14:paraId="058EC13D" w14:textId="77777777" w:rsidR="00E13F2C" w:rsidRPr="00410949" w:rsidRDefault="00E13F2C" w:rsidP="00C430C7">
      <w:pPr>
        <w:pStyle w:val="Nagwek2"/>
      </w:pPr>
      <w:bookmarkStart w:id="41" w:name="_Toc194248124"/>
      <w:r w:rsidRPr="00410949">
        <w:t>Reporting</w:t>
      </w:r>
      <w:bookmarkEnd w:id="41"/>
    </w:p>
    <w:p w14:paraId="61E9FFF3" w14:textId="183B2B14" w:rsidR="006A03A6" w:rsidRPr="00410949" w:rsidRDefault="006A03A6" w:rsidP="006A03A6">
      <w:r>
        <w:t>MJCs</w:t>
      </w:r>
      <w:r w:rsidRPr="00410949">
        <w:t xml:space="preserve"> </w:t>
      </w:r>
      <w:proofErr w:type="gramStart"/>
      <w:r w:rsidRPr="00410949">
        <w:t>have to</w:t>
      </w:r>
      <w:proofErr w:type="gramEnd"/>
      <w:r w:rsidRPr="00410949">
        <w:t xml:space="preserve"> report on their activities on a regular basis. In this regard, they are required to submit an annual report on their activities at the beginning of each year. This report will</w:t>
      </w:r>
      <w:r w:rsidR="003256D7">
        <w:t xml:space="preserve"> be</w:t>
      </w:r>
      <w:r w:rsidRPr="00410949">
        <w:t xml:space="preserve"> </w:t>
      </w:r>
      <w:r>
        <w:t>included in the documents</w:t>
      </w:r>
      <w:r w:rsidRPr="00410949">
        <w:t xml:space="preserve"> disseminated </w:t>
      </w:r>
      <w:r>
        <w:t>before Council</w:t>
      </w:r>
      <w:r w:rsidRPr="00410949">
        <w:t xml:space="preserve"> Spring meeting and should be sent to the SG and the UEMS Office at least one month before th</w:t>
      </w:r>
      <w:r>
        <w:t>at</w:t>
      </w:r>
      <w:r w:rsidRPr="00410949">
        <w:t xml:space="preserve"> meeting.</w:t>
      </w:r>
    </w:p>
    <w:p w14:paraId="690D0516" w14:textId="0920AA22" w:rsidR="006A03A6" w:rsidRPr="00410949" w:rsidRDefault="00DA0872" w:rsidP="006A03A6">
      <w:r>
        <w:lastRenderedPageBreak/>
        <w:t>MJC</w:t>
      </w:r>
      <w:r w:rsidR="006A03A6" w:rsidRPr="00410949">
        <w:t xml:space="preserve"> must keep close contact with the UEMS Brussels Office and inform the SG about the meetings it holds and the documents it adopts.</w:t>
      </w:r>
    </w:p>
    <w:p w14:paraId="338907D7" w14:textId="77013B94" w:rsidR="006A03A6" w:rsidRDefault="00DA0872" w:rsidP="006A03A6">
      <w:r>
        <w:t>MJCs</w:t>
      </w:r>
      <w:r w:rsidR="006A03A6" w:rsidRPr="00410949">
        <w:t xml:space="preserve"> willing to publish</w:t>
      </w:r>
      <w:r w:rsidR="006A03A6">
        <w:t xml:space="preserve"> position papers, guidelines, statements,</w:t>
      </w:r>
      <w:r w:rsidR="006A03A6" w:rsidRPr="00410949">
        <w:t xml:space="preserve"> articles related to the UEMS in a scientific and/or medical journal</w:t>
      </w:r>
      <w:r w:rsidR="006A03A6">
        <w:t>,</w:t>
      </w:r>
      <w:r w:rsidR="006A03A6" w:rsidRPr="00410949">
        <w:t xml:space="preserve"> should send a draft version to the Executive which will assess whether the UEMS policies and strategy are followed. Before </w:t>
      </w:r>
      <w:r w:rsidR="006A03A6">
        <w:t xml:space="preserve">publication, </w:t>
      </w:r>
      <w:r w:rsidR="006A03A6" w:rsidRPr="00410949">
        <w:t>submission to a journal</w:t>
      </w:r>
      <w:r w:rsidR="006A03A6">
        <w:t xml:space="preserve"> etc.</w:t>
      </w:r>
      <w:r w:rsidR="006A03A6" w:rsidRPr="00410949">
        <w:t xml:space="preserve">, </w:t>
      </w:r>
      <w:r w:rsidR="006A03A6">
        <w:t>documents</w:t>
      </w:r>
      <w:r w:rsidR="006A03A6" w:rsidRPr="00410949">
        <w:t xml:space="preserve"> authored by </w:t>
      </w:r>
      <w:r w:rsidR="001314EE">
        <w:t>MJCs</w:t>
      </w:r>
      <w:r w:rsidR="006A03A6" w:rsidRPr="00410949">
        <w:t xml:space="preserve"> </w:t>
      </w:r>
      <w:proofErr w:type="gramStart"/>
      <w:r w:rsidR="006A03A6" w:rsidRPr="00410949">
        <w:t>have to</w:t>
      </w:r>
      <w:proofErr w:type="gramEnd"/>
      <w:r w:rsidR="006A03A6" w:rsidRPr="00410949">
        <w:t xml:space="preserve"> be formally approved by the Executive.</w:t>
      </w:r>
      <w:r w:rsidR="006A03A6">
        <w:t xml:space="preserve"> </w:t>
      </w:r>
    </w:p>
    <w:p w14:paraId="2AFE9DB2" w14:textId="61E0D7A5" w:rsidR="006A03A6" w:rsidRPr="00410949" w:rsidRDefault="001314EE" w:rsidP="006A03A6">
      <w:r>
        <w:t>MJCs</w:t>
      </w:r>
      <w:r w:rsidR="006A03A6">
        <w:t xml:space="preserve"> willing to obtain the Council’s endorsement for their documents (papers, guidelines, statements,</w:t>
      </w:r>
      <w:r w:rsidR="006A03A6" w:rsidRPr="00410949">
        <w:t xml:space="preserve"> articles related to the UEMS in a scientific and/or medical journal</w:t>
      </w:r>
      <w:r w:rsidR="006A03A6">
        <w:t xml:space="preserve"> etc.) should send the document proposed for endorsement to Executive which will review the document, consult with the </w:t>
      </w:r>
      <w:r>
        <w:t>MJC</w:t>
      </w:r>
      <w:r w:rsidR="006A03A6">
        <w:t xml:space="preserve"> if necessary and will submit the document to the Council. </w:t>
      </w:r>
    </w:p>
    <w:p w14:paraId="277E67C3" w14:textId="277BA724" w:rsidR="007F6427" w:rsidRPr="00410949" w:rsidRDefault="007F6427" w:rsidP="00C07FE9">
      <w:pPr>
        <w:pStyle w:val="Nagwek1"/>
      </w:pPr>
      <w:bookmarkStart w:id="42" w:name="_Toc194248125"/>
      <w:r w:rsidRPr="00410949">
        <w:t xml:space="preserve">UEMS </w:t>
      </w:r>
      <w:r w:rsidR="003A4C09" w:rsidRPr="00410949">
        <w:t xml:space="preserve">Sections </w:t>
      </w:r>
      <w:r w:rsidRPr="00410949">
        <w:t>Divisions</w:t>
      </w:r>
      <w:bookmarkEnd w:id="42"/>
    </w:p>
    <w:p w14:paraId="375F7BBB" w14:textId="78A7203A" w:rsidR="007F6427" w:rsidRPr="00410949" w:rsidRDefault="007F6427" w:rsidP="00F1133D">
      <w:pPr>
        <w:rPr>
          <w:sz w:val="20"/>
        </w:rPr>
      </w:pPr>
      <w:r w:rsidRPr="00410949">
        <w:rPr>
          <w:sz w:val="20"/>
        </w:rPr>
        <w:t xml:space="preserve">Ref: </w:t>
      </w:r>
      <w:proofErr w:type="spellStart"/>
      <w:r w:rsidR="006E6993">
        <w:rPr>
          <w:sz w:val="20"/>
        </w:rPr>
        <w:t>RoP</w:t>
      </w:r>
      <w:proofErr w:type="spellEnd"/>
      <w:r w:rsidR="006E6993">
        <w:rPr>
          <w:sz w:val="20"/>
        </w:rPr>
        <w:t xml:space="preserve"> </w:t>
      </w:r>
      <w:r w:rsidRPr="00410949">
        <w:rPr>
          <w:sz w:val="20"/>
        </w:rPr>
        <w:t>Ar</w:t>
      </w:r>
      <w:r w:rsidR="006E6993">
        <w:rPr>
          <w:sz w:val="20"/>
        </w:rPr>
        <w:t>t.</w:t>
      </w:r>
      <w:r w:rsidRPr="00410949">
        <w:rPr>
          <w:sz w:val="20"/>
        </w:rPr>
        <w:t xml:space="preserve"> V.9 </w:t>
      </w:r>
    </w:p>
    <w:p w14:paraId="651A913E" w14:textId="77777777" w:rsidR="007F6427" w:rsidRPr="00410949" w:rsidRDefault="007F6427" w:rsidP="00321020">
      <w:pPr>
        <w:pStyle w:val="Nagwek2"/>
      </w:pPr>
      <w:bookmarkStart w:id="43" w:name="_Toc194248126"/>
      <w:r w:rsidRPr="00410949">
        <w:t xml:space="preserve">Creation </w:t>
      </w:r>
      <w:r w:rsidR="00D0654A" w:rsidRPr="00410949">
        <w:t xml:space="preserve">and winding-up </w:t>
      </w:r>
      <w:r w:rsidRPr="00410949">
        <w:t>of a Division</w:t>
      </w:r>
      <w:bookmarkEnd w:id="43"/>
    </w:p>
    <w:p w14:paraId="4742EF55" w14:textId="77777777" w:rsidR="007F6427" w:rsidRPr="00410949" w:rsidRDefault="007F6427" w:rsidP="00321020">
      <w:pPr>
        <w:pStyle w:val="Nagwek3"/>
      </w:pPr>
      <w:bookmarkStart w:id="44" w:name="_Toc194248127"/>
      <w:r w:rsidRPr="00410949">
        <w:t xml:space="preserve">Criteria to create a </w:t>
      </w:r>
      <w:proofErr w:type="gramStart"/>
      <w:r w:rsidRPr="00410949">
        <w:t>Division</w:t>
      </w:r>
      <w:bookmarkEnd w:id="44"/>
      <w:proofErr w:type="gramEnd"/>
    </w:p>
    <w:p w14:paraId="71450C28" w14:textId="3EED3A94" w:rsidR="007F6427" w:rsidRPr="00410949" w:rsidRDefault="00050FD2" w:rsidP="007F6427">
      <w:pPr>
        <w:spacing w:after="0" w:line="240" w:lineRule="auto"/>
        <w:rPr>
          <w:i/>
          <w:color w:val="548DD4"/>
        </w:rPr>
      </w:pPr>
      <w:r w:rsidRPr="00410949">
        <w:t xml:space="preserve">The </w:t>
      </w:r>
      <w:proofErr w:type="spellStart"/>
      <w:r w:rsidR="009C54A5" w:rsidRPr="00410949">
        <w:t>RoP</w:t>
      </w:r>
      <w:proofErr w:type="spellEnd"/>
      <w:r w:rsidR="009C54A5" w:rsidRPr="00410949">
        <w:t xml:space="preserve"> A</w:t>
      </w:r>
      <w:r w:rsidRPr="00410949">
        <w:t>rt</w:t>
      </w:r>
      <w:r w:rsidR="00DE7386">
        <w:t>.</w:t>
      </w:r>
      <w:r w:rsidRPr="00410949">
        <w:t xml:space="preserve"> V.9.A provide</w:t>
      </w:r>
      <w:r w:rsidR="008F5B87">
        <w:t>s</w:t>
      </w:r>
      <w:r w:rsidRPr="00410949">
        <w:t xml:space="preserve"> that </w:t>
      </w:r>
      <w:r w:rsidRPr="00321020">
        <w:rPr>
          <w:rStyle w:val="Wyrnienieintensywne"/>
        </w:rPr>
        <w:t>“</w:t>
      </w:r>
      <w:r w:rsidR="007F6427" w:rsidRPr="00321020">
        <w:rPr>
          <w:rStyle w:val="Wyrnienieintensywne"/>
        </w:rPr>
        <w:t xml:space="preserve">A Section may, subject to the </w:t>
      </w:r>
      <w:r w:rsidR="001E7079" w:rsidRPr="00321020">
        <w:rPr>
          <w:rStyle w:val="Wyrnienieintensywne"/>
        </w:rPr>
        <w:t xml:space="preserve">prior </w:t>
      </w:r>
      <w:r w:rsidR="007F6427" w:rsidRPr="00321020">
        <w:rPr>
          <w:rStyle w:val="Wyrnienieintensywne"/>
        </w:rPr>
        <w:t>agreement of the Council of UEMS, conditional on the majority of</w:t>
      </w:r>
      <w:r w:rsidRPr="00321020">
        <w:rPr>
          <w:rStyle w:val="Wyrnienieintensywne"/>
        </w:rPr>
        <w:t xml:space="preserve"> </w:t>
      </w:r>
      <w:r w:rsidR="007F6427" w:rsidRPr="00321020">
        <w:rPr>
          <w:rStyle w:val="Wyrnienieintensywne"/>
        </w:rPr>
        <w:t>the full Members, create one or more divisions, under the responsibility of the main Section,</w:t>
      </w:r>
      <w:r w:rsidRPr="00321020">
        <w:rPr>
          <w:rStyle w:val="Wyrnienieintensywne"/>
        </w:rPr>
        <w:t xml:space="preserve"> </w:t>
      </w:r>
      <w:r w:rsidR="007F6427" w:rsidRPr="00321020">
        <w:rPr>
          <w:rStyle w:val="Wyrnienieintensywne"/>
        </w:rPr>
        <w:t>devoted to the study, promotion and defence of a branch of the specialty or competence, which</w:t>
      </w:r>
      <w:r w:rsidRPr="00321020">
        <w:rPr>
          <w:rStyle w:val="Wyrnienieintensywne"/>
        </w:rPr>
        <w:t xml:space="preserve"> </w:t>
      </w:r>
      <w:r w:rsidR="007F6427" w:rsidRPr="00321020">
        <w:rPr>
          <w:rStyle w:val="Wyrnienieintensywne"/>
        </w:rPr>
        <w:t>forms an integral part of its practice, and involves a recognised higher training program. The</w:t>
      </w:r>
      <w:r w:rsidRPr="00321020">
        <w:rPr>
          <w:rStyle w:val="Wyrnienieintensywne"/>
        </w:rPr>
        <w:t xml:space="preserve"> </w:t>
      </w:r>
      <w:r w:rsidR="007F6427" w:rsidRPr="00321020">
        <w:rPr>
          <w:rStyle w:val="Wyrnienieintensywne"/>
        </w:rPr>
        <w:t>type of activity carried out by this branch must be effectively performed, in either exclusive</w:t>
      </w:r>
      <w:r w:rsidRPr="00321020">
        <w:rPr>
          <w:rStyle w:val="Wyrnienieintensywne"/>
        </w:rPr>
        <w:t xml:space="preserve"> </w:t>
      </w:r>
      <w:r w:rsidR="007F6427" w:rsidRPr="00321020">
        <w:rPr>
          <w:rStyle w:val="Wyrnienieintensywne"/>
        </w:rPr>
        <w:t>practice or as a competence of the main specialty, by trained specialists. However, a field of</w:t>
      </w:r>
      <w:r w:rsidRPr="00321020">
        <w:rPr>
          <w:rStyle w:val="Wyrnienieintensywne"/>
        </w:rPr>
        <w:t xml:space="preserve"> </w:t>
      </w:r>
      <w:r w:rsidR="007F6427" w:rsidRPr="00321020">
        <w:rPr>
          <w:rStyle w:val="Wyrnienieintensywne"/>
        </w:rPr>
        <w:t>practice which crosses the boundaries of more than one specialty cannot compose a division.</w:t>
      </w:r>
      <w:r w:rsidRPr="00321020">
        <w:rPr>
          <w:rStyle w:val="Wyrnienieintensywne"/>
        </w:rPr>
        <w:t xml:space="preserve"> </w:t>
      </w:r>
      <w:r w:rsidR="007F6427" w:rsidRPr="00321020">
        <w:rPr>
          <w:rStyle w:val="Wyrnienieintensywne"/>
        </w:rPr>
        <w:t xml:space="preserve">If there exists </w:t>
      </w:r>
      <w:proofErr w:type="gramStart"/>
      <w:r w:rsidR="007F6427" w:rsidRPr="00321020">
        <w:rPr>
          <w:rStyle w:val="Wyrnienieintensywne"/>
        </w:rPr>
        <w:t>an</w:t>
      </w:r>
      <w:proofErr w:type="gramEnd"/>
      <w:r w:rsidR="007F6427" w:rsidRPr="00321020">
        <w:rPr>
          <w:rStyle w:val="Wyrnienieintensywne"/>
        </w:rPr>
        <w:t xml:space="preserve"> European professional association or, in default, an European learned society</w:t>
      </w:r>
      <w:r w:rsidRPr="00321020">
        <w:rPr>
          <w:rStyle w:val="Wyrnienieintensywne"/>
        </w:rPr>
        <w:t xml:space="preserve"> </w:t>
      </w:r>
      <w:r w:rsidR="007F6427" w:rsidRPr="00321020">
        <w:rPr>
          <w:rStyle w:val="Wyrnienieintensywne"/>
        </w:rPr>
        <w:t>of the related competence, the main Section may invite that association or society to mandate</w:t>
      </w:r>
      <w:r w:rsidRPr="00321020">
        <w:rPr>
          <w:rStyle w:val="Wyrnienieintensywne"/>
        </w:rPr>
        <w:t xml:space="preserve"> </w:t>
      </w:r>
      <w:r w:rsidR="007F6427" w:rsidRPr="00321020">
        <w:rPr>
          <w:rStyle w:val="Wyrnienieintensywne"/>
        </w:rPr>
        <w:t>two members. The delegates thus appointed must have the approval of the National</w:t>
      </w:r>
      <w:r w:rsidRPr="00321020">
        <w:rPr>
          <w:rStyle w:val="Wyrnienieintensywne"/>
        </w:rPr>
        <w:t xml:space="preserve"> </w:t>
      </w:r>
      <w:r w:rsidR="007F6427" w:rsidRPr="00321020">
        <w:rPr>
          <w:rStyle w:val="Wyrnienieintensywne"/>
        </w:rPr>
        <w:t>Organisation representing their country of origin within UEMS. They would be entitled, as of</w:t>
      </w:r>
      <w:r w:rsidRPr="00321020">
        <w:rPr>
          <w:rStyle w:val="Wyrnienieintensywne"/>
        </w:rPr>
        <w:t xml:space="preserve"> </w:t>
      </w:r>
      <w:r w:rsidR="007F6427" w:rsidRPr="00321020">
        <w:rPr>
          <w:rStyle w:val="Wyrnienieintensywne"/>
        </w:rPr>
        <w:t>right, to attend meetings of the parent Section, in an advisory capacity</w:t>
      </w:r>
      <w:r w:rsidRPr="00321020">
        <w:rPr>
          <w:rStyle w:val="Wyrnienieintensywne"/>
        </w:rPr>
        <w:t>”</w:t>
      </w:r>
      <w:r w:rsidR="005F3376" w:rsidRPr="00321020">
        <w:rPr>
          <w:rStyle w:val="Wyrnienieintensywne"/>
        </w:rPr>
        <w:t>.</w:t>
      </w:r>
    </w:p>
    <w:p w14:paraId="00F04B9A" w14:textId="77777777" w:rsidR="00050FD2" w:rsidRPr="00410949" w:rsidRDefault="00050FD2" w:rsidP="007F6427">
      <w:pPr>
        <w:spacing w:after="0" w:line="240" w:lineRule="auto"/>
      </w:pPr>
    </w:p>
    <w:p w14:paraId="1D910A2B" w14:textId="5F790277" w:rsidR="007F6427" w:rsidRPr="00410949" w:rsidRDefault="007F6427" w:rsidP="007F6427">
      <w:pPr>
        <w:spacing w:after="0" w:line="240" w:lineRule="auto"/>
      </w:pPr>
      <w:r w:rsidRPr="00410949">
        <w:t xml:space="preserve">The Council can create </w:t>
      </w:r>
      <w:r w:rsidR="001F437B" w:rsidRPr="00410949">
        <w:t xml:space="preserve">one or more </w:t>
      </w:r>
      <w:r w:rsidR="004E0947" w:rsidRPr="00410949">
        <w:t>Division</w:t>
      </w:r>
      <w:r w:rsidR="001F437B" w:rsidRPr="00410949">
        <w:t>s</w:t>
      </w:r>
      <w:r w:rsidR="004E0947" w:rsidRPr="00410949">
        <w:t xml:space="preserve"> </w:t>
      </w:r>
      <w:r w:rsidRPr="00410949">
        <w:t xml:space="preserve">upon request of a Section. It derives from the </w:t>
      </w:r>
      <w:proofErr w:type="spellStart"/>
      <w:r w:rsidRPr="00410949">
        <w:t>RoP</w:t>
      </w:r>
      <w:proofErr w:type="spellEnd"/>
      <w:r w:rsidRPr="00410949">
        <w:t xml:space="preserve"> that</w:t>
      </w:r>
      <w:r w:rsidR="00350A39" w:rsidRPr="00410949">
        <w:t xml:space="preserve"> in order for a </w:t>
      </w:r>
      <w:proofErr w:type="gramStart"/>
      <w:r w:rsidR="00705F16" w:rsidRPr="00410949">
        <w:t>D</w:t>
      </w:r>
      <w:r w:rsidR="00350A39" w:rsidRPr="00410949">
        <w:t>ivision</w:t>
      </w:r>
      <w:proofErr w:type="gramEnd"/>
      <w:r w:rsidR="00350A39" w:rsidRPr="00410949">
        <w:t xml:space="preserve"> to be created</w:t>
      </w:r>
      <w:r w:rsidRPr="00410949">
        <w:t xml:space="preserve"> the following criteria have to be met:</w:t>
      </w:r>
    </w:p>
    <w:p w14:paraId="603FE870" w14:textId="50FAB880" w:rsidR="007F6427" w:rsidRPr="00410949" w:rsidRDefault="00350A39" w:rsidP="007F6427">
      <w:pPr>
        <w:numPr>
          <w:ilvl w:val="0"/>
          <w:numId w:val="28"/>
        </w:numPr>
        <w:spacing w:after="0" w:line="240" w:lineRule="auto"/>
      </w:pPr>
      <w:r w:rsidRPr="00410949">
        <w:t xml:space="preserve">Field of activity of the </w:t>
      </w:r>
      <w:r w:rsidR="00465783" w:rsidRPr="00410949">
        <w:t xml:space="preserve">Division </w:t>
      </w:r>
      <w:proofErr w:type="gramStart"/>
      <w:r w:rsidRPr="00410949">
        <w:t>has to</w:t>
      </w:r>
      <w:proofErr w:type="gramEnd"/>
      <w:r w:rsidRPr="00410949">
        <w:t xml:space="preserve"> b</w:t>
      </w:r>
      <w:r w:rsidR="007F6427" w:rsidRPr="00410949">
        <w:t xml:space="preserve">e a branch of </w:t>
      </w:r>
      <w:r w:rsidR="00F64C55">
        <w:t>the</w:t>
      </w:r>
      <w:r w:rsidR="007F6427" w:rsidRPr="00410949">
        <w:t xml:space="preserve"> </w:t>
      </w:r>
      <w:r w:rsidR="00F64C55">
        <w:t>s</w:t>
      </w:r>
      <w:r w:rsidR="007F6427" w:rsidRPr="00410949">
        <w:t>pecialty</w:t>
      </w:r>
      <w:r w:rsidR="00F64C55">
        <w:t xml:space="preserve"> represented by the requesting Section</w:t>
      </w:r>
      <w:r w:rsidRPr="00410949">
        <w:t>.</w:t>
      </w:r>
    </w:p>
    <w:p w14:paraId="0EC50DB5" w14:textId="77777777" w:rsidR="007F6427" w:rsidRPr="00410949" w:rsidRDefault="00350A39" w:rsidP="007F6427">
      <w:pPr>
        <w:numPr>
          <w:ilvl w:val="0"/>
          <w:numId w:val="28"/>
        </w:numPr>
        <w:spacing w:after="0" w:line="240" w:lineRule="auto"/>
      </w:pPr>
      <w:r w:rsidRPr="00410949">
        <w:t>This activity must i</w:t>
      </w:r>
      <w:r w:rsidR="007F6427" w:rsidRPr="00410949">
        <w:t>nvolv</w:t>
      </w:r>
      <w:r w:rsidR="00050FD2" w:rsidRPr="00410949">
        <w:t>e</w:t>
      </w:r>
      <w:r w:rsidR="007F6427" w:rsidRPr="00410949">
        <w:t xml:space="preserve"> higher training program</w:t>
      </w:r>
      <w:r w:rsidR="00BC0453" w:rsidRPr="00410949">
        <w:t>me</w:t>
      </w:r>
      <w:r w:rsidR="007F6427" w:rsidRPr="00410949">
        <w:t>s</w:t>
      </w:r>
      <w:r w:rsidRPr="00410949">
        <w:t xml:space="preserve">. </w:t>
      </w:r>
    </w:p>
    <w:p w14:paraId="38ABA209" w14:textId="77777777" w:rsidR="007F6427" w:rsidRPr="00410949" w:rsidRDefault="00350A39" w:rsidP="007F6427">
      <w:pPr>
        <w:numPr>
          <w:ilvl w:val="0"/>
          <w:numId w:val="28"/>
        </w:numPr>
        <w:spacing w:after="0" w:line="240" w:lineRule="auto"/>
      </w:pPr>
      <w:r w:rsidRPr="00410949">
        <w:t>It must be e</w:t>
      </w:r>
      <w:r w:rsidR="007F6427" w:rsidRPr="00410949">
        <w:t>ffectively performed either in exclusi</w:t>
      </w:r>
      <w:r w:rsidR="00050FD2" w:rsidRPr="00410949">
        <w:t xml:space="preserve">ve practice or as a </w:t>
      </w:r>
      <w:r w:rsidR="00612646" w:rsidRPr="00410949">
        <w:t xml:space="preserve">main </w:t>
      </w:r>
      <w:r w:rsidR="00050FD2" w:rsidRPr="00410949">
        <w:t>competence of the main specialty</w:t>
      </w:r>
      <w:r w:rsidRPr="00410949">
        <w:t>.</w:t>
      </w:r>
    </w:p>
    <w:p w14:paraId="2B73FF79" w14:textId="5D59A13D" w:rsidR="00050FD2" w:rsidRPr="00410949" w:rsidRDefault="00350A39" w:rsidP="007F6427">
      <w:pPr>
        <w:numPr>
          <w:ilvl w:val="0"/>
          <w:numId w:val="28"/>
        </w:numPr>
        <w:spacing w:after="0" w:line="240" w:lineRule="auto"/>
      </w:pPr>
      <w:r w:rsidRPr="00410949">
        <w:t>It must be p</w:t>
      </w:r>
      <w:r w:rsidR="00050FD2" w:rsidRPr="00410949">
        <w:t xml:space="preserve">racticed by </w:t>
      </w:r>
      <w:r w:rsidR="00612646" w:rsidRPr="00410949">
        <w:t xml:space="preserve">a </w:t>
      </w:r>
      <w:r w:rsidR="002C591C" w:rsidRPr="00410949">
        <w:t xml:space="preserve">significant </w:t>
      </w:r>
      <w:r w:rsidR="00612646" w:rsidRPr="00410949">
        <w:t xml:space="preserve">number of </w:t>
      </w:r>
      <w:r w:rsidR="00050FD2" w:rsidRPr="00410949">
        <w:t xml:space="preserve">trained </w:t>
      </w:r>
      <w:r w:rsidR="00BD43AA" w:rsidRPr="00410949">
        <w:t xml:space="preserve">medical </w:t>
      </w:r>
      <w:r w:rsidR="00050FD2" w:rsidRPr="00410949">
        <w:t>specialists</w:t>
      </w:r>
      <w:r w:rsidR="00612646" w:rsidRPr="00410949">
        <w:t xml:space="preserve"> of </w:t>
      </w:r>
      <w:r w:rsidRPr="00410949">
        <w:t xml:space="preserve">the specialty represented by a </w:t>
      </w:r>
      <w:r w:rsidR="00612646" w:rsidRPr="00410949">
        <w:t>Section</w:t>
      </w:r>
      <w:r w:rsidRPr="00410949">
        <w:t xml:space="preserve">. </w:t>
      </w:r>
    </w:p>
    <w:p w14:paraId="1F82583F" w14:textId="77777777" w:rsidR="00050FD2" w:rsidRPr="00410949" w:rsidRDefault="007F6427" w:rsidP="00EF6A1B">
      <w:pPr>
        <w:pStyle w:val="Nagwek3"/>
      </w:pPr>
      <w:bookmarkStart w:id="45" w:name="_Toc194248128"/>
      <w:r w:rsidRPr="00410949">
        <w:t xml:space="preserve">Procedure to create a </w:t>
      </w:r>
      <w:proofErr w:type="gramStart"/>
      <w:r w:rsidR="00050FD2" w:rsidRPr="00410949">
        <w:t>Division</w:t>
      </w:r>
      <w:bookmarkEnd w:id="45"/>
      <w:proofErr w:type="gramEnd"/>
    </w:p>
    <w:p w14:paraId="539A73DE" w14:textId="48F170EA" w:rsidR="001362DB" w:rsidRPr="00410949" w:rsidRDefault="00350A39" w:rsidP="000E626B">
      <w:r w:rsidRPr="00410949">
        <w:t>R</w:t>
      </w:r>
      <w:r w:rsidR="00050FD2" w:rsidRPr="00410949">
        <w:t xml:space="preserve">equest to create a </w:t>
      </w:r>
      <w:r w:rsidR="002C591C" w:rsidRPr="00410949">
        <w:t xml:space="preserve">Division </w:t>
      </w:r>
      <w:r w:rsidR="00050FD2" w:rsidRPr="00410949">
        <w:t xml:space="preserve">must be officially submitted to the Council by </w:t>
      </w:r>
      <w:r w:rsidR="006871BB" w:rsidRPr="00410949">
        <w:t xml:space="preserve">the </w:t>
      </w:r>
      <w:r w:rsidR="00050FD2" w:rsidRPr="00410949">
        <w:t>Section</w:t>
      </w:r>
      <w:r w:rsidR="006871BB" w:rsidRPr="00410949">
        <w:t xml:space="preserve"> interested in creating </w:t>
      </w:r>
      <w:r w:rsidR="00C54A2E">
        <w:t>such Division</w:t>
      </w:r>
      <w:r w:rsidR="00BC31B9" w:rsidRPr="00410949">
        <w:t>.</w:t>
      </w:r>
      <w:r w:rsidR="00342C98">
        <w:t xml:space="preserve"> </w:t>
      </w:r>
      <w:r w:rsidR="001362DB" w:rsidRPr="00410949">
        <w:t xml:space="preserve">A formal letter from </w:t>
      </w:r>
      <w:r w:rsidR="001F437B" w:rsidRPr="00410949">
        <w:t xml:space="preserve">the </w:t>
      </w:r>
      <w:r w:rsidR="001362DB" w:rsidRPr="00410949">
        <w:t xml:space="preserve">Section </w:t>
      </w:r>
      <w:proofErr w:type="gramStart"/>
      <w:r w:rsidR="001362DB" w:rsidRPr="00410949">
        <w:t>has to</w:t>
      </w:r>
      <w:proofErr w:type="gramEnd"/>
      <w:r w:rsidR="001362DB" w:rsidRPr="00410949">
        <w:t xml:space="preserve"> be </w:t>
      </w:r>
      <w:r w:rsidR="00BC0453" w:rsidRPr="00410949">
        <w:t xml:space="preserve">sent </w:t>
      </w:r>
      <w:r w:rsidR="001362DB" w:rsidRPr="00410949">
        <w:t xml:space="preserve">to the </w:t>
      </w:r>
      <w:r w:rsidR="002C591C" w:rsidRPr="00410949">
        <w:t>SG</w:t>
      </w:r>
      <w:r w:rsidR="001362DB" w:rsidRPr="00410949">
        <w:t xml:space="preserve"> together with relevant </w:t>
      </w:r>
      <w:r w:rsidR="001362DB" w:rsidRPr="00410949">
        <w:lastRenderedPageBreak/>
        <w:t xml:space="preserve">supporting documents explaining the rationale underpinning the request. This letter must be sent at least two months before the </w:t>
      </w:r>
      <w:r w:rsidR="00D721C5" w:rsidRPr="00410949">
        <w:t xml:space="preserve">Council </w:t>
      </w:r>
      <w:r w:rsidR="00C54A2E">
        <w:t>m</w:t>
      </w:r>
      <w:r w:rsidR="00D721C5" w:rsidRPr="00410949">
        <w:t>eeting</w:t>
      </w:r>
      <w:r w:rsidR="001362DB" w:rsidRPr="00410949">
        <w:t>.</w:t>
      </w:r>
    </w:p>
    <w:p w14:paraId="675BF4B2" w14:textId="23E407D9" w:rsidR="001362DB" w:rsidRPr="00410949" w:rsidRDefault="001362DB" w:rsidP="000E626B">
      <w:r w:rsidRPr="00410949">
        <w:t>The S</w:t>
      </w:r>
      <w:r w:rsidR="004E6E4A" w:rsidRPr="00410949">
        <w:t>G</w:t>
      </w:r>
      <w:r w:rsidRPr="00410949">
        <w:t xml:space="preserve"> will check whether </w:t>
      </w:r>
      <w:r w:rsidR="0093766E" w:rsidRPr="00410949">
        <w:t xml:space="preserve">the </w:t>
      </w:r>
      <w:r w:rsidRPr="00410949">
        <w:t xml:space="preserve">4 criteria listed </w:t>
      </w:r>
      <w:r w:rsidR="00C54A2E">
        <w:t>above</w:t>
      </w:r>
      <w:r w:rsidRPr="00410949">
        <w:t xml:space="preserve"> have been met and will confirm the receipt of the request. If </w:t>
      </w:r>
      <w:r w:rsidR="0093766E" w:rsidRPr="00410949">
        <w:t xml:space="preserve">the </w:t>
      </w:r>
      <w:r w:rsidRPr="00410949">
        <w:t>criteria have been met</w:t>
      </w:r>
      <w:r w:rsidR="0093766E" w:rsidRPr="00410949">
        <w:t>,</w:t>
      </w:r>
      <w:r w:rsidRPr="00410949">
        <w:t xml:space="preserve"> </w:t>
      </w:r>
      <w:r w:rsidR="004D54A6" w:rsidRPr="00410949">
        <w:t xml:space="preserve">SG </w:t>
      </w:r>
      <w:r w:rsidRPr="00410949">
        <w:t xml:space="preserve">will add this item to the agenda of the Council </w:t>
      </w:r>
      <w:r w:rsidR="00C7632A">
        <w:t>m</w:t>
      </w:r>
      <w:r w:rsidRPr="00410949">
        <w:t>eeting</w:t>
      </w:r>
      <w:r w:rsidR="00350A39" w:rsidRPr="00410949">
        <w:t xml:space="preserve"> and will circulate the proposal to relevant Sections for consul</w:t>
      </w:r>
      <w:r w:rsidR="002C591C" w:rsidRPr="00410949">
        <w:t>t</w:t>
      </w:r>
      <w:r w:rsidR="00350A39" w:rsidRPr="00410949">
        <w:t>ation</w:t>
      </w:r>
      <w:r w:rsidRPr="00410949">
        <w:t>.</w:t>
      </w:r>
    </w:p>
    <w:p w14:paraId="4DC743D4" w14:textId="14D975E1" w:rsidR="001362DB" w:rsidRPr="00410949" w:rsidRDefault="001362DB" w:rsidP="000E626B">
      <w:r w:rsidRPr="00410949">
        <w:t>The Section will be invited to make a short presentation during the Council to support the request and answer questions from the Council.</w:t>
      </w:r>
    </w:p>
    <w:p w14:paraId="7081FCD2" w14:textId="0A72165B" w:rsidR="001362DB" w:rsidRPr="00410949" w:rsidRDefault="001362DB" w:rsidP="000E626B">
      <w:r w:rsidRPr="00410949">
        <w:t xml:space="preserve">Fulfilling all the criteria does not imply that a </w:t>
      </w:r>
      <w:proofErr w:type="gramStart"/>
      <w:r w:rsidR="00BC0453" w:rsidRPr="00410949">
        <w:t>Division</w:t>
      </w:r>
      <w:proofErr w:type="gramEnd"/>
      <w:r w:rsidR="00BC0453" w:rsidRPr="00410949">
        <w:t xml:space="preserve"> </w:t>
      </w:r>
      <w:r w:rsidRPr="00410949">
        <w:t>will automatically be created. The Council will vote or</w:t>
      </w:r>
      <w:r w:rsidR="002C591C" w:rsidRPr="00410949">
        <w:t xml:space="preserve"> may</w:t>
      </w:r>
      <w:r w:rsidRPr="00410949">
        <w:t xml:space="preserve"> request additional evidence. To create a new </w:t>
      </w:r>
      <w:r w:rsidR="00BC0453" w:rsidRPr="00410949">
        <w:t xml:space="preserve">Division </w:t>
      </w:r>
      <w:r w:rsidRPr="00410949">
        <w:t xml:space="preserve">the proposal </w:t>
      </w:r>
      <w:proofErr w:type="gramStart"/>
      <w:r w:rsidRPr="00410949">
        <w:t>has to</w:t>
      </w:r>
      <w:proofErr w:type="gramEnd"/>
      <w:r w:rsidRPr="00410949">
        <w:t xml:space="preserve"> obtain votes in favour from the majority of UEMS </w:t>
      </w:r>
      <w:r w:rsidR="00920D4E">
        <w:t xml:space="preserve">full </w:t>
      </w:r>
      <w:r w:rsidRPr="00410949">
        <w:t xml:space="preserve">Members, present or represented. </w:t>
      </w:r>
    </w:p>
    <w:p w14:paraId="45CCF834" w14:textId="77777777" w:rsidR="00572377" w:rsidRPr="00410949" w:rsidRDefault="00572377" w:rsidP="00A461E9">
      <w:pPr>
        <w:pStyle w:val="Nagwek3"/>
      </w:pPr>
      <w:bookmarkStart w:id="46" w:name="_Toc194248129"/>
      <w:r w:rsidRPr="00410949">
        <w:t>Winding</w:t>
      </w:r>
      <w:r w:rsidR="009D73E1" w:rsidRPr="00410949">
        <w:t xml:space="preserve"> </w:t>
      </w:r>
      <w:r w:rsidRPr="00410949">
        <w:t xml:space="preserve">up of a </w:t>
      </w:r>
      <w:proofErr w:type="gramStart"/>
      <w:r w:rsidRPr="00410949">
        <w:t>Division</w:t>
      </w:r>
      <w:bookmarkEnd w:id="46"/>
      <w:proofErr w:type="gramEnd"/>
    </w:p>
    <w:p w14:paraId="2B07239B" w14:textId="59EBC6FF" w:rsidR="00572377" w:rsidRPr="00410949" w:rsidRDefault="00572377" w:rsidP="000E626B">
      <w:r w:rsidRPr="00410949">
        <w:t xml:space="preserve">A Division can </w:t>
      </w:r>
      <w:r w:rsidR="0093766E" w:rsidRPr="00410949">
        <w:t xml:space="preserve">only </w:t>
      </w:r>
      <w:r w:rsidRPr="00410949">
        <w:t xml:space="preserve">be wound up by the Council. To wind up a Division, a </w:t>
      </w:r>
      <w:r w:rsidR="00F9245F" w:rsidRPr="00410949">
        <w:t>UEMS</w:t>
      </w:r>
      <w:r w:rsidR="00DB248E" w:rsidRPr="00DB248E">
        <w:t xml:space="preserve"> </w:t>
      </w:r>
      <w:r w:rsidR="00DB248E">
        <w:t>full</w:t>
      </w:r>
      <w:r w:rsidR="00F9245F" w:rsidRPr="00410949">
        <w:t xml:space="preserve"> </w:t>
      </w:r>
      <w:r w:rsidR="00D50BA0" w:rsidRPr="00410949">
        <w:t xml:space="preserve">Member </w:t>
      </w:r>
      <w:r w:rsidR="001F437B" w:rsidRPr="00410949">
        <w:t xml:space="preserve">or the relevant Section </w:t>
      </w:r>
      <w:proofErr w:type="gramStart"/>
      <w:r w:rsidRPr="00410949">
        <w:t>has to</w:t>
      </w:r>
      <w:proofErr w:type="gramEnd"/>
      <w:r w:rsidRPr="00410949">
        <w:t xml:space="preserve"> send an official request to the SG at least two months before the </w:t>
      </w:r>
      <w:r w:rsidR="00D721C5" w:rsidRPr="00410949">
        <w:t>C</w:t>
      </w:r>
      <w:r w:rsidRPr="00410949">
        <w:t xml:space="preserve">ouncil </w:t>
      </w:r>
      <w:r w:rsidR="00300681">
        <w:t>m</w:t>
      </w:r>
      <w:r w:rsidRPr="00410949">
        <w:t xml:space="preserve">eeting. </w:t>
      </w:r>
      <w:r w:rsidR="00DD15E5" w:rsidRPr="00410949">
        <w:t xml:space="preserve">If the request to wind up a </w:t>
      </w:r>
      <w:r w:rsidR="00DD15E5">
        <w:t>Division</w:t>
      </w:r>
      <w:r w:rsidR="00DD15E5" w:rsidRPr="00410949">
        <w:t xml:space="preserve"> came from</w:t>
      </w:r>
      <w:r w:rsidR="00F06950">
        <w:t xml:space="preserve"> </w:t>
      </w:r>
      <w:r w:rsidR="00DD15E5" w:rsidRPr="00410949">
        <w:t>UEMS</w:t>
      </w:r>
      <w:r w:rsidR="00DB248E" w:rsidRPr="00DB248E">
        <w:t xml:space="preserve"> </w:t>
      </w:r>
      <w:r w:rsidR="00DB248E">
        <w:t>full</w:t>
      </w:r>
      <w:r w:rsidR="00DD15E5" w:rsidRPr="00410949">
        <w:t xml:space="preserve"> Member,</w:t>
      </w:r>
      <w:r w:rsidR="00DD15E5">
        <w:t xml:space="preserve"> t</w:t>
      </w:r>
      <w:r w:rsidRPr="00410949">
        <w:t xml:space="preserve">he SG will ask the </w:t>
      </w:r>
      <w:r w:rsidR="00DD15E5">
        <w:t>parent</w:t>
      </w:r>
      <w:r w:rsidRPr="00410949">
        <w:t xml:space="preserve"> Section for a written opinion and will invite</w:t>
      </w:r>
      <w:r w:rsidR="00CF22D0">
        <w:t xml:space="preserve"> Presidents of</w:t>
      </w:r>
      <w:r w:rsidRPr="00410949">
        <w:t xml:space="preserve"> the Section </w:t>
      </w:r>
      <w:r w:rsidR="00CF22D0">
        <w:t xml:space="preserve">and the Division </w:t>
      </w:r>
      <w:r w:rsidRPr="00410949">
        <w:t xml:space="preserve">to the </w:t>
      </w:r>
      <w:r w:rsidR="00D721C5" w:rsidRPr="00410949">
        <w:t xml:space="preserve">Council </w:t>
      </w:r>
      <w:r w:rsidR="00CF22D0">
        <w:t>m</w:t>
      </w:r>
      <w:r w:rsidR="00D721C5" w:rsidRPr="00410949">
        <w:t>eeting</w:t>
      </w:r>
      <w:r w:rsidRPr="00410949">
        <w:t xml:space="preserve">. </w:t>
      </w:r>
    </w:p>
    <w:p w14:paraId="4BEDCAB3" w14:textId="6C827099" w:rsidR="00572377" w:rsidRPr="00410949" w:rsidRDefault="00572377" w:rsidP="000E626B">
      <w:r w:rsidRPr="00410949">
        <w:t xml:space="preserve">The vote on winding up of </w:t>
      </w:r>
      <w:r w:rsidR="00FB2997" w:rsidRPr="00410949">
        <w:t>D</w:t>
      </w:r>
      <w:r w:rsidRPr="00410949">
        <w:t xml:space="preserve">ivision will follow the same rules as for creation of </w:t>
      </w:r>
      <w:r w:rsidR="000150FE">
        <w:t>Divis</w:t>
      </w:r>
      <w:r w:rsidRPr="00410949">
        <w:t xml:space="preserve">ion. </w:t>
      </w:r>
    </w:p>
    <w:p w14:paraId="7C860340" w14:textId="37F5C1C5" w:rsidR="00572377" w:rsidRPr="00410949" w:rsidRDefault="00572377" w:rsidP="000E626B">
      <w:r w:rsidRPr="00410949">
        <w:t>Should the parent Section be w</w:t>
      </w:r>
      <w:r w:rsidR="009D73E1" w:rsidRPr="00410949">
        <w:t>oun</w:t>
      </w:r>
      <w:r w:rsidRPr="00410949">
        <w:t>d up, the Division</w:t>
      </w:r>
      <w:r w:rsidR="00FE7D36">
        <w:t xml:space="preserve"> and its internal groups</w:t>
      </w:r>
      <w:r w:rsidRPr="00410949">
        <w:t xml:space="preserve"> will be automatically </w:t>
      </w:r>
      <w:r w:rsidR="009D73E1" w:rsidRPr="00410949">
        <w:t>wound up too</w:t>
      </w:r>
      <w:r w:rsidRPr="00410949">
        <w:t xml:space="preserve"> (See Part I.1.c).</w:t>
      </w:r>
    </w:p>
    <w:p w14:paraId="3D100233" w14:textId="77777777" w:rsidR="007F6427" w:rsidRPr="00410949" w:rsidRDefault="007F6427" w:rsidP="000379D3">
      <w:pPr>
        <w:pStyle w:val="Nagwek2"/>
      </w:pPr>
      <w:bookmarkStart w:id="47" w:name="_Toc194248130"/>
      <w:r w:rsidRPr="00410949">
        <w:t>Composition</w:t>
      </w:r>
      <w:bookmarkEnd w:id="47"/>
    </w:p>
    <w:p w14:paraId="3F65C7A3" w14:textId="081D767C" w:rsidR="007F6427" w:rsidRPr="00410949" w:rsidRDefault="007F6427" w:rsidP="000379D3">
      <w:pPr>
        <w:pStyle w:val="Nagwek3"/>
      </w:pPr>
      <w:bookmarkStart w:id="48" w:name="_Toc194248131"/>
      <w:r w:rsidRPr="00410949">
        <w:t>Conditions to be</w:t>
      </w:r>
      <w:r w:rsidR="009D73E1" w:rsidRPr="00410949">
        <w:t xml:space="preserve"> nominated a </w:t>
      </w:r>
      <w:r w:rsidR="000379D3">
        <w:t>Member of</w:t>
      </w:r>
      <w:r w:rsidRPr="00410949">
        <w:t xml:space="preserve"> Division</w:t>
      </w:r>
      <w:bookmarkEnd w:id="48"/>
    </w:p>
    <w:p w14:paraId="22E90B89" w14:textId="7CED20D3" w:rsidR="00471CCA" w:rsidRPr="00410949" w:rsidRDefault="009A7CDB" w:rsidP="005D2FFA">
      <w:r w:rsidRPr="00410949">
        <w:t>Division is a</w:t>
      </w:r>
      <w:r w:rsidR="00C33552" w:rsidRPr="00410949">
        <w:t>n internal</w:t>
      </w:r>
      <w:r w:rsidRPr="00410949">
        <w:t xml:space="preserve"> group within the parent Section </w:t>
      </w:r>
      <w:r w:rsidR="0060340F" w:rsidRPr="00410949">
        <w:t xml:space="preserve">and </w:t>
      </w:r>
      <w:r w:rsidR="008F5C6D" w:rsidRPr="00410949">
        <w:t>M</w:t>
      </w:r>
      <w:r w:rsidR="0060340F" w:rsidRPr="00410949">
        <w:t xml:space="preserve">embers of </w:t>
      </w:r>
      <w:r w:rsidR="00AE27E8" w:rsidRPr="00410949">
        <w:t>the</w:t>
      </w:r>
      <w:r w:rsidR="00690D56" w:rsidRPr="00410949">
        <w:t xml:space="preserve"> </w:t>
      </w:r>
      <w:r w:rsidR="0060340F" w:rsidRPr="00410949">
        <w:t xml:space="preserve">Section </w:t>
      </w:r>
      <w:r w:rsidR="0040219C" w:rsidRPr="00410949">
        <w:t xml:space="preserve">may be </w:t>
      </w:r>
      <w:r w:rsidR="008F5C6D" w:rsidRPr="00410949">
        <w:t>nominated</w:t>
      </w:r>
      <w:r w:rsidR="00B04E2B" w:rsidRPr="00410949">
        <w:t xml:space="preserve"> </w:t>
      </w:r>
      <w:r w:rsidR="0040219C" w:rsidRPr="00410949">
        <w:t xml:space="preserve">to </w:t>
      </w:r>
      <w:r w:rsidR="00B04E2B" w:rsidRPr="00410949">
        <w:t>it</w:t>
      </w:r>
      <w:r w:rsidR="0040219C" w:rsidRPr="00410949">
        <w:t>s Division</w:t>
      </w:r>
      <w:r w:rsidR="00071ABD">
        <w:t>s</w:t>
      </w:r>
      <w:r w:rsidR="0040219C" w:rsidRPr="00410949">
        <w:t xml:space="preserve">. </w:t>
      </w:r>
      <w:proofErr w:type="spellStart"/>
      <w:r w:rsidR="00007448" w:rsidRPr="00410949">
        <w:t>RoP</w:t>
      </w:r>
      <w:proofErr w:type="spellEnd"/>
      <w:r w:rsidR="00007448" w:rsidRPr="00410949">
        <w:t xml:space="preserve"> Art</w:t>
      </w:r>
      <w:r w:rsidR="008F5B87">
        <w:t>.</w:t>
      </w:r>
      <w:r w:rsidR="00007448" w:rsidRPr="00410949">
        <w:t xml:space="preserve"> </w:t>
      </w:r>
      <w:r w:rsidR="00115F14" w:rsidRPr="00410949">
        <w:t xml:space="preserve">V.9.A </w:t>
      </w:r>
      <w:r w:rsidR="00A27D08" w:rsidRPr="00410949">
        <w:t>provide</w:t>
      </w:r>
      <w:r w:rsidR="0092362E">
        <w:t>s</w:t>
      </w:r>
      <w:r w:rsidR="00A27D08" w:rsidRPr="00410949">
        <w:t xml:space="preserve"> that additional members of Divisions </w:t>
      </w:r>
      <w:r w:rsidR="00FA28BE" w:rsidRPr="00410949">
        <w:t xml:space="preserve">may be proposed by relevant European </w:t>
      </w:r>
      <w:r w:rsidR="009E1DE8" w:rsidRPr="00410949">
        <w:t>associations</w:t>
      </w:r>
      <w:r w:rsidR="00C65137" w:rsidRPr="00410949">
        <w:t xml:space="preserve"> and </w:t>
      </w:r>
      <w:proofErr w:type="gramStart"/>
      <w:r w:rsidR="00C65137" w:rsidRPr="00410949">
        <w:t>have to</w:t>
      </w:r>
      <w:proofErr w:type="gramEnd"/>
      <w:r w:rsidR="00C65137" w:rsidRPr="00410949">
        <w:t xml:space="preserve"> be </w:t>
      </w:r>
      <w:r w:rsidR="00C66C9B" w:rsidRPr="00410949">
        <w:t>nominated</w:t>
      </w:r>
      <w:r w:rsidR="00C65137" w:rsidRPr="00410949">
        <w:t xml:space="preserve"> by UEMS Member</w:t>
      </w:r>
      <w:r w:rsidR="00656C9B" w:rsidRPr="00410949">
        <w:t xml:space="preserve">. </w:t>
      </w:r>
      <w:r w:rsidR="00471CCA" w:rsidRPr="00410949">
        <w:t xml:space="preserve">As some specialties are not </w:t>
      </w:r>
      <w:r w:rsidR="007F74FE" w:rsidRPr="00410949">
        <w:t xml:space="preserve">named </w:t>
      </w:r>
      <w:r w:rsidR="00471CCA" w:rsidRPr="00410949">
        <w:t xml:space="preserve">in the same wording from one country to another, </w:t>
      </w:r>
      <w:r w:rsidR="00710629" w:rsidRPr="00410949">
        <w:t xml:space="preserve">the </w:t>
      </w:r>
      <w:r w:rsidR="00F9245F" w:rsidRPr="00410949">
        <w:t xml:space="preserve">UEMS </w:t>
      </w:r>
      <w:r w:rsidR="00516F85" w:rsidRPr="00410949">
        <w:t xml:space="preserve">Member </w:t>
      </w:r>
      <w:r w:rsidR="00471CCA" w:rsidRPr="00410949">
        <w:t xml:space="preserve">has the responsibility to nominate the relevant qualified specialist </w:t>
      </w:r>
      <w:r w:rsidR="00516F85" w:rsidRPr="00410949">
        <w:t xml:space="preserve">to </w:t>
      </w:r>
      <w:r w:rsidR="00471CCA" w:rsidRPr="00410949">
        <w:t xml:space="preserve">the </w:t>
      </w:r>
      <w:r w:rsidR="00516F85" w:rsidRPr="00410949">
        <w:t>Division</w:t>
      </w:r>
      <w:r w:rsidR="00471CCA" w:rsidRPr="00410949">
        <w:t>.</w:t>
      </w:r>
      <w:r w:rsidR="00B5389F" w:rsidRPr="00410949">
        <w:t xml:space="preserve"> </w:t>
      </w:r>
    </w:p>
    <w:p w14:paraId="11D21FBE" w14:textId="453E1122" w:rsidR="007F6427" w:rsidRPr="00410949" w:rsidRDefault="007F6427" w:rsidP="00874D2B">
      <w:pPr>
        <w:pStyle w:val="Nagwek3"/>
      </w:pPr>
      <w:bookmarkStart w:id="49" w:name="_Toc194248132"/>
      <w:r w:rsidRPr="00410949">
        <w:t>Procedure to be</w:t>
      </w:r>
      <w:r w:rsidR="007F74FE" w:rsidRPr="00410949">
        <w:t xml:space="preserve"> nominated a </w:t>
      </w:r>
      <w:r w:rsidR="002A543D">
        <w:t>M</w:t>
      </w:r>
      <w:r w:rsidR="002A543D" w:rsidRPr="00410949">
        <w:t xml:space="preserve">ember </w:t>
      </w:r>
      <w:r w:rsidR="00AE6EB4" w:rsidRPr="00410949">
        <w:t xml:space="preserve">of </w:t>
      </w:r>
      <w:r w:rsidRPr="00410949">
        <w:t>a Division</w:t>
      </w:r>
      <w:bookmarkEnd w:id="49"/>
    </w:p>
    <w:p w14:paraId="5421B6A2" w14:textId="26FE9960" w:rsidR="006931BD" w:rsidRDefault="00BB6639" w:rsidP="00BF6B5B">
      <w:r>
        <w:t>The</w:t>
      </w:r>
      <w:r w:rsidR="006931BD">
        <w:t xml:space="preserve"> parent Section can nominate Members of Division from among Members of this Section</w:t>
      </w:r>
      <w:r w:rsidR="008B24BA">
        <w:t xml:space="preserve"> in a number sufficient for proper functioning of the Division</w:t>
      </w:r>
      <w:r w:rsidR="008B24BA" w:rsidRPr="00410949">
        <w:t>.</w:t>
      </w:r>
    </w:p>
    <w:p w14:paraId="53B7077A" w14:textId="0B659C16" w:rsidR="00471CCA" w:rsidRPr="00410949" w:rsidRDefault="001963E8" w:rsidP="00BF6B5B">
      <w:proofErr w:type="gramStart"/>
      <w:r w:rsidRPr="00410949">
        <w:t>Similar to</w:t>
      </w:r>
      <w:proofErr w:type="gramEnd"/>
      <w:r w:rsidRPr="00410949">
        <w:t xml:space="preserve"> </w:t>
      </w:r>
      <w:r w:rsidR="00351C99" w:rsidRPr="00410949">
        <w:t>nomination of medical specialists to Sections e</w:t>
      </w:r>
      <w:r w:rsidR="00E7534D" w:rsidRPr="00410949">
        <w:t xml:space="preserve">ach </w:t>
      </w:r>
      <w:r w:rsidR="00F9245F" w:rsidRPr="00410949">
        <w:t xml:space="preserve">UEMS </w:t>
      </w:r>
      <w:r w:rsidRPr="00410949">
        <w:t xml:space="preserve">Member </w:t>
      </w:r>
      <w:r w:rsidR="00351C99" w:rsidRPr="00410949">
        <w:t>may nominate</w:t>
      </w:r>
      <w:r w:rsidR="00FB4C80">
        <w:t xml:space="preserve"> up to</w:t>
      </w:r>
      <w:r w:rsidR="00351C99" w:rsidRPr="00410949">
        <w:t xml:space="preserve"> </w:t>
      </w:r>
      <w:r w:rsidR="00FB4C80">
        <w:t>2</w:t>
      </w:r>
      <w:r w:rsidR="007551F5" w:rsidRPr="00410949">
        <w:t xml:space="preserve"> medical specialists</w:t>
      </w:r>
      <w:r w:rsidR="00FB4C80">
        <w:t xml:space="preserve"> directly</w:t>
      </w:r>
      <w:r w:rsidR="007551F5" w:rsidRPr="00410949">
        <w:t xml:space="preserve"> to </w:t>
      </w:r>
      <w:r w:rsidR="0076500D" w:rsidRPr="00410949">
        <w:t xml:space="preserve">the </w:t>
      </w:r>
      <w:r w:rsidR="007551F5" w:rsidRPr="00410949">
        <w:t>Division</w:t>
      </w:r>
      <w:r w:rsidR="00255852" w:rsidRPr="00410949">
        <w:t>.</w:t>
      </w:r>
      <w:r w:rsidR="0076500D" w:rsidRPr="00410949">
        <w:t xml:space="preserve"> UEMS Member will send to</w:t>
      </w:r>
      <w:r w:rsidR="00E7534D" w:rsidRPr="00410949">
        <w:t xml:space="preserve"> </w:t>
      </w:r>
      <w:r w:rsidR="00B5389F" w:rsidRPr="00410949">
        <w:t>SG</w:t>
      </w:r>
      <w:r w:rsidR="00E7534D" w:rsidRPr="00410949">
        <w:t xml:space="preserve"> a list of </w:t>
      </w:r>
      <w:r w:rsidR="00575809" w:rsidRPr="00410949">
        <w:t xml:space="preserve">medical specialists </w:t>
      </w:r>
      <w:r w:rsidR="00B5389F" w:rsidRPr="00410949">
        <w:t xml:space="preserve">nominated </w:t>
      </w:r>
      <w:r w:rsidR="00E7534D" w:rsidRPr="00410949">
        <w:t xml:space="preserve">to the Division. It shall also provide a formal letter of nomination for each </w:t>
      </w:r>
      <w:r w:rsidR="004A007E">
        <w:t>medical specialist nominated to Division</w:t>
      </w:r>
      <w:r w:rsidR="00E7534D" w:rsidRPr="00410949">
        <w:t xml:space="preserve"> and shall send a copy of this letter to the UEMS Office.</w:t>
      </w:r>
    </w:p>
    <w:p w14:paraId="2FA6A78B" w14:textId="5E4D6823" w:rsidR="00E7534D" w:rsidRPr="00410949" w:rsidRDefault="00E7534D" w:rsidP="00BF6B5B">
      <w:r w:rsidRPr="00410949">
        <w:t xml:space="preserve">It </w:t>
      </w:r>
      <w:r w:rsidR="0093766E" w:rsidRPr="00410949">
        <w:t>is the responsibility of</w:t>
      </w:r>
      <w:r w:rsidRPr="00410949">
        <w:t xml:space="preserve"> each </w:t>
      </w:r>
      <w:r w:rsidR="00F9245F" w:rsidRPr="00410949">
        <w:t xml:space="preserve">UEMS </w:t>
      </w:r>
      <w:r w:rsidR="00A33E88" w:rsidRPr="00410949">
        <w:t xml:space="preserve">Member </w:t>
      </w:r>
      <w:r w:rsidRPr="00410949">
        <w:t xml:space="preserve">to nominate a qualified specialist to the Division. </w:t>
      </w:r>
    </w:p>
    <w:p w14:paraId="27763945" w14:textId="79841A13" w:rsidR="00E7534D" w:rsidRPr="00410949" w:rsidRDefault="00E7534D" w:rsidP="00BF6B5B">
      <w:r w:rsidRPr="00410949">
        <w:lastRenderedPageBreak/>
        <w:t xml:space="preserve">Once </w:t>
      </w:r>
      <w:r w:rsidR="0074411D">
        <w:t>nominated</w:t>
      </w:r>
      <w:r w:rsidR="006575E6" w:rsidRPr="00410949">
        <w:t xml:space="preserve"> by the parent Section or by UEMS Member</w:t>
      </w:r>
      <w:r w:rsidRPr="00410949">
        <w:t xml:space="preserve">, the </w:t>
      </w:r>
      <w:r w:rsidR="00073A7B" w:rsidRPr="00410949">
        <w:t xml:space="preserve">Member of Division </w:t>
      </w:r>
      <w:r w:rsidRPr="00410949">
        <w:t xml:space="preserve">has an obligation to be active in representing </w:t>
      </w:r>
      <w:r w:rsidR="00073A7B" w:rsidRPr="00410949">
        <w:t>their</w:t>
      </w:r>
      <w:r w:rsidRPr="00410949">
        <w:t xml:space="preserve"> </w:t>
      </w:r>
      <w:r w:rsidR="001624D7">
        <w:t xml:space="preserve">Section </w:t>
      </w:r>
      <w:r w:rsidR="00C62EFE">
        <w:t xml:space="preserve">and/or </w:t>
      </w:r>
      <w:r w:rsidR="00A91A64" w:rsidRPr="00410949">
        <w:t xml:space="preserve">UEMS Member </w:t>
      </w:r>
      <w:r w:rsidRPr="00410949">
        <w:t xml:space="preserve">within the </w:t>
      </w:r>
      <w:r w:rsidR="00F03571" w:rsidRPr="00410949">
        <w:t xml:space="preserve">Division </w:t>
      </w:r>
      <w:r w:rsidR="00BB5607" w:rsidRPr="00410949">
        <w:t>and</w:t>
      </w:r>
      <w:r w:rsidRPr="00410949">
        <w:t xml:space="preserve"> provide in</w:t>
      </w:r>
      <w:r w:rsidR="00BB5607" w:rsidRPr="00410949">
        <w:t xml:space="preserve">put </w:t>
      </w:r>
      <w:r w:rsidR="00F03571" w:rsidRPr="00410949">
        <w:t xml:space="preserve">to </w:t>
      </w:r>
      <w:r w:rsidR="00BB5607" w:rsidRPr="00410949">
        <w:t>its activity.</w:t>
      </w:r>
      <w:r w:rsidR="00004E16" w:rsidRPr="00410949">
        <w:t xml:space="preserve"> </w:t>
      </w:r>
      <w:r w:rsidR="00A91A64" w:rsidRPr="00410949">
        <w:t xml:space="preserve">They </w:t>
      </w:r>
      <w:proofErr w:type="gramStart"/>
      <w:r w:rsidR="00A91A64" w:rsidRPr="00410949">
        <w:t>have</w:t>
      </w:r>
      <w:r w:rsidR="00BB5607" w:rsidRPr="00410949">
        <w:t xml:space="preserve"> to</w:t>
      </w:r>
      <w:proofErr w:type="gramEnd"/>
      <w:r w:rsidR="00BB5607" w:rsidRPr="00410949">
        <w:t xml:space="preserve"> fulfil the rights and duties of Members</w:t>
      </w:r>
      <w:r w:rsidR="00755509" w:rsidRPr="00410949">
        <w:t xml:space="preserve"> of UEMS </w:t>
      </w:r>
      <w:r w:rsidR="0074411D">
        <w:t>B</w:t>
      </w:r>
      <w:r w:rsidR="00755509" w:rsidRPr="00410949">
        <w:t>odies</w:t>
      </w:r>
      <w:r w:rsidR="00BB5607" w:rsidRPr="00410949">
        <w:t>.</w:t>
      </w:r>
    </w:p>
    <w:p w14:paraId="414A5F8E" w14:textId="77777777" w:rsidR="00471CCA" w:rsidRPr="00410949" w:rsidRDefault="007F6427" w:rsidP="00CA099C">
      <w:pPr>
        <w:pStyle w:val="Nagwek3"/>
      </w:pPr>
      <w:bookmarkStart w:id="50" w:name="_Toc194248133"/>
      <w:r w:rsidRPr="00410949">
        <w:t>Rights and Duties of Members of UEMS Division</w:t>
      </w:r>
      <w:bookmarkEnd w:id="50"/>
    </w:p>
    <w:p w14:paraId="15A2C7BF" w14:textId="1C2A6837" w:rsidR="00471CCA" w:rsidRPr="00410949" w:rsidRDefault="00471CCA" w:rsidP="00471CCA">
      <w:pPr>
        <w:spacing w:after="0" w:line="240" w:lineRule="auto"/>
      </w:pPr>
      <w:r w:rsidRPr="00410949">
        <w:t xml:space="preserve">Members of </w:t>
      </w:r>
      <w:r w:rsidR="00D1663B" w:rsidRPr="00410949">
        <w:t xml:space="preserve">Divisions </w:t>
      </w:r>
      <w:r w:rsidRPr="00410949">
        <w:t>have the same rights and duties as</w:t>
      </w:r>
      <w:r w:rsidR="00012D60" w:rsidRPr="00410949">
        <w:t xml:space="preserve"> those of</w:t>
      </w:r>
      <w:r w:rsidRPr="00410949">
        <w:t xml:space="preserve"> </w:t>
      </w:r>
      <w:r w:rsidR="00C62EFE">
        <w:t>M</w:t>
      </w:r>
      <w:r w:rsidRPr="00410949">
        <w:t>embers of Sections (See Part I.2.c)</w:t>
      </w:r>
      <w:r w:rsidR="00C926D4" w:rsidRPr="00410949">
        <w:t>.</w:t>
      </w:r>
    </w:p>
    <w:p w14:paraId="4E5BB0C9" w14:textId="77777777" w:rsidR="007F6427" w:rsidRPr="00410949" w:rsidRDefault="007F6427" w:rsidP="00CA099C">
      <w:pPr>
        <w:pStyle w:val="Nagwek2"/>
      </w:pPr>
      <w:bookmarkStart w:id="51" w:name="_Toc194248134"/>
      <w:r w:rsidRPr="00410949">
        <w:t>Objectives</w:t>
      </w:r>
      <w:bookmarkEnd w:id="51"/>
    </w:p>
    <w:p w14:paraId="64BA4CBC" w14:textId="1D591CDE" w:rsidR="00BB5607" w:rsidRPr="00410949" w:rsidRDefault="0092362E" w:rsidP="00607A82">
      <w:proofErr w:type="spellStart"/>
      <w:r>
        <w:t>RoP</w:t>
      </w:r>
      <w:proofErr w:type="spellEnd"/>
      <w:r w:rsidR="00BC2517" w:rsidRPr="00410949">
        <w:t xml:space="preserve"> Art</w:t>
      </w:r>
      <w:r>
        <w:t>.</w:t>
      </w:r>
      <w:r w:rsidR="00BC2517" w:rsidRPr="00410949">
        <w:t xml:space="preserve"> V.9 provides that </w:t>
      </w:r>
      <w:r w:rsidR="00012D60" w:rsidRPr="00410949">
        <w:t xml:space="preserve">Divisions </w:t>
      </w:r>
      <w:r w:rsidR="00BC2517" w:rsidRPr="00410949">
        <w:t xml:space="preserve">will be </w:t>
      </w:r>
      <w:r w:rsidR="00BC2517" w:rsidRPr="00CA099C">
        <w:rPr>
          <w:rStyle w:val="Wyrnienieintensywne"/>
        </w:rPr>
        <w:t>“under the responsibility of the main Section,</w:t>
      </w:r>
      <w:r w:rsidR="009C0C12" w:rsidRPr="00CA099C">
        <w:rPr>
          <w:rStyle w:val="Wyrnienieintensywne"/>
        </w:rPr>
        <w:t xml:space="preserve"> </w:t>
      </w:r>
      <w:r w:rsidR="00BC2517" w:rsidRPr="00CA099C">
        <w:rPr>
          <w:rStyle w:val="Wyrnienieintensywne"/>
        </w:rPr>
        <w:t>devoted to the study, promotion and defence of a branch of the specialty or competence”</w:t>
      </w:r>
      <w:r w:rsidR="00BC2517" w:rsidRPr="00410949">
        <w:t xml:space="preserve">. Its objectives are therefore </w:t>
      </w:r>
      <w:proofErr w:type="gramStart"/>
      <w:r w:rsidR="00BC2517" w:rsidRPr="00410949">
        <w:t>similar to</w:t>
      </w:r>
      <w:proofErr w:type="gramEnd"/>
      <w:r w:rsidR="00CA099C">
        <w:t xml:space="preserve"> those of</w:t>
      </w:r>
      <w:r w:rsidR="00BC2517" w:rsidRPr="00410949">
        <w:t xml:space="preserve"> the Section but applied to the </w:t>
      </w:r>
      <w:r w:rsidR="00834335">
        <w:t>field</w:t>
      </w:r>
      <w:r w:rsidR="00BC2517" w:rsidRPr="00410949">
        <w:t xml:space="preserve"> covered by the </w:t>
      </w:r>
      <w:r w:rsidR="00012D60" w:rsidRPr="00410949">
        <w:t>Division</w:t>
      </w:r>
      <w:r w:rsidR="00BC2517" w:rsidRPr="00410949">
        <w:t>.</w:t>
      </w:r>
    </w:p>
    <w:p w14:paraId="6663F1AF" w14:textId="2F6F6C4F" w:rsidR="00BC2517" w:rsidRPr="00410949" w:rsidRDefault="00BC2517" w:rsidP="00607A82">
      <w:r w:rsidRPr="00410949">
        <w:t xml:space="preserve">Divisions can also create European Boards to address scientific and training issues and strengthen co-operation with </w:t>
      </w:r>
      <w:r w:rsidR="00F06DDD">
        <w:t>S</w:t>
      </w:r>
      <w:r w:rsidRPr="00410949">
        <w:t xml:space="preserve">cientific </w:t>
      </w:r>
      <w:r w:rsidR="00FB2997" w:rsidRPr="00410949">
        <w:t>Societies</w:t>
      </w:r>
      <w:r w:rsidRPr="00410949">
        <w:t xml:space="preserve">. </w:t>
      </w:r>
      <w:r w:rsidR="00CC3DE9" w:rsidRPr="00410949">
        <w:t xml:space="preserve">They </w:t>
      </w:r>
      <w:r w:rsidRPr="00410949">
        <w:t>can also</w:t>
      </w:r>
      <w:r w:rsidR="00CC3DE9" w:rsidRPr="00410949">
        <w:t xml:space="preserve"> prepare </w:t>
      </w:r>
      <w:r w:rsidR="00C62EFE">
        <w:t>ETR</w:t>
      </w:r>
      <w:r w:rsidR="00CC3DE9" w:rsidRPr="00410949">
        <w:t>,</w:t>
      </w:r>
      <w:r w:rsidRPr="00410949">
        <w:t xml:space="preserve"> draft recommendations</w:t>
      </w:r>
      <w:r w:rsidR="00CC3DE9" w:rsidRPr="00410949">
        <w:t>,</w:t>
      </w:r>
      <w:r w:rsidRPr="00410949">
        <w:t xml:space="preserve"> adopt statement</w:t>
      </w:r>
      <w:r w:rsidR="00CC3DE9" w:rsidRPr="00410949">
        <w:t>s</w:t>
      </w:r>
      <w:r w:rsidR="00012D60" w:rsidRPr="00410949">
        <w:t xml:space="preserve"> in their discipline</w:t>
      </w:r>
      <w:r w:rsidRPr="00410949">
        <w:t xml:space="preserve">. </w:t>
      </w:r>
      <w:r w:rsidR="00A93BDB" w:rsidRPr="00410949">
        <w:t>All</w:t>
      </w:r>
      <w:r w:rsidRPr="00410949">
        <w:t xml:space="preserve"> documents shall have to be approved by the parent Section</w:t>
      </w:r>
      <w:r w:rsidR="00812756">
        <w:t xml:space="preserve"> </w:t>
      </w:r>
      <w:r w:rsidR="00812756" w:rsidRPr="00410949">
        <w:t>first</w:t>
      </w:r>
      <w:r w:rsidRPr="00410949">
        <w:t xml:space="preserve">, then submitted </w:t>
      </w:r>
      <w:r w:rsidR="00B67BD3">
        <w:t>to the Executive</w:t>
      </w:r>
      <w:r w:rsidRPr="00410949">
        <w:t xml:space="preserve">. </w:t>
      </w:r>
    </w:p>
    <w:p w14:paraId="167371C1" w14:textId="77777777" w:rsidR="007F6427" w:rsidRPr="00410949" w:rsidRDefault="007F6427" w:rsidP="00AB4FEB">
      <w:pPr>
        <w:pStyle w:val="Nagwek2"/>
      </w:pPr>
      <w:bookmarkStart w:id="52" w:name="_Toc194248135"/>
      <w:r w:rsidRPr="00410949">
        <w:t>Relation with UEMS Constituency</w:t>
      </w:r>
      <w:bookmarkEnd w:id="52"/>
    </w:p>
    <w:p w14:paraId="65DFAE89" w14:textId="77777777" w:rsidR="007F6427" w:rsidRPr="00410949" w:rsidRDefault="007F6427" w:rsidP="00AB4FEB">
      <w:pPr>
        <w:pStyle w:val="Nagwek3"/>
      </w:pPr>
      <w:bookmarkStart w:id="53" w:name="_Toc194248136"/>
      <w:r w:rsidRPr="00410949">
        <w:t>Relation to the UEMS Council</w:t>
      </w:r>
      <w:bookmarkEnd w:id="53"/>
    </w:p>
    <w:p w14:paraId="5137AB2A" w14:textId="3CD55B97" w:rsidR="00D56A24" w:rsidRPr="00410949" w:rsidRDefault="00816851" w:rsidP="00607A82">
      <w:r w:rsidRPr="00410949">
        <w:t xml:space="preserve">All rules applying to Sections in this regard apply to </w:t>
      </w:r>
      <w:r w:rsidR="00FB2997" w:rsidRPr="00410949">
        <w:t>D</w:t>
      </w:r>
      <w:r w:rsidRPr="00410949">
        <w:t>ivisions (see part I.4.a)</w:t>
      </w:r>
      <w:r w:rsidR="00D56A24" w:rsidRPr="00410949">
        <w:t xml:space="preserve">. Divisions are </w:t>
      </w:r>
      <w:r w:rsidR="008A0720">
        <w:t>internal</w:t>
      </w:r>
      <w:r w:rsidR="00D56A24" w:rsidRPr="00410949">
        <w:t xml:space="preserve"> groups of Sections and do not enjoy full autonomy.</w:t>
      </w:r>
      <w:r w:rsidR="008C6393" w:rsidRPr="00410949">
        <w:t xml:space="preserve"> </w:t>
      </w:r>
    </w:p>
    <w:p w14:paraId="3C96B7D2" w14:textId="0E601812" w:rsidR="00816851" w:rsidRPr="00410949" w:rsidRDefault="00816851" w:rsidP="00607A82">
      <w:r w:rsidRPr="00410949">
        <w:t xml:space="preserve">Moreover, </w:t>
      </w:r>
      <w:r w:rsidR="007F74FE" w:rsidRPr="00410949">
        <w:t xml:space="preserve">Divisions </w:t>
      </w:r>
      <w:proofErr w:type="gramStart"/>
      <w:r w:rsidRPr="00410949">
        <w:t>have to</w:t>
      </w:r>
      <w:proofErr w:type="gramEnd"/>
      <w:r w:rsidRPr="00410949">
        <w:t xml:space="preserve"> report to the parent Section and can only submit a document to the </w:t>
      </w:r>
      <w:r w:rsidR="005F6D88">
        <w:t xml:space="preserve">Executive and </w:t>
      </w:r>
      <w:r w:rsidR="001743AD">
        <w:t xml:space="preserve">the </w:t>
      </w:r>
      <w:r w:rsidRPr="00410949">
        <w:t xml:space="preserve">Council </w:t>
      </w:r>
      <w:r w:rsidRPr="00410949">
        <w:rPr>
          <w:i/>
        </w:rPr>
        <w:t>via</w:t>
      </w:r>
      <w:r w:rsidRPr="00410949">
        <w:t xml:space="preserve"> their </w:t>
      </w:r>
      <w:r w:rsidR="00A93BDB" w:rsidRPr="00410949">
        <w:t xml:space="preserve">parent </w:t>
      </w:r>
      <w:r w:rsidRPr="00410949">
        <w:t>Section.</w:t>
      </w:r>
    </w:p>
    <w:p w14:paraId="70326C5D" w14:textId="182A7018" w:rsidR="00816851" w:rsidRPr="00410949" w:rsidRDefault="00816851" w:rsidP="00607A82">
      <w:r w:rsidRPr="00410949">
        <w:t xml:space="preserve">In </w:t>
      </w:r>
      <w:r w:rsidR="00A93BDB" w:rsidRPr="00410949">
        <w:t xml:space="preserve">the </w:t>
      </w:r>
      <w:r w:rsidRPr="00410949">
        <w:t xml:space="preserve">case of </w:t>
      </w:r>
      <w:r w:rsidR="00012D60" w:rsidRPr="00410949">
        <w:t>problems arising</w:t>
      </w:r>
      <w:r w:rsidRPr="00410949">
        <w:t xml:space="preserve"> between the Section and its </w:t>
      </w:r>
      <w:r w:rsidR="00012D60" w:rsidRPr="00410949">
        <w:t>Division</w:t>
      </w:r>
      <w:r w:rsidRPr="00410949">
        <w:t xml:space="preserve">, the Council and the Executive will undertake all efforts to ensure smooth and efficient </w:t>
      </w:r>
      <w:r w:rsidR="007A1C4B" w:rsidRPr="00410949">
        <w:t>co-operat</w:t>
      </w:r>
      <w:r w:rsidRPr="00410949">
        <w:t>ion (</w:t>
      </w:r>
      <w:proofErr w:type="spellStart"/>
      <w:r w:rsidR="00197BFB" w:rsidRPr="00410949">
        <w:t>RoP</w:t>
      </w:r>
      <w:proofErr w:type="spellEnd"/>
      <w:r w:rsidR="00197BFB" w:rsidRPr="00410949">
        <w:t xml:space="preserve"> </w:t>
      </w:r>
      <w:r w:rsidRPr="00410949">
        <w:t>Art</w:t>
      </w:r>
      <w:r w:rsidR="00CE5C66">
        <w:t>.</w:t>
      </w:r>
      <w:r w:rsidRPr="00410949">
        <w:t xml:space="preserve"> V.5.D applied to Section-</w:t>
      </w:r>
      <w:r w:rsidR="00FB2997" w:rsidRPr="00410949">
        <w:t>D</w:t>
      </w:r>
      <w:r w:rsidRPr="00410949">
        <w:t>ivision relations).</w:t>
      </w:r>
    </w:p>
    <w:p w14:paraId="55A37EDE" w14:textId="77777777" w:rsidR="007F6427" w:rsidRPr="00410949" w:rsidRDefault="007F6427" w:rsidP="00BC339F">
      <w:pPr>
        <w:pStyle w:val="Nagwek3"/>
      </w:pPr>
      <w:bookmarkStart w:id="54" w:name="_Toc194248137"/>
      <w:r w:rsidRPr="00410949">
        <w:t>Relation to other UEMS structures</w:t>
      </w:r>
      <w:bookmarkEnd w:id="54"/>
      <w:r w:rsidRPr="00410949">
        <w:t xml:space="preserve"> </w:t>
      </w:r>
    </w:p>
    <w:p w14:paraId="482570A8" w14:textId="7A19A081" w:rsidR="00816851" w:rsidRPr="00410949" w:rsidRDefault="00D56A24" w:rsidP="00D86149">
      <w:r w:rsidRPr="00410949">
        <w:t xml:space="preserve">As for all UEMS </w:t>
      </w:r>
      <w:r w:rsidR="00BC339F">
        <w:t>Bodies</w:t>
      </w:r>
      <w:r w:rsidRPr="00410949">
        <w:t xml:space="preserve">, The Executive strongly encourages regular contacts, co-operation and sharing of information and documents between Sections and their </w:t>
      </w:r>
      <w:r w:rsidR="00012D60" w:rsidRPr="00410949">
        <w:t xml:space="preserve">Divisions </w:t>
      </w:r>
      <w:proofErr w:type="gramStart"/>
      <w:r w:rsidRPr="00410949">
        <w:t>in order to</w:t>
      </w:r>
      <w:proofErr w:type="gramEnd"/>
      <w:r w:rsidRPr="00410949">
        <w:t xml:space="preserve"> foster collaboration. </w:t>
      </w:r>
    </w:p>
    <w:p w14:paraId="5F5FC435" w14:textId="77777777" w:rsidR="007F6427" w:rsidRPr="00410949" w:rsidRDefault="007F6427" w:rsidP="009871BB">
      <w:pPr>
        <w:pStyle w:val="Nagwek3"/>
      </w:pPr>
      <w:bookmarkStart w:id="55" w:name="_Toc194248138"/>
      <w:r w:rsidRPr="00410949">
        <w:t xml:space="preserve">Relation </w:t>
      </w:r>
      <w:r w:rsidR="00012D60" w:rsidRPr="00410949">
        <w:t>with third parties external to UEMS</w:t>
      </w:r>
      <w:bookmarkEnd w:id="55"/>
      <w:r w:rsidR="00CC3DE9" w:rsidRPr="00410949">
        <w:t xml:space="preserve"> </w:t>
      </w:r>
    </w:p>
    <w:p w14:paraId="5A546580" w14:textId="5DA29FF9" w:rsidR="006E00A7" w:rsidRPr="00410949" w:rsidRDefault="00D56A24" w:rsidP="00D56A24">
      <w:pPr>
        <w:spacing w:after="0" w:line="240" w:lineRule="auto"/>
      </w:pPr>
      <w:r w:rsidRPr="00410949">
        <w:t xml:space="preserve">Rules applying to Sections similarly apply </w:t>
      </w:r>
      <w:r w:rsidR="00012D60" w:rsidRPr="00410949">
        <w:t xml:space="preserve">to Divisions </w:t>
      </w:r>
      <w:r w:rsidRPr="00410949">
        <w:t>(</w:t>
      </w:r>
      <w:r w:rsidR="00485B18">
        <w:t>s</w:t>
      </w:r>
      <w:r w:rsidRPr="00410949">
        <w:t>ee Part I.4.c)</w:t>
      </w:r>
      <w:r w:rsidR="00F406B7" w:rsidRPr="00410949">
        <w:t xml:space="preserve"> with additional provision, that Divisions </w:t>
      </w:r>
      <w:proofErr w:type="gramStart"/>
      <w:r w:rsidR="006E3780" w:rsidRPr="00410949">
        <w:t>have to</w:t>
      </w:r>
      <w:proofErr w:type="gramEnd"/>
      <w:r w:rsidR="006E3780" w:rsidRPr="00410949">
        <w:t xml:space="preserve"> report to the parent Section first </w:t>
      </w:r>
      <w:r w:rsidR="00822BBB" w:rsidRPr="00410949">
        <w:t>and obtain its endorsement</w:t>
      </w:r>
      <w:r w:rsidR="006E00A7" w:rsidRPr="00410949">
        <w:t>.</w:t>
      </w:r>
    </w:p>
    <w:p w14:paraId="4F44F34F" w14:textId="77777777" w:rsidR="00710629" w:rsidRPr="00410949" w:rsidRDefault="00710629" w:rsidP="00D56A24">
      <w:pPr>
        <w:spacing w:after="0" w:line="240" w:lineRule="auto"/>
      </w:pPr>
    </w:p>
    <w:p w14:paraId="2336F4D8" w14:textId="77777777" w:rsidR="007F6427" w:rsidRPr="00410949" w:rsidRDefault="007F6427" w:rsidP="00197423">
      <w:pPr>
        <w:pStyle w:val="Nagwek2"/>
      </w:pPr>
      <w:bookmarkStart w:id="56" w:name="_Toc194248139"/>
      <w:r w:rsidRPr="00410949">
        <w:t>Governance</w:t>
      </w:r>
      <w:bookmarkEnd w:id="56"/>
      <w:r w:rsidRPr="00410949">
        <w:t xml:space="preserve"> </w:t>
      </w:r>
    </w:p>
    <w:p w14:paraId="70CCE629" w14:textId="15ADC450" w:rsidR="00D56A24" w:rsidRPr="00410949" w:rsidRDefault="00CC3DE9" w:rsidP="00D56A24">
      <w:pPr>
        <w:spacing w:after="0" w:line="240" w:lineRule="auto"/>
      </w:pPr>
      <w:r w:rsidRPr="00410949">
        <w:t xml:space="preserve">Divisions </w:t>
      </w:r>
      <w:r w:rsidR="004D34AF" w:rsidRPr="00410949">
        <w:t>should have a Bureau</w:t>
      </w:r>
      <w:r w:rsidRPr="00410949">
        <w:t xml:space="preserve"> for the sake of efficiency</w:t>
      </w:r>
      <w:r w:rsidR="004D34AF" w:rsidRPr="00410949">
        <w:t xml:space="preserve">. </w:t>
      </w:r>
      <w:r w:rsidR="00197423">
        <w:t>T</w:t>
      </w:r>
      <w:r w:rsidR="004D34AF" w:rsidRPr="00410949">
        <w:t xml:space="preserve">he rules applying to the Bureau of Section </w:t>
      </w:r>
      <w:r w:rsidRPr="00410949">
        <w:t xml:space="preserve">will </w:t>
      </w:r>
      <w:r w:rsidR="004D34AF" w:rsidRPr="00410949">
        <w:t xml:space="preserve">be applied to the Bureau of </w:t>
      </w:r>
      <w:r w:rsidR="00012D60" w:rsidRPr="00410949">
        <w:t xml:space="preserve">Division </w:t>
      </w:r>
      <w:r w:rsidR="006E00A7" w:rsidRPr="00410949">
        <w:t>(</w:t>
      </w:r>
      <w:r w:rsidR="009F4DC2">
        <w:t>s</w:t>
      </w:r>
      <w:r w:rsidR="006E00A7" w:rsidRPr="00410949">
        <w:t>ee Part I.5)</w:t>
      </w:r>
      <w:r w:rsidR="004D34AF" w:rsidRPr="00410949">
        <w:t>.</w:t>
      </w:r>
      <w:r w:rsidR="00D56A24" w:rsidRPr="00410949">
        <w:t xml:space="preserve"> </w:t>
      </w:r>
    </w:p>
    <w:p w14:paraId="7FA699FE" w14:textId="77777777" w:rsidR="007F6427" w:rsidRPr="00410949" w:rsidRDefault="007F6427" w:rsidP="00890A4F">
      <w:pPr>
        <w:pStyle w:val="Nagwek2"/>
      </w:pPr>
      <w:bookmarkStart w:id="57" w:name="_Toc194248140"/>
      <w:r w:rsidRPr="00410949">
        <w:lastRenderedPageBreak/>
        <w:t>Finances</w:t>
      </w:r>
      <w:bookmarkEnd w:id="57"/>
    </w:p>
    <w:p w14:paraId="70730F34" w14:textId="2566877E" w:rsidR="00D31BAF" w:rsidRPr="00410949" w:rsidRDefault="00D86149" w:rsidP="00607A82">
      <w:r w:rsidRPr="00410949">
        <w:t>T</w:t>
      </w:r>
      <w:r w:rsidR="00387FF7" w:rsidRPr="00410949">
        <w:t xml:space="preserve">he rules applying to Section’s finances can be </w:t>
      </w:r>
      <w:r w:rsidR="00E4263C" w:rsidRPr="00410949">
        <w:t xml:space="preserve">applied </w:t>
      </w:r>
      <w:r w:rsidR="00387FF7" w:rsidRPr="00410949">
        <w:t xml:space="preserve">to </w:t>
      </w:r>
      <w:r w:rsidR="00E4263C" w:rsidRPr="00410949">
        <w:t xml:space="preserve">Divisions </w:t>
      </w:r>
      <w:r w:rsidR="00387FF7" w:rsidRPr="00410949">
        <w:t>finances. It is up to the</w:t>
      </w:r>
      <w:r w:rsidR="00CB5684">
        <w:t xml:space="preserve"> parent</w:t>
      </w:r>
      <w:r w:rsidR="00387FF7" w:rsidRPr="00410949">
        <w:t xml:space="preserve"> Section to decide whether its </w:t>
      </w:r>
      <w:r w:rsidR="00E4263C" w:rsidRPr="00410949">
        <w:t xml:space="preserve">Divisions should </w:t>
      </w:r>
      <w:r w:rsidR="00387FF7" w:rsidRPr="00410949">
        <w:t>have</w:t>
      </w:r>
      <w:r w:rsidR="00E4263C" w:rsidRPr="00410949">
        <w:t xml:space="preserve"> an</w:t>
      </w:r>
      <w:r w:rsidR="00387FF7" w:rsidRPr="00410949">
        <w:t xml:space="preserve"> independent </w:t>
      </w:r>
      <w:r w:rsidR="00E4263C" w:rsidRPr="00410949">
        <w:t xml:space="preserve">financial management </w:t>
      </w:r>
      <w:r w:rsidR="00387FF7" w:rsidRPr="00410949">
        <w:t xml:space="preserve">or whether </w:t>
      </w:r>
      <w:r w:rsidR="00E4263C" w:rsidRPr="00410949">
        <w:t>it will be included in</w:t>
      </w:r>
      <w:r w:rsidR="00387FF7" w:rsidRPr="00410949">
        <w:t xml:space="preserve"> the Section’s budget</w:t>
      </w:r>
      <w:r w:rsidR="00E4263C" w:rsidRPr="00410949">
        <w:t xml:space="preserve"> and managed by the parent Section</w:t>
      </w:r>
      <w:r w:rsidR="00387FF7" w:rsidRPr="00410949">
        <w:t>.</w:t>
      </w:r>
    </w:p>
    <w:p w14:paraId="091B2F09" w14:textId="40BB1EF3" w:rsidR="00387FF7" w:rsidRPr="00410949" w:rsidRDefault="00387FF7" w:rsidP="00607A82">
      <w:r w:rsidRPr="00410949">
        <w:t xml:space="preserve">The </w:t>
      </w:r>
      <w:r w:rsidR="00A93BDB" w:rsidRPr="00410949">
        <w:t xml:space="preserve">Treasurer </w:t>
      </w:r>
      <w:r w:rsidRPr="00410949">
        <w:t xml:space="preserve">of the </w:t>
      </w:r>
      <w:r w:rsidR="00EF10E0" w:rsidRPr="00410949">
        <w:t xml:space="preserve">Division </w:t>
      </w:r>
      <w:r w:rsidR="00E4263C" w:rsidRPr="00410949">
        <w:t xml:space="preserve">will be </w:t>
      </w:r>
      <w:r w:rsidRPr="00410949">
        <w:t>responsible for the management of the</w:t>
      </w:r>
      <w:r w:rsidR="00E4263C" w:rsidRPr="00410949">
        <w:t xml:space="preserve"> Division’s</w:t>
      </w:r>
      <w:r w:rsidRPr="00410949">
        <w:t xml:space="preserve"> finances.</w:t>
      </w:r>
    </w:p>
    <w:p w14:paraId="72E82A88" w14:textId="0FBAF3EF" w:rsidR="00387FF7" w:rsidRDefault="007F74FE" w:rsidP="00607A82">
      <w:r w:rsidRPr="00410949">
        <w:t xml:space="preserve">If a </w:t>
      </w:r>
      <w:r w:rsidR="00387FF7" w:rsidRPr="00410949">
        <w:t>Division</w:t>
      </w:r>
      <w:r w:rsidRPr="00410949">
        <w:t xml:space="preserve"> manages its finances separately from the parent Section</w:t>
      </w:r>
      <w:r w:rsidR="00193473" w:rsidRPr="00410949">
        <w:t>,</w:t>
      </w:r>
      <w:r w:rsidRPr="00410949">
        <w:t xml:space="preserve"> it</w:t>
      </w:r>
      <w:r w:rsidR="00387FF7" w:rsidRPr="00410949">
        <w:t xml:space="preserve"> must report annually to the parent Section on their financial situation and </w:t>
      </w:r>
      <w:r w:rsidRPr="00410949">
        <w:t>must meet all obligations that apply to financial management of the Sections (see Part I.6)</w:t>
      </w:r>
      <w:r w:rsidR="00387FF7" w:rsidRPr="00410949">
        <w:t>.</w:t>
      </w:r>
      <w:r w:rsidR="000022A5" w:rsidRPr="00410949">
        <w:t xml:space="preserve"> </w:t>
      </w:r>
      <w:r w:rsidR="000022A5" w:rsidRPr="00C104F0">
        <w:t>Division’s financ</w:t>
      </w:r>
      <w:r w:rsidR="0020341A" w:rsidRPr="00C104F0">
        <w:t xml:space="preserve">es </w:t>
      </w:r>
      <w:proofErr w:type="gramStart"/>
      <w:r w:rsidR="0020341A" w:rsidRPr="00C104F0">
        <w:t>have to</w:t>
      </w:r>
      <w:proofErr w:type="gramEnd"/>
      <w:r w:rsidR="0020341A" w:rsidRPr="00C104F0">
        <w:t xml:space="preserve"> be included in financial rep</w:t>
      </w:r>
      <w:r w:rsidR="00D82CDB" w:rsidRPr="00C104F0">
        <w:t>orting of the parent Section.</w:t>
      </w:r>
      <w:r w:rsidR="00D82CDB" w:rsidRPr="00410949">
        <w:t xml:space="preserve"> </w:t>
      </w:r>
    </w:p>
    <w:p w14:paraId="1391ADA6" w14:textId="1A306594" w:rsidR="000D5E1A" w:rsidRPr="00410949" w:rsidRDefault="000D5E1A" w:rsidP="00607A82">
      <w:r>
        <w:t>Rules describ</w:t>
      </w:r>
      <w:r w:rsidR="001745B4">
        <w:t>ing</w:t>
      </w:r>
      <w:r>
        <w:t xml:space="preserve"> MJC membership fees </w:t>
      </w:r>
      <w:r w:rsidR="00976F15">
        <w:t>apply to Division membership fees (see Part II.</w:t>
      </w:r>
      <w:r w:rsidR="006F7935">
        <w:t xml:space="preserve">6). </w:t>
      </w:r>
    </w:p>
    <w:p w14:paraId="66E2EF45" w14:textId="77777777" w:rsidR="007F6427" w:rsidRPr="00410949" w:rsidRDefault="007F6427" w:rsidP="00B55B79">
      <w:pPr>
        <w:pStyle w:val="Nagwek2"/>
      </w:pPr>
      <w:bookmarkStart w:id="58" w:name="_Toc194248141"/>
      <w:r w:rsidRPr="00410949">
        <w:t>Meetings</w:t>
      </w:r>
      <w:bookmarkEnd w:id="58"/>
      <w:r w:rsidR="0014606E" w:rsidRPr="00410949">
        <w:t xml:space="preserve"> </w:t>
      </w:r>
    </w:p>
    <w:p w14:paraId="0881DFC4" w14:textId="77777777" w:rsidR="007F6427" w:rsidRPr="00410949" w:rsidRDefault="007F6427" w:rsidP="00B55B79">
      <w:pPr>
        <w:pStyle w:val="Nagwek3"/>
      </w:pPr>
      <w:bookmarkStart w:id="59" w:name="_Toc194248142"/>
      <w:r w:rsidRPr="00410949">
        <w:t>Rules for organisation of meetings</w:t>
      </w:r>
      <w:bookmarkEnd w:id="59"/>
    </w:p>
    <w:p w14:paraId="28E483D1" w14:textId="77777777" w:rsidR="003E792F" w:rsidRPr="00410949" w:rsidRDefault="003E792F" w:rsidP="00607A82">
      <w:r w:rsidRPr="00410949">
        <w:t xml:space="preserve">The rules laid down in Part I.7.a apply </w:t>
      </w:r>
      <w:r w:rsidR="00E4263C" w:rsidRPr="00410949">
        <w:t>to Divisions</w:t>
      </w:r>
      <w:r w:rsidRPr="00410949">
        <w:t xml:space="preserve">. </w:t>
      </w:r>
    </w:p>
    <w:p w14:paraId="118C5AFD" w14:textId="2EA3047F" w:rsidR="00241A54" w:rsidRPr="00410949" w:rsidRDefault="003E792F" w:rsidP="00607A82">
      <w:r w:rsidRPr="00410949">
        <w:t xml:space="preserve">Additionally, the Bureau of </w:t>
      </w:r>
      <w:r w:rsidR="00E4263C" w:rsidRPr="00410949">
        <w:t xml:space="preserve">a Division </w:t>
      </w:r>
      <w:r w:rsidR="00EF7664" w:rsidRPr="00410949">
        <w:t xml:space="preserve">must inform the </w:t>
      </w:r>
      <w:r w:rsidR="00CC3DE9" w:rsidRPr="00410949">
        <w:t xml:space="preserve">parent </w:t>
      </w:r>
      <w:r w:rsidR="00EF7664" w:rsidRPr="00410949">
        <w:t xml:space="preserve">Section and invite a </w:t>
      </w:r>
      <w:r w:rsidR="00734069">
        <w:t>m</w:t>
      </w:r>
      <w:r w:rsidR="00734069" w:rsidRPr="00410949">
        <w:t xml:space="preserve">ember </w:t>
      </w:r>
      <w:r w:rsidR="00241A54" w:rsidRPr="00410949">
        <w:t>of the Bureau of the</w:t>
      </w:r>
      <w:r w:rsidR="00E37401">
        <w:t xml:space="preserve"> parent</w:t>
      </w:r>
      <w:r w:rsidR="00241A54" w:rsidRPr="00410949">
        <w:t xml:space="preserve"> Section to attend the </w:t>
      </w:r>
      <w:r w:rsidR="00E4263C" w:rsidRPr="00410949">
        <w:t xml:space="preserve">Division’s </w:t>
      </w:r>
      <w:r w:rsidR="00241A54" w:rsidRPr="00410949">
        <w:t xml:space="preserve">meetings. The Section’s Bureau can add items to the </w:t>
      </w:r>
      <w:r w:rsidR="00E4263C" w:rsidRPr="00410949">
        <w:t xml:space="preserve">Division’s meeting </w:t>
      </w:r>
      <w:r w:rsidR="00241A54" w:rsidRPr="00410949">
        <w:t xml:space="preserve">agenda. </w:t>
      </w:r>
    </w:p>
    <w:p w14:paraId="0B269E01" w14:textId="77777777" w:rsidR="007F6427" w:rsidRPr="00410949" w:rsidRDefault="007F6427" w:rsidP="00E47002">
      <w:pPr>
        <w:pStyle w:val="Nagwek3"/>
      </w:pPr>
      <w:bookmarkStart w:id="60" w:name="_Toc194248143"/>
      <w:r w:rsidRPr="00410949">
        <w:t>Voting rights</w:t>
      </w:r>
      <w:bookmarkEnd w:id="60"/>
    </w:p>
    <w:p w14:paraId="7BC3FB42" w14:textId="4FBF798C" w:rsidR="00241A54" w:rsidRDefault="0000501A" w:rsidP="00AA4D1B">
      <w:pPr>
        <w:spacing w:after="0" w:line="240" w:lineRule="auto"/>
        <w:rPr>
          <w:rStyle w:val="Wyrnienieintensywne"/>
        </w:rPr>
      </w:pPr>
      <w:proofErr w:type="spellStart"/>
      <w:r>
        <w:t>RoP</w:t>
      </w:r>
      <w:proofErr w:type="spellEnd"/>
      <w:r>
        <w:t xml:space="preserve"> </w:t>
      </w:r>
      <w:r w:rsidR="00AA4D1B" w:rsidRPr="00410949">
        <w:t>Art</w:t>
      </w:r>
      <w:r>
        <w:t>.</w:t>
      </w:r>
      <w:r w:rsidR="00AA4D1B" w:rsidRPr="00410949">
        <w:t xml:space="preserve"> V.4 </w:t>
      </w:r>
      <w:r>
        <w:t>states:</w:t>
      </w:r>
      <w:r w:rsidR="00AA4D1B" w:rsidRPr="00410949">
        <w:t xml:space="preserve"> </w:t>
      </w:r>
      <w:r w:rsidR="00AA4D1B" w:rsidRPr="00E47002">
        <w:rPr>
          <w:rStyle w:val="Wyrnienieintensywne"/>
        </w:rPr>
        <w:t>“Only full member countries, where the specialty of the Section is officially recognised, are enabled to cast a vote, the others and associated member countries can act in an advisory capacity. The exercise of the right to vote</w:t>
      </w:r>
      <w:r w:rsidR="001E7079" w:rsidRPr="00E47002">
        <w:rPr>
          <w:rStyle w:val="Wyrnienieintensywne"/>
        </w:rPr>
        <w:t xml:space="preserve"> in the Section</w:t>
      </w:r>
      <w:r w:rsidR="00AA4D1B" w:rsidRPr="00E47002">
        <w:rPr>
          <w:rStyle w:val="Wyrnienieintensywne"/>
        </w:rPr>
        <w:t xml:space="preserve"> is subject to payment of the subscription.”</w:t>
      </w:r>
    </w:p>
    <w:p w14:paraId="6DE43EE4" w14:textId="77777777" w:rsidR="00DF70A5" w:rsidRPr="00410949" w:rsidRDefault="00DF70A5" w:rsidP="00AA4D1B">
      <w:pPr>
        <w:spacing w:after="0" w:line="240" w:lineRule="auto"/>
      </w:pPr>
    </w:p>
    <w:p w14:paraId="288B13EE" w14:textId="77777777" w:rsidR="003B5786" w:rsidRPr="00410949" w:rsidRDefault="00AA4D1B" w:rsidP="00566EAF">
      <w:r w:rsidRPr="00410949">
        <w:t xml:space="preserve">Applied and adapted to </w:t>
      </w:r>
      <w:r w:rsidR="00A93BDB" w:rsidRPr="00410949">
        <w:t>Divisions</w:t>
      </w:r>
      <w:r w:rsidRPr="00410949">
        <w:t xml:space="preserve">, these provisions </w:t>
      </w:r>
      <w:r w:rsidR="003B5786" w:rsidRPr="00410949">
        <w:t>imply that the criteria to cast vote</w:t>
      </w:r>
      <w:r w:rsidR="00A93BDB" w:rsidRPr="00410949">
        <w:t>s</w:t>
      </w:r>
      <w:r w:rsidR="003B5786" w:rsidRPr="00410949">
        <w:t xml:space="preserve"> are the following (cumulative conditions):</w:t>
      </w:r>
    </w:p>
    <w:p w14:paraId="7A885C29" w14:textId="73B5288A" w:rsidR="00903791" w:rsidRPr="00410949" w:rsidRDefault="00903791" w:rsidP="00566EAF">
      <w:pPr>
        <w:pStyle w:val="Akapitzlist"/>
        <w:numPr>
          <w:ilvl w:val="0"/>
          <w:numId w:val="40"/>
        </w:numPr>
      </w:pPr>
      <w:r w:rsidRPr="00410949">
        <w:t xml:space="preserve">The </w:t>
      </w:r>
      <w:r w:rsidR="007B1472">
        <w:t>M</w:t>
      </w:r>
      <w:r w:rsidR="001C3EDA" w:rsidRPr="00410949">
        <w:t>ember</w:t>
      </w:r>
      <w:r w:rsidR="002F41E0" w:rsidRPr="00410949">
        <w:t xml:space="preserve"> of Division</w:t>
      </w:r>
      <w:r w:rsidR="001C3EDA" w:rsidRPr="00410949">
        <w:t xml:space="preserve"> </w:t>
      </w:r>
      <w:r w:rsidR="00CD3433" w:rsidRPr="00410949">
        <w:t>must be</w:t>
      </w:r>
      <w:r w:rsidR="00E4263C" w:rsidRPr="00410949">
        <w:t xml:space="preserve"> duly </w:t>
      </w:r>
      <w:r w:rsidRPr="00410949">
        <w:t>nominat</w:t>
      </w:r>
      <w:r w:rsidR="00E4263C" w:rsidRPr="00410949">
        <w:t>ed by</w:t>
      </w:r>
      <w:r w:rsidR="007B1472">
        <w:t xml:space="preserve"> the parent Section or by</w:t>
      </w:r>
      <w:r w:rsidRPr="00410949">
        <w:t xml:space="preserve"> </w:t>
      </w:r>
      <w:r w:rsidR="00F9245F" w:rsidRPr="00410949">
        <w:t xml:space="preserve">UEMS </w:t>
      </w:r>
      <w:r w:rsidR="002F41E0" w:rsidRPr="00410949">
        <w:t>Member</w:t>
      </w:r>
      <w:r w:rsidRPr="00410949">
        <w:t>.</w:t>
      </w:r>
    </w:p>
    <w:p w14:paraId="5C4494C4" w14:textId="2AB0847F" w:rsidR="00903791" w:rsidRPr="00410949" w:rsidRDefault="00903791" w:rsidP="00566EAF">
      <w:pPr>
        <w:pStyle w:val="Akapitzlist"/>
        <w:numPr>
          <w:ilvl w:val="0"/>
          <w:numId w:val="40"/>
        </w:numPr>
      </w:pPr>
      <w:r w:rsidRPr="00410949">
        <w:t xml:space="preserve">The </w:t>
      </w:r>
      <w:r w:rsidR="00CD3433" w:rsidRPr="00410949">
        <w:t>field of Division’s activity</w:t>
      </w:r>
      <w:r w:rsidRPr="00410949">
        <w:t xml:space="preserve"> must be recognised in the country where the </w:t>
      </w:r>
      <w:r w:rsidR="000F2382">
        <w:t>Member of Division</w:t>
      </w:r>
      <w:r w:rsidRPr="00410949">
        <w:t xml:space="preserve"> come</w:t>
      </w:r>
      <w:r w:rsidR="000F2382">
        <w:t>s</w:t>
      </w:r>
      <w:r w:rsidRPr="00410949">
        <w:t xml:space="preserve"> from (exact names of the specialty in question may differ).</w:t>
      </w:r>
    </w:p>
    <w:p w14:paraId="4E0C176B" w14:textId="3EF0566D" w:rsidR="00903791" w:rsidRPr="00410949" w:rsidRDefault="00903791" w:rsidP="00566EAF">
      <w:r w:rsidRPr="00410949">
        <w:t xml:space="preserve">The </w:t>
      </w:r>
      <w:proofErr w:type="spellStart"/>
      <w:r w:rsidR="00C11C28">
        <w:t>mebership</w:t>
      </w:r>
      <w:proofErr w:type="spellEnd"/>
      <w:r w:rsidR="00C11C28" w:rsidRPr="00410949">
        <w:t xml:space="preserve"> </w:t>
      </w:r>
      <w:r w:rsidRPr="00410949">
        <w:t>fee</w:t>
      </w:r>
      <w:r w:rsidR="008F27B4" w:rsidRPr="00410949">
        <w:t xml:space="preserve"> for the Section </w:t>
      </w:r>
      <w:r w:rsidR="002F41E0" w:rsidRPr="00410949">
        <w:t xml:space="preserve">or </w:t>
      </w:r>
      <w:r w:rsidR="008F27B4" w:rsidRPr="00410949">
        <w:t>the Division</w:t>
      </w:r>
      <w:r w:rsidRPr="00410949">
        <w:t xml:space="preserve"> for th</w:t>
      </w:r>
      <w:r w:rsidR="000F2382">
        <w:t>e M</w:t>
      </w:r>
      <w:r w:rsidR="009872A9" w:rsidRPr="00410949">
        <w:t>ember of Di</w:t>
      </w:r>
      <w:r w:rsidR="00D662BB" w:rsidRPr="00410949">
        <w:t>vision</w:t>
      </w:r>
      <w:r w:rsidRPr="00410949">
        <w:t xml:space="preserve"> must have been paid</w:t>
      </w:r>
      <w:r w:rsidR="00BE46B2">
        <w:t xml:space="preserve"> (</w:t>
      </w:r>
      <w:r w:rsidR="00244173">
        <w:t>rules applicable to medical specialist</w:t>
      </w:r>
      <w:r w:rsidR="007D1393">
        <w:t>s who are nominated by Sections</w:t>
      </w:r>
      <w:r w:rsidR="00A76B04">
        <w:t xml:space="preserve"> and pay membership fees to the Section</w:t>
      </w:r>
      <w:r w:rsidR="007D1393">
        <w:t xml:space="preserve"> apply to Members of Divisions</w:t>
      </w:r>
      <w:r w:rsidR="00A76B04">
        <w:t xml:space="preserve"> </w:t>
      </w:r>
      <w:r w:rsidR="00E87256">
        <w:t>–</w:t>
      </w:r>
      <w:r w:rsidR="00A76B04">
        <w:t xml:space="preserve"> </w:t>
      </w:r>
      <w:r w:rsidR="00E87256">
        <w:t>see Part II</w:t>
      </w:r>
      <w:r w:rsidR="00E47523">
        <w:t>.7.b</w:t>
      </w:r>
      <w:r w:rsidR="007D1393">
        <w:t>)</w:t>
      </w:r>
      <w:r w:rsidRPr="00410949">
        <w:t>.</w:t>
      </w:r>
    </w:p>
    <w:p w14:paraId="71D8C5E9" w14:textId="50A7A394" w:rsidR="00F8477E" w:rsidRDefault="00F8477E" w:rsidP="00F8477E">
      <w:r w:rsidRPr="00410949">
        <w:t xml:space="preserve">Members of </w:t>
      </w:r>
      <w:r>
        <w:t>Divisions</w:t>
      </w:r>
      <w:r w:rsidRPr="00410949">
        <w:t xml:space="preserve"> are nominated by </w:t>
      </w:r>
      <w:r w:rsidR="00D16714">
        <w:t>Sections</w:t>
      </w:r>
      <w:r w:rsidRPr="00410949">
        <w:t xml:space="preserve"> and by UEMS Members. </w:t>
      </w:r>
      <w:r>
        <w:t>Therefore, maintaining the parity rules (</w:t>
      </w:r>
      <w:r w:rsidRPr="00410949">
        <w:t xml:space="preserve">one vote per UEMS </w:t>
      </w:r>
      <w:r>
        <w:t>F</w:t>
      </w:r>
      <w:r w:rsidRPr="00410949">
        <w:t>ull Member</w:t>
      </w:r>
      <w:r>
        <w:t>)</w:t>
      </w:r>
      <w:r w:rsidRPr="00410949">
        <w:t xml:space="preserve"> </w:t>
      </w:r>
      <w:r>
        <w:t xml:space="preserve">is not applicable to </w:t>
      </w:r>
      <w:r w:rsidR="00D16714">
        <w:t>Division</w:t>
      </w:r>
      <w:r>
        <w:t xml:space="preserve"> voting</w:t>
      </w:r>
      <w:r w:rsidRPr="00410949">
        <w:t>.</w:t>
      </w:r>
      <w:r>
        <w:t xml:space="preserve"> </w:t>
      </w:r>
    </w:p>
    <w:p w14:paraId="242D5DBB" w14:textId="26F389F9" w:rsidR="00F8477E" w:rsidRDefault="00F8477E" w:rsidP="00F8477E">
      <w:r>
        <w:t xml:space="preserve">Bureaus of the </w:t>
      </w:r>
      <w:r w:rsidR="00D16714">
        <w:t>Divisions</w:t>
      </w:r>
      <w:r>
        <w:t xml:space="preserve"> are encouraged to seek consensus. If consensus could not be obtained, formal voting should be carried out along the rules applicable to the Sections (see Part I.7.b). </w:t>
      </w:r>
    </w:p>
    <w:p w14:paraId="7B71907E" w14:textId="77777777" w:rsidR="00F8477E" w:rsidRPr="00410949" w:rsidRDefault="00F8477E" w:rsidP="00F8477E">
      <w:r>
        <w:t>In case there are doubts about outcome of the voting process, the MJC Bureau should contact SG.</w:t>
      </w:r>
    </w:p>
    <w:p w14:paraId="415F4B41" w14:textId="77777777" w:rsidR="007F6427" w:rsidRPr="00410949" w:rsidRDefault="007F6427" w:rsidP="008E6BE5">
      <w:pPr>
        <w:pStyle w:val="Nagwek2"/>
      </w:pPr>
      <w:bookmarkStart w:id="61" w:name="_Toc194248144"/>
      <w:r w:rsidRPr="00410949">
        <w:lastRenderedPageBreak/>
        <w:t>Reporting</w:t>
      </w:r>
      <w:bookmarkEnd w:id="61"/>
    </w:p>
    <w:p w14:paraId="7215D8FB" w14:textId="147F438A" w:rsidR="00241A54" w:rsidRPr="00410949" w:rsidRDefault="00241A54" w:rsidP="00F1133D">
      <w:r w:rsidRPr="00410949">
        <w:t xml:space="preserve">Divisions </w:t>
      </w:r>
      <w:proofErr w:type="gramStart"/>
      <w:r w:rsidRPr="00410949">
        <w:t>have to</w:t>
      </w:r>
      <w:proofErr w:type="gramEnd"/>
      <w:r w:rsidRPr="00410949">
        <w:t xml:space="preserve"> report on their activities on a regular basis. In this regard, they </w:t>
      </w:r>
      <w:proofErr w:type="gramStart"/>
      <w:r w:rsidRPr="00410949">
        <w:t>have to</w:t>
      </w:r>
      <w:proofErr w:type="gramEnd"/>
      <w:r w:rsidRPr="00410949">
        <w:t xml:space="preserve"> provide their parent Section with an annual report on their activities. The report of the </w:t>
      </w:r>
      <w:r w:rsidR="00FB2997" w:rsidRPr="00410949">
        <w:t>D</w:t>
      </w:r>
      <w:r w:rsidRPr="00410949">
        <w:t>ivision will be included in the parent Section’s reports that will be disseminated in the framework of the Council.</w:t>
      </w:r>
    </w:p>
    <w:p w14:paraId="4B31FD1C" w14:textId="701F0C5A" w:rsidR="00E0112A" w:rsidRPr="00410949" w:rsidRDefault="00E0112A" w:rsidP="00F1133D">
      <w:r w:rsidRPr="00410949">
        <w:t xml:space="preserve">The rules applying to </w:t>
      </w:r>
      <w:r w:rsidR="00710629" w:rsidRPr="00410949">
        <w:t>publications</w:t>
      </w:r>
      <w:r w:rsidR="00B97B5A" w:rsidRPr="00410949">
        <w:t xml:space="preserve"> by</w:t>
      </w:r>
      <w:r w:rsidR="00710629" w:rsidRPr="00410949">
        <w:t xml:space="preserve"> </w:t>
      </w:r>
      <w:r w:rsidRPr="00410949">
        <w:t>Sections apply to Divisions</w:t>
      </w:r>
      <w:r w:rsidR="0006310F">
        <w:t xml:space="preserve"> with additional provision that </w:t>
      </w:r>
      <w:r w:rsidR="004C0FD9">
        <w:t>Divisions must obtain endorsement of their parent Section first</w:t>
      </w:r>
      <w:r w:rsidRPr="00410949">
        <w:t xml:space="preserve"> (See Part I.8)</w:t>
      </w:r>
      <w:r w:rsidR="0006310F">
        <w:t>.</w:t>
      </w:r>
    </w:p>
    <w:p w14:paraId="2CB349E7" w14:textId="4CAEA875" w:rsidR="00772E90" w:rsidRPr="00410949" w:rsidRDefault="00772E90" w:rsidP="0061319E">
      <w:pPr>
        <w:pStyle w:val="Nagwek1"/>
      </w:pPr>
      <w:bookmarkStart w:id="62" w:name="_Toc194248145"/>
      <w:r w:rsidRPr="00410949">
        <w:t>UEMS European Boards</w:t>
      </w:r>
      <w:bookmarkEnd w:id="62"/>
    </w:p>
    <w:p w14:paraId="7526E6BA" w14:textId="71CEBFF9" w:rsidR="004227BA" w:rsidRPr="00410949" w:rsidRDefault="004227BA" w:rsidP="00772E90">
      <w:pPr>
        <w:spacing w:after="0" w:line="240" w:lineRule="auto"/>
        <w:rPr>
          <w:sz w:val="20"/>
        </w:rPr>
      </w:pPr>
      <w:r w:rsidRPr="00410949">
        <w:rPr>
          <w:sz w:val="20"/>
        </w:rPr>
        <w:t xml:space="preserve">Ref </w:t>
      </w:r>
      <w:r w:rsidR="00BA6B04">
        <w:rPr>
          <w:sz w:val="20"/>
        </w:rPr>
        <w:t xml:space="preserve">Statutes </w:t>
      </w:r>
      <w:r w:rsidRPr="00410949">
        <w:rPr>
          <w:sz w:val="20"/>
        </w:rPr>
        <w:t>Art</w:t>
      </w:r>
      <w:r w:rsidR="00BA6B04">
        <w:rPr>
          <w:sz w:val="20"/>
        </w:rPr>
        <w:t>.</w:t>
      </w:r>
      <w:r w:rsidRPr="00410949">
        <w:rPr>
          <w:sz w:val="20"/>
        </w:rPr>
        <w:t xml:space="preserve"> </w:t>
      </w:r>
      <w:r w:rsidR="001E7079" w:rsidRPr="00410949">
        <w:rPr>
          <w:sz w:val="20"/>
        </w:rPr>
        <w:t>34</w:t>
      </w:r>
      <w:r w:rsidR="00BA6B04">
        <w:rPr>
          <w:sz w:val="20"/>
        </w:rPr>
        <w:t xml:space="preserve">, </w:t>
      </w:r>
      <w:proofErr w:type="spellStart"/>
      <w:r w:rsidR="00BA6B04">
        <w:rPr>
          <w:sz w:val="20"/>
        </w:rPr>
        <w:t>RoP</w:t>
      </w:r>
      <w:proofErr w:type="spellEnd"/>
      <w:r w:rsidR="00BA6B04">
        <w:rPr>
          <w:sz w:val="20"/>
        </w:rPr>
        <w:t xml:space="preserve"> Art.</w:t>
      </w:r>
      <w:r w:rsidRPr="00410949">
        <w:rPr>
          <w:sz w:val="20"/>
        </w:rPr>
        <w:t xml:space="preserve"> V.8</w:t>
      </w:r>
    </w:p>
    <w:p w14:paraId="53EC9F57" w14:textId="77777777" w:rsidR="00772E90" w:rsidRPr="00410949" w:rsidRDefault="00772E90" w:rsidP="0061319E">
      <w:pPr>
        <w:pStyle w:val="Nagwek2"/>
      </w:pPr>
      <w:bookmarkStart w:id="63" w:name="_Toc194248146"/>
      <w:r w:rsidRPr="00410949">
        <w:t xml:space="preserve">Creation </w:t>
      </w:r>
      <w:r w:rsidR="000936ED" w:rsidRPr="00410949">
        <w:t xml:space="preserve">and winding up </w:t>
      </w:r>
      <w:r w:rsidRPr="00410949">
        <w:t>of a European Board</w:t>
      </w:r>
      <w:bookmarkEnd w:id="63"/>
      <w:r w:rsidRPr="00410949">
        <w:t xml:space="preserve"> </w:t>
      </w:r>
    </w:p>
    <w:p w14:paraId="37A99FDA" w14:textId="77777777" w:rsidR="00772E90" w:rsidRPr="00410949" w:rsidRDefault="00772E90" w:rsidP="0061319E">
      <w:pPr>
        <w:pStyle w:val="Nagwek3"/>
      </w:pPr>
      <w:bookmarkStart w:id="64" w:name="_Toc194248147"/>
      <w:r w:rsidRPr="00410949">
        <w:t>Criteria to create a European Board</w:t>
      </w:r>
      <w:bookmarkEnd w:id="64"/>
    </w:p>
    <w:p w14:paraId="4AC40001" w14:textId="27F11FB0" w:rsidR="004227BA" w:rsidRDefault="00A57548" w:rsidP="004227BA">
      <w:pPr>
        <w:spacing w:after="0" w:line="240" w:lineRule="auto"/>
        <w:rPr>
          <w:rStyle w:val="Wyrnienieintensywne"/>
        </w:rPr>
      </w:pPr>
      <w:r>
        <w:t xml:space="preserve">Statutes in </w:t>
      </w:r>
      <w:r w:rsidR="004227BA" w:rsidRPr="00410949">
        <w:t>Art</w:t>
      </w:r>
      <w:r>
        <w:t>.</w:t>
      </w:r>
      <w:r w:rsidR="004227BA" w:rsidRPr="00410949">
        <w:t xml:space="preserve"> X.1 </w:t>
      </w:r>
      <w:r w:rsidR="00CC1723">
        <w:t>provide</w:t>
      </w:r>
      <w:r w:rsidR="004227BA" w:rsidRPr="00410949">
        <w:t xml:space="preserve"> that </w:t>
      </w:r>
      <w:r w:rsidR="004227BA" w:rsidRPr="00CC1723">
        <w:rPr>
          <w:rStyle w:val="Wyrnienieintensywne"/>
        </w:rPr>
        <w:t xml:space="preserve">“Every Section has the right to create its own Board </w:t>
      </w:r>
      <w:r w:rsidR="001E7079" w:rsidRPr="00CC1723">
        <w:rPr>
          <w:rStyle w:val="Wyrnienieintensywne"/>
        </w:rPr>
        <w:t xml:space="preserve">(which is the educational arm of the Section) and its Divisions as its working groups </w:t>
      </w:r>
      <w:r w:rsidR="004227BA" w:rsidRPr="00CC1723">
        <w:rPr>
          <w:rStyle w:val="Wyrnienieintensywne"/>
        </w:rPr>
        <w:t>to address scientific and training interests “.</w:t>
      </w:r>
    </w:p>
    <w:p w14:paraId="39E5F2EB" w14:textId="77777777" w:rsidR="006A5641" w:rsidRPr="00410949" w:rsidRDefault="006A5641" w:rsidP="004227BA">
      <w:pPr>
        <w:spacing w:after="0" w:line="240" w:lineRule="auto"/>
      </w:pPr>
    </w:p>
    <w:p w14:paraId="5C40F9FC" w14:textId="6AB12073" w:rsidR="004227BA" w:rsidRDefault="004227BA" w:rsidP="004227BA">
      <w:pPr>
        <w:spacing w:after="0" w:line="240" w:lineRule="auto"/>
        <w:rPr>
          <w:rStyle w:val="Wyrnienieintensywne"/>
        </w:rPr>
      </w:pPr>
      <w:r w:rsidRPr="00410949">
        <w:t xml:space="preserve">Additionally, </w:t>
      </w:r>
      <w:proofErr w:type="spellStart"/>
      <w:r w:rsidR="00B10F18">
        <w:t>RoP</w:t>
      </w:r>
      <w:proofErr w:type="spellEnd"/>
      <w:r w:rsidR="00B10F18">
        <w:t xml:space="preserve"> </w:t>
      </w:r>
      <w:r w:rsidRPr="00410949">
        <w:t>Art</w:t>
      </w:r>
      <w:r w:rsidR="00B10F18">
        <w:t>.</w:t>
      </w:r>
      <w:r w:rsidRPr="00410949">
        <w:t xml:space="preserve"> VI.8 states that </w:t>
      </w:r>
      <w:r w:rsidRPr="00CC1723">
        <w:rPr>
          <w:rStyle w:val="Wyrnienieintensywne"/>
        </w:rPr>
        <w:t>“Each Section may create its own European Board as a working group with the aim to guarantee the highest standards of care in the field of the specialty in the countries of the European Union, by ensuring that the training is raised to the highest possible level”</w:t>
      </w:r>
      <w:r w:rsidR="005F3376" w:rsidRPr="00CC1723">
        <w:rPr>
          <w:rStyle w:val="Wyrnienieintensywne"/>
        </w:rPr>
        <w:t>.</w:t>
      </w:r>
    </w:p>
    <w:p w14:paraId="236E0F56" w14:textId="77777777" w:rsidR="006A5641" w:rsidRPr="00CC1723" w:rsidRDefault="006A5641" w:rsidP="004227BA">
      <w:pPr>
        <w:spacing w:after="0" w:line="240" w:lineRule="auto"/>
        <w:rPr>
          <w:rStyle w:val="Wyrnienieintensywne"/>
        </w:rPr>
      </w:pPr>
    </w:p>
    <w:p w14:paraId="2DB390FE" w14:textId="70FAEADC" w:rsidR="00EE1DA5" w:rsidRPr="00410949" w:rsidRDefault="00653D91" w:rsidP="00772E90">
      <w:pPr>
        <w:spacing w:after="0" w:line="240" w:lineRule="auto"/>
      </w:pPr>
      <w:r>
        <w:t>T</w:t>
      </w:r>
      <w:r w:rsidR="00CE1049" w:rsidRPr="00410949">
        <w:t xml:space="preserve">he </w:t>
      </w:r>
      <w:r w:rsidR="00772E90" w:rsidRPr="00410949">
        <w:t xml:space="preserve">European Boards are </w:t>
      </w:r>
      <w:r w:rsidR="007B467C">
        <w:t>internal</w:t>
      </w:r>
      <w:r w:rsidR="00772E90" w:rsidRPr="00410949">
        <w:t xml:space="preserve"> groups</w:t>
      </w:r>
      <w:r w:rsidR="00845FFB">
        <w:t xml:space="preserve"> </w:t>
      </w:r>
      <w:r w:rsidR="00772E90" w:rsidRPr="00410949">
        <w:t xml:space="preserve">established to address scientific and training </w:t>
      </w:r>
      <w:r w:rsidR="00FA595B" w:rsidRPr="00410949">
        <w:t>interests</w:t>
      </w:r>
      <w:r w:rsidR="00972374">
        <w:t xml:space="preserve"> by their </w:t>
      </w:r>
      <w:r w:rsidR="00972374" w:rsidRPr="00410949">
        <w:t>parent Section, Division or MJC</w:t>
      </w:r>
      <w:r w:rsidR="00772E90" w:rsidRPr="00410949">
        <w:t xml:space="preserve">. </w:t>
      </w:r>
      <w:r w:rsidR="00903791" w:rsidRPr="00410949">
        <w:t>T</w:t>
      </w:r>
      <w:r w:rsidR="00EE1DA5" w:rsidRPr="00410949">
        <w:t xml:space="preserve">he rules laid down </w:t>
      </w:r>
      <w:r w:rsidR="00903791" w:rsidRPr="00410949">
        <w:t>for Sections apply to European Boards</w:t>
      </w:r>
      <w:r w:rsidR="00EE1DA5" w:rsidRPr="00410949">
        <w:t>.</w:t>
      </w:r>
    </w:p>
    <w:p w14:paraId="6B70808C" w14:textId="77777777" w:rsidR="00772E90" w:rsidRPr="00410949" w:rsidRDefault="00772E90" w:rsidP="007B467C">
      <w:pPr>
        <w:pStyle w:val="Nagwek3"/>
      </w:pPr>
      <w:bookmarkStart w:id="65" w:name="_Toc194248148"/>
      <w:r w:rsidRPr="00410949">
        <w:t>Procedure to create a European Board</w:t>
      </w:r>
      <w:bookmarkEnd w:id="65"/>
    </w:p>
    <w:p w14:paraId="66BDFD30" w14:textId="73E4B8B8" w:rsidR="00772E90" w:rsidRPr="00410949" w:rsidRDefault="007C1CBC" w:rsidP="00554F39">
      <w:r>
        <w:t>UEMS Body (</w:t>
      </w:r>
      <w:r w:rsidR="00772E90" w:rsidRPr="00410949">
        <w:t>Section</w:t>
      </w:r>
      <w:r w:rsidR="00710629" w:rsidRPr="00410949">
        <w:t>, MJC</w:t>
      </w:r>
      <w:r>
        <w:t>,</w:t>
      </w:r>
      <w:r w:rsidR="00710629" w:rsidRPr="00410949">
        <w:t xml:space="preserve"> Division</w:t>
      </w:r>
      <w:r>
        <w:t>)</w:t>
      </w:r>
      <w:r w:rsidR="00772E90" w:rsidRPr="00410949">
        <w:t xml:space="preserve"> willing to create a European Board </w:t>
      </w:r>
      <w:proofErr w:type="gramStart"/>
      <w:r w:rsidR="00772E90" w:rsidRPr="00410949">
        <w:t>ha</w:t>
      </w:r>
      <w:r w:rsidR="00A046A1">
        <w:t>s</w:t>
      </w:r>
      <w:r w:rsidR="00772E90" w:rsidRPr="00410949">
        <w:t xml:space="preserve"> to</w:t>
      </w:r>
      <w:proofErr w:type="gramEnd"/>
      <w:r w:rsidR="00772E90" w:rsidRPr="00410949">
        <w:t xml:space="preserve"> send a formal letter to the </w:t>
      </w:r>
      <w:r w:rsidR="00FA595B" w:rsidRPr="00410949">
        <w:t>SG</w:t>
      </w:r>
      <w:r w:rsidR="00772E90" w:rsidRPr="00410949">
        <w:t xml:space="preserve"> </w:t>
      </w:r>
      <w:r w:rsidR="00663235" w:rsidRPr="00410949">
        <w:t xml:space="preserve">requesting creation of </w:t>
      </w:r>
      <w:r w:rsidR="00710629" w:rsidRPr="00410949">
        <w:t xml:space="preserve">such </w:t>
      </w:r>
      <w:r w:rsidR="00C9072A">
        <w:t>Board</w:t>
      </w:r>
      <w:r w:rsidR="00663235" w:rsidRPr="00410949">
        <w:t xml:space="preserve"> in their </w:t>
      </w:r>
      <w:r w:rsidR="002B37E8">
        <w:t>field</w:t>
      </w:r>
      <w:r w:rsidR="00663235" w:rsidRPr="00410949">
        <w:t>. This letter shall include relevant supporting documents explaining the rationale underpinning the request</w:t>
      </w:r>
      <w:r w:rsidR="00A046A1">
        <w:t xml:space="preserve"> and </w:t>
      </w:r>
      <w:r w:rsidR="00C8403C">
        <w:t>in case of Divisions</w:t>
      </w:r>
      <w:r w:rsidR="00AB72D1">
        <w:t xml:space="preserve">, should </w:t>
      </w:r>
      <w:r w:rsidR="00A046A1">
        <w:t xml:space="preserve">be </w:t>
      </w:r>
      <w:r w:rsidR="006A1C78">
        <w:t xml:space="preserve">additionally </w:t>
      </w:r>
      <w:r w:rsidR="00A046A1">
        <w:t xml:space="preserve">endorsed by </w:t>
      </w:r>
      <w:r w:rsidR="006A1C78">
        <w:t xml:space="preserve">Division’s </w:t>
      </w:r>
      <w:r w:rsidR="00AB72D1">
        <w:t xml:space="preserve">parent </w:t>
      </w:r>
      <w:r w:rsidR="006A1C78">
        <w:t>Section</w:t>
      </w:r>
      <w:r w:rsidR="00663235" w:rsidRPr="00410949">
        <w:t xml:space="preserve">. This letter must be sent at least two months before the </w:t>
      </w:r>
      <w:r w:rsidR="00D721C5" w:rsidRPr="00410949">
        <w:t xml:space="preserve">Council </w:t>
      </w:r>
      <w:r w:rsidR="00C9072A">
        <w:t>m</w:t>
      </w:r>
      <w:r w:rsidR="00D721C5" w:rsidRPr="00410949">
        <w:t>eeting</w:t>
      </w:r>
      <w:r w:rsidR="00663235" w:rsidRPr="00410949">
        <w:t>.</w:t>
      </w:r>
      <w:r w:rsidR="00B72E43" w:rsidRPr="00410949">
        <w:t xml:space="preserve"> </w:t>
      </w:r>
    </w:p>
    <w:p w14:paraId="614FA4DC" w14:textId="4E51C9DE" w:rsidR="006437FD" w:rsidRPr="00410949" w:rsidRDefault="006437FD" w:rsidP="00554F39">
      <w:r w:rsidRPr="00410949">
        <w:t xml:space="preserve">The SG will check whether the </w:t>
      </w:r>
      <w:r w:rsidR="00077EF4" w:rsidRPr="00410949">
        <w:t>criteria to create European Board</w:t>
      </w:r>
      <w:r w:rsidRPr="00410949">
        <w:t xml:space="preserve"> have been met and will confirm the receipt of the request. If the criteria have been met, SG will </w:t>
      </w:r>
      <w:r w:rsidR="007C7212" w:rsidRPr="00410949">
        <w:t>present the request to Executive</w:t>
      </w:r>
      <w:r w:rsidR="007D2E94">
        <w:t>,</w:t>
      </w:r>
      <w:r w:rsidR="007C7212" w:rsidRPr="00410949">
        <w:t xml:space="preserve"> </w:t>
      </w:r>
      <w:r w:rsidR="00FA3B60" w:rsidRPr="00410949">
        <w:t xml:space="preserve">will </w:t>
      </w:r>
      <w:r w:rsidRPr="00410949">
        <w:t xml:space="preserve">add this item to the agenda of the Council </w:t>
      </w:r>
      <w:r w:rsidR="007D2E94">
        <w:t>m</w:t>
      </w:r>
      <w:r w:rsidRPr="00410949">
        <w:t xml:space="preserve">eeting and will circulate the proposal to relevant </w:t>
      </w:r>
      <w:r w:rsidR="0031636E">
        <w:t>UEMS Bodies</w:t>
      </w:r>
      <w:r w:rsidRPr="00410949">
        <w:t xml:space="preserve"> for consultation.</w:t>
      </w:r>
    </w:p>
    <w:p w14:paraId="21A704B0" w14:textId="499187AD" w:rsidR="00663235" w:rsidRPr="00410949" w:rsidRDefault="00663235" w:rsidP="00554F39">
      <w:r w:rsidRPr="00410949">
        <w:t>The applicant will be invited to make a short presentation during the Council to support the request and answer questions from the Council.</w:t>
      </w:r>
    </w:p>
    <w:p w14:paraId="1F6B9D25" w14:textId="323BD14A" w:rsidR="00663235" w:rsidRPr="00410949" w:rsidRDefault="00663235" w:rsidP="00554F39">
      <w:r w:rsidRPr="00410949">
        <w:t xml:space="preserve">The Council will vote on the request or </w:t>
      </w:r>
      <w:r w:rsidR="0022146F" w:rsidRPr="00410949">
        <w:t xml:space="preserve">may </w:t>
      </w:r>
      <w:r w:rsidRPr="00410949">
        <w:t>request additional evidence</w:t>
      </w:r>
      <w:r w:rsidR="00BB4723" w:rsidRPr="00410949">
        <w:t>.</w:t>
      </w:r>
      <w:r w:rsidR="002C7E55" w:rsidRPr="00410949">
        <w:t xml:space="preserve"> To create a new European Board the proposal </w:t>
      </w:r>
      <w:proofErr w:type="gramStart"/>
      <w:r w:rsidR="002C7E55" w:rsidRPr="00410949">
        <w:t>has to</w:t>
      </w:r>
      <w:proofErr w:type="gramEnd"/>
      <w:r w:rsidR="002C7E55" w:rsidRPr="00410949">
        <w:t xml:space="preserve"> obtain votes in favour from the majority of </w:t>
      </w:r>
      <w:r w:rsidR="009A5C73">
        <w:t xml:space="preserve">full </w:t>
      </w:r>
      <w:r w:rsidR="002C7E55" w:rsidRPr="00410949">
        <w:t>UEMS Members present or represented.</w:t>
      </w:r>
    </w:p>
    <w:p w14:paraId="6A151564" w14:textId="77777777" w:rsidR="000936ED" w:rsidRPr="00410949" w:rsidRDefault="000936ED" w:rsidP="000C2762">
      <w:pPr>
        <w:pStyle w:val="Nagwek3"/>
      </w:pPr>
      <w:bookmarkStart w:id="66" w:name="_Toc194248149"/>
      <w:r w:rsidRPr="00410949">
        <w:lastRenderedPageBreak/>
        <w:t>Winding-up of a European Board</w:t>
      </w:r>
      <w:bookmarkEnd w:id="66"/>
    </w:p>
    <w:p w14:paraId="1F105B1E" w14:textId="1D40AB5F" w:rsidR="000936ED" w:rsidRPr="00410949" w:rsidRDefault="000936ED" w:rsidP="008071AD">
      <w:r w:rsidRPr="00410949">
        <w:t xml:space="preserve">A European Board can </w:t>
      </w:r>
      <w:r w:rsidR="006B727E" w:rsidRPr="00410949">
        <w:t xml:space="preserve">only </w:t>
      </w:r>
      <w:r w:rsidRPr="00410949">
        <w:t xml:space="preserve">be wound up by the Council. To wind up a European Board, a </w:t>
      </w:r>
      <w:r w:rsidR="009A5C73">
        <w:t xml:space="preserve">full </w:t>
      </w:r>
      <w:r w:rsidR="00F9245F" w:rsidRPr="00410949">
        <w:t xml:space="preserve">UEMS </w:t>
      </w:r>
      <w:r w:rsidR="00C21B04" w:rsidRPr="00410949">
        <w:t xml:space="preserve">Member </w:t>
      </w:r>
      <w:r w:rsidR="00CE1049" w:rsidRPr="00410949">
        <w:t xml:space="preserve">or the </w:t>
      </w:r>
      <w:r w:rsidR="00C21B04" w:rsidRPr="00410949">
        <w:t xml:space="preserve">parent UEMS </w:t>
      </w:r>
      <w:r w:rsidR="000C2762">
        <w:t>B</w:t>
      </w:r>
      <w:r w:rsidR="00C21B04" w:rsidRPr="00410949">
        <w:t>ody</w:t>
      </w:r>
      <w:r w:rsidR="00CE1049" w:rsidRPr="00410949">
        <w:t xml:space="preserve"> </w:t>
      </w:r>
      <w:proofErr w:type="gramStart"/>
      <w:r w:rsidRPr="00410949">
        <w:t>has to</w:t>
      </w:r>
      <w:proofErr w:type="gramEnd"/>
      <w:r w:rsidRPr="00410949">
        <w:t xml:space="preserve"> send an official request to the SG at least two months before the</w:t>
      </w:r>
      <w:r w:rsidR="000C1F55" w:rsidRPr="00410949">
        <w:t xml:space="preserve"> </w:t>
      </w:r>
      <w:r w:rsidR="00D721C5" w:rsidRPr="00410949">
        <w:t xml:space="preserve">Council </w:t>
      </w:r>
      <w:r w:rsidR="000C2762">
        <w:t>m</w:t>
      </w:r>
      <w:r w:rsidR="00D721C5" w:rsidRPr="00410949">
        <w:t>eeting</w:t>
      </w:r>
      <w:r w:rsidRPr="00410949">
        <w:t xml:space="preserve">. </w:t>
      </w:r>
      <w:r w:rsidR="000C1F55" w:rsidRPr="00410949">
        <w:t>If the request to wind up a European Board came from</w:t>
      </w:r>
      <w:r w:rsidR="000E145E">
        <w:t xml:space="preserve"> full</w:t>
      </w:r>
      <w:r w:rsidR="000C1F55" w:rsidRPr="00410949">
        <w:t xml:space="preserve"> </w:t>
      </w:r>
      <w:r w:rsidR="00F9245F" w:rsidRPr="00410949">
        <w:t xml:space="preserve">UEMS </w:t>
      </w:r>
      <w:r w:rsidR="00E934C0" w:rsidRPr="00410949">
        <w:t xml:space="preserve">Member, </w:t>
      </w:r>
      <w:r w:rsidR="000C1F55" w:rsidRPr="00410949">
        <w:t>t</w:t>
      </w:r>
      <w:r w:rsidRPr="00410949">
        <w:t>he SG will ask the</w:t>
      </w:r>
      <w:r w:rsidR="000E145E">
        <w:t xml:space="preserve"> European Board and</w:t>
      </w:r>
      <w:r w:rsidRPr="00410949">
        <w:t xml:space="preserve"> </w:t>
      </w:r>
      <w:r w:rsidR="00E934C0" w:rsidRPr="00410949">
        <w:t xml:space="preserve">parent UEMS </w:t>
      </w:r>
      <w:r w:rsidR="000C2762">
        <w:t>B</w:t>
      </w:r>
      <w:r w:rsidR="00E934C0" w:rsidRPr="00410949">
        <w:t>ody</w:t>
      </w:r>
      <w:r w:rsidRPr="00410949">
        <w:t xml:space="preserve"> for a written opinion and will invite the</w:t>
      </w:r>
      <w:r w:rsidR="000429A7" w:rsidRPr="00410949">
        <w:t xml:space="preserve"> Presidents</w:t>
      </w:r>
      <w:r w:rsidR="000E72F2" w:rsidRPr="00410949">
        <w:t xml:space="preserve"> of</w:t>
      </w:r>
      <w:r w:rsidRPr="00410949">
        <w:t xml:space="preserve"> </w:t>
      </w:r>
      <w:r w:rsidR="000429A7" w:rsidRPr="00410949">
        <w:t xml:space="preserve">parent UEMS Body </w:t>
      </w:r>
      <w:r w:rsidR="000C1F55" w:rsidRPr="00410949">
        <w:t>and of the Board</w:t>
      </w:r>
      <w:r w:rsidRPr="00410949">
        <w:t xml:space="preserve"> to the </w:t>
      </w:r>
      <w:r w:rsidR="00D721C5" w:rsidRPr="00410949">
        <w:t xml:space="preserve">Council </w:t>
      </w:r>
      <w:r w:rsidR="00595265">
        <w:t>m</w:t>
      </w:r>
      <w:r w:rsidR="00D721C5" w:rsidRPr="00410949">
        <w:t>eeting</w:t>
      </w:r>
      <w:r w:rsidRPr="00410949">
        <w:t xml:space="preserve">. </w:t>
      </w:r>
    </w:p>
    <w:p w14:paraId="51845EE5" w14:textId="77777777" w:rsidR="000936ED" w:rsidRPr="00410949" w:rsidRDefault="000936ED" w:rsidP="008071AD">
      <w:r w:rsidRPr="00410949">
        <w:t xml:space="preserve">The vote on winding up of a European Board will follow the same rules as for creation of a European Board. </w:t>
      </w:r>
    </w:p>
    <w:p w14:paraId="5E395E97" w14:textId="61D96F29" w:rsidR="000936ED" w:rsidRPr="00410949" w:rsidRDefault="000936ED" w:rsidP="008071AD">
      <w:r w:rsidRPr="00410949">
        <w:t>European Boards are automatically w</w:t>
      </w:r>
      <w:r w:rsidR="00710629" w:rsidRPr="00410949">
        <w:t>ound</w:t>
      </w:r>
      <w:r w:rsidR="000C1F55" w:rsidRPr="00410949">
        <w:t xml:space="preserve"> </w:t>
      </w:r>
      <w:r w:rsidRPr="00410949">
        <w:t xml:space="preserve">up if the parent </w:t>
      </w:r>
      <w:r w:rsidR="000E72F2" w:rsidRPr="00410949">
        <w:t xml:space="preserve">UEMS </w:t>
      </w:r>
      <w:r w:rsidR="0001738D">
        <w:t>B</w:t>
      </w:r>
      <w:r w:rsidR="000E72F2" w:rsidRPr="00410949">
        <w:t>ody</w:t>
      </w:r>
      <w:r w:rsidRPr="00410949">
        <w:t xml:space="preserve"> is w</w:t>
      </w:r>
      <w:r w:rsidR="00CE1049" w:rsidRPr="00410949">
        <w:t>ound</w:t>
      </w:r>
      <w:r w:rsidR="000C1F55" w:rsidRPr="00410949">
        <w:t xml:space="preserve"> </w:t>
      </w:r>
      <w:r w:rsidRPr="00410949">
        <w:t>up.</w:t>
      </w:r>
    </w:p>
    <w:p w14:paraId="70164DFB" w14:textId="77777777" w:rsidR="00772E90" w:rsidRPr="00410949" w:rsidRDefault="00772E90" w:rsidP="0001738D">
      <w:pPr>
        <w:pStyle w:val="Nagwek2"/>
      </w:pPr>
      <w:bookmarkStart w:id="67" w:name="_Toc194248150"/>
      <w:r w:rsidRPr="00410949">
        <w:t>Composition</w:t>
      </w:r>
      <w:bookmarkEnd w:id="67"/>
    </w:p>
    <w:p w14:paraId="69F1B3AD" w14:textId="77777777" w:rsidR="00772E90" w:rsidRPr="00410949" w:rsidRDefault="00772E90" w:rsidP="0001738D">
      <w:pPr>
        <w:pStyle w:val="Nagwek3"/>
      </w:pPr>
      <w:bookmarkStart w:id="68" w:name="_Toc194248151"/>
      <w:r w:rsidRPr="00410949">
        <w:t>Conditions to be</w:t>
      </w:r>
      <w:r w:rsidR="000C1F55" w:rsidRPr="00410949">
        <w:t xml:space="preserve"> nominated</w:t>
      </w:r>
      <w:r w:rsidR="002C7E55" w:rsidRPr="00410949">
        <w:t xml:space="preserve"> a</w:t>
      </w:r>
      <w:r w:rsidRPr="00410949">
        <w:t xml:space="preserve"> member of a European Board</w:t>
      </w:r>
      <w:bookmarkEnd w:id="68"/>
    </w:p>
    <w:p w14:paraId="6AFD1786" w14:textId="253068B8" w:rsidR="00772E90" w:rsidRDefault="00E21F8B" w:rsidP="00772E90">
      <w:pPr>
        <w:spacing w:after="0" w:line="240" w:lineRule="auto"/>
        <w:rPr>
          <w:rStyle w:val="Wyrnienieintensywne"/>
        </w:rPr>
      </w:pPr>
      <w:r>
        <w:t xml:space="preserve">Statutes </w:t>
      </w:r>
      <w:r w:rsidR="00772E90" w:rsidRPr="00410949">
        <w:t>Art</w:t>
      </w:r>
      <w:r>
        <w:t>.</w:t>
      </w:r>
      <w:r w:rsidR="00772E90" w:rsidRPr="00410949">
        <w:t xml:space="preserve"> </w:t>
      </w:r>
      <w:r w:rsidR="007E77AB" w:rsidRPr="00410949">
        <w:t>34</w:t>
      </w:r>
      <w:r w:rsidR="00772E90" w:rsidRPr="00410949">
        <w:t xml:space="preserve"> provide</w:t>
      </w:r>
      <w:r>
        <w:t>s</w:t>
      </w:r>
      <w:r w:rsidR="00772E90" w:rsidRPr="00410949">
        <w:t xml:space="preserve"> that </w:t>
      </w:r>
      <w:r w:rsidR="00772E90" w:rsidRPr="0001738D">
        <w:rPr>
          <w:rStyle w:val="Wyrnienieintensywne"/>
        </w:rPr>
        <w:t>“Each delegation to a Board sh</w:t>
      </w:r>
      <w:r w:rsidR="007E77AB" w:rsidRPr="0001738D">
        <w:rPr>
          <w:rStyle w:val="Wyrnienieintensywne"/>
        </w:rPr>
        <w:t>ould</w:t>
      </w:r>
      <w:r w:rsidR="00772E90" w:rsidRPr="0001738D">
        <w:rPr>
          <w:rStyle w:val="Wyrnienieintensywne"/>
        </w:rPr>
        <w:t xml:space="preserve"> consist </w:t>
      </w:r>
      <w:r w:rsidR="007E77AB" w:rsidRPr="0001738D">
        <w:rPr>
          <w:rStyle w:val="Wyrnienieintensywne"/>
        </w:rPr>
        <w:t>of</w:t>
      </w:r>
      <w:r w:rsidR="00772E90" w:rsidRPr="0001738D">
        <w:rPr>
          <w:rStyle w:val="Wyrnienieintensywne"/>
        </w:rPr>
        <w:t xml:space="preserve"> 2 members, one from the Section and one from the recognised </w:t>
      </w:r>
      <w:r w:rsidR="007E77AB" w:rsidRPr="0001738D">
        <w:rPr>
          <w:rStyle w:val="Wyrnienieintensywne"/>
        </w:rPr>
        <w:t xml:space="preserve">professional </w:t>
      </w:r>
      <w:r w:rsidR="00772E90" w:rsidRPr="0001738D">
        <w:rPr>
          <w:rStyle w:val="Wyrnienieintensywne"/>
        </w:rPr>
        <w:t>academic or scientific Society of the country</w:t>
      </w:r>
      <w:r w:rsidR="007E77AB" w:rsidRPr="0001738D">
        <w:rPr>
          <w:rStyle w:val="Wyrnienieintensywne"/>
        </w:rPr>
        <w:t xml:space="preserve"> nominated by the Member from that country</w:t>
      </w:r>
      <w:r w:rsidR="00772E90" w:rsidRPr="0001738D">
        <w:rPr>
          <w:rStyle w:val="Wyrnienieintensywne"/>
        </w:rPr>
        <w:t>.”</w:t>
      </w:r>
    </w:p>
    <w:p w14:paraId="718EE194" w14:textId="77777777" w:rsidR="00DF2442" w:rsidRPr="00410949" w:rsidRDefault="00DF2442" w:rsidP="00772E90">
      <w:pPr>
        <w:spacing w:after="0" w:line="240" w:lineRule="auto"/>
      </w:pPr>
    </w:p>
    <w:p w14:paraId="1416C17A" w14:textId="77777777" w:rsidR="009448D8" w:rsidRDefault="00203879" w:rsidP="004D6471">
      <w:r w:rsidRPr="00410949">
        <w:t xml:space="preserve">The parent UEMS </w:t>
      </w:r>
      <w:r w:rsidR="00DF2442">
        <w:t>B</w:t>
      </w:r>
      <w:r w:rsidRPr="00410949">
        <w:t xml:space="preserve">ody </w:t>
      </w:r>
      <w:r w:rsidR="00297881" w:rsidRPr="00410949">
        <w:t>nominate</w:t>
      </w:r>
      <w:r w:rsidR="00172F83" w:rsidRPr="00410949">
        <w:t xml:space="preserve">s </w:t>
      </w:r>
      <w:r w:rsidR="00D426AF" w:rsidRPr="00410949">
        <w:t>Members</w:t>
      </w:r>
      <w:r w:rsidR="00CB3350" w:rsidRPr="00410949">
        <w:t xml:space="preserve"> </w:t>
      </w:r>
      <w:r w:rsidR="00291089">
        <w:t>of</w:t>
      </w:r>
      <w:r w:rsidR="00CB3350" w:rsidRPr="00410949">
        <w:t xml:space="preserve"> European Board</w:t>
      </w:r>
      <w:r w:rsidR="00291089">
        <w:t xml:space="preserve"> from amon</w:t>
      </w:r>
      <w:r w:rsidR="00AF7C42">
        <w:t xml:space="preserve">g Members of this UEMS Body in a number sufficient </w:t>
      </w:r>
      <w:r w:rsidR="00496559">
        <w:t>for proper functioning of the Board</w:t>
      </w:r>
      <w:r w:rsidR="00680699" w:rsidRPr="00410949">
        <w:t xml:space="preserve">. </w:t>
      </w:r>
    </w:p>
    <w:p w14:paraId="239B5A9B" w14:textId="14A769EC" w:rsidR="008716BE" w:rsidRPr="00410949" w:rsidRDefault="008716BE" w:rsidP="008716BE">
      <w:r w:rsidRPr="00410949">
        <w:t>In case of European Board created by MJC, the Bureau of the MJC will nominate</w:t>
      </w:r>
      <w:r>
        <w:t xml:space="preserve"> </w:t>
      </w:r>
      <w:r w:rsidRPr="00410949">
        <w:t xml:space="preserve">to the European Board at least one </w:t>
      </w:r>
      <w:r>
        <w:t>M</w:t>
      </w:r>
      <w:r w:rsidRPr="00410949">
        <w:t>ember</w:t>
      </w:r>
      <w:r>
        <w:t xml:space="preserve"> of MJC</w:t>
      </w:r>
      <w:r w:rsidRPr="00410949">
        <w:t xml:space="preserve"> </w:t>
      </w:r>
      <w:r w:rsidR="002738DB">
        <w:t>f</w:t>
      </w:r>
      <w:r w:rsidR="00542CB5">
        <w:t>rom</w:t>
      </w:r>
      <w:r>
        <w:t xml:space="preserve"> each</w:t>
      </w:r>
      <w:r w:rsidRPr="00410949">
        <w:t xml:space="preserve"> Section </w:t>
      </w:r>
      <w:r>
        <w:t xml:space="preserve">represented </w:t>
      </w:r>
      <w:r w:rsidRPr="00410949">
        <w:t xml:space="preserve">in the MJC.  </w:t>
      </w:r>
    </w:p>
    <w:p w14:paraId="3B4A4294" w14:textId="0824E9C1" w:rsidR="00B31C5E" w:rsidRDefault="00B31C5E" w:rsidP="004D6471">
      <w:proofErr w:type="gramStart"/>
      <w:r w:rsidRPr="00410949">
        <w:t>Similar to</w:t>
      </w:r>
      <w:proofErr w:type="gramEnd"/>
      <w:r w:rsidRPr="00410949">
        <w:t xml:space="preserve"> nomination of medical specialists to Sections each UEMS Member may nominate</w:t>
      </w:r>
      <w:r>
        <w:t xml:space="preserve"> up to</w:t>
      </w:r>
      <w:r w:rsidRPr="00410949">
        <w:t xml:space="preserve"> </w:t>
      </w:r>
      <w:r>
        <w:t>2</w:t>
      </w:r>
      <w:r w:rsidRPr="00410949">
        <w:t xml:space="preserve"> medical specialists</w:t>
      </w:r>
      <w:r>
        <w:t xml:space="preserve"> directly</w:t>
      </w:r>
      <w:r w:rsidRPr="00410949">
        <w:t xml:space="preserve"> to the </w:t>
      </w:r>
      <w:r>
        <w:t>European Board</w:t>
      </w:r>
      <w:r w:rsidRPr="00410949">
        <w:t xml:space="preserve">. UEMS Member will send to SG a list of medical specialists nominated to the </w:t>
      </w:r>
      <w:r>
        <w:t>European Board</w:t>
      </w:r>
      <w:r w:rsidRPr="00410949">
        <w:t xml:space="preserve">. It shall also provide a formal letter of nomination for each </w:t>
      </w:r>
      <w:r>
        <w:t xml:space="preserve">medical specialist nominated to </w:t>
      </w:r>
      <w:r w:rsidR="00341B79">
        <w:t>the Board</w:t>
      </w:r>
      <w:r w:rsidRPr="00410949">
        <w:t xml:space="preserve"> and shall send a copy of this letter to the UEMS Office.</w:t>
      </w:r>
      <w:r w:rsidR="00EA37CA">
        <w:t xml:space="preserve"> </w:t>
      </w:r>
    </w:p>
    <w:p w14:paraId="20FEFBFF" w14:textId="19847C7D" w:rsidR="00EA37CA" w:rsidRPr="00410949" w:rsidRDefault="00EA37CA" w:rsidP="004D6471">
      <w:r w:rsidRPr="00410949">
        <w:t xml:space="preserve">The </w:t>
      </w:r>
      <w:r>
        <w:t>Members of European Board</w:t>
      </w:r>
      <w:r w:rsidRPr="00410949">
        <w:t xml:space="preserve"> </w:t>
      </w:r>
      <w:r>
        <w:t>proposed by</w:t>
      </w:r>
      <w:r w:rsidRPr="00410949">
        <w:t xml:space="preserve"> the academic</w:t>
      </w:r>
      <w:r w:rsidR="00934FEB">
        <w:t xml:space="preserve"> or professional associations, or</w:t>
      </w:r>
      <w:r w:rsidRPr="00410949">
        <w:t xml:space="preserve"> </w:t>
      </w:r>
      <w:r>
        <w:t>S</w:t>
      </w:r>
      <w:r w:rsidRPr="00410949">
        <w:t>cientific Society</w:t>
      </w:r>
      <w:r w:rsidRPr="00410949" w:rsidDel="002C7E55">
        <w:t xml:space="preserve"> </w:t>
      </w:r>
      <w:proofErr w:type="gramStart"/>
      <w:r w:rsidRPr="00410949">
        <w:t>have to</w:t>
      </w:r>
      <w:proofErr w:type="gramEnd"/>
      <w:r w:rsidRPr="00410949">
        <w:t xml:space="preserve"> be </w:t>
      </w:r>
      <w:r>
        <w:t>nominat</w:t>
      </w:r>
      <w:r w:rsidRPr="00410949">
        <w:t>ed by the UEMS Member from their country.</w:t>
      </w:r>
    </w:p>
    <w:p w14:paraId="2AE8FE76" w14:textId="749FF3E3" w:rsidR="00B31C5E" w:rsidRDefault="00B31C5E" w:rsidP="004D6471">
      <w:r w:rsidRPr="00410949">
        <w:t xml:space="preserve">It is the responsibility of each UEMS Member to nominate a qualified specialist to the </w:t>
      </w:r>
      <w:r w:rsidR="0015224F">
        <w:t>European Board</w:t>
      </w:r>
      <w:r w:rsidRPr="00410949">
        <w:t xml:space="preserve">. </w:t>
      </w:r>
    </w:p>
    <w:p w14:paraId="7EB2279D" w14:textId="4414DFC5" w:rsidR="005628E0" w:rsidRPr="00410949" w:rsidRDefault="00D428F4" w:rsidP="00163516">
      <w:r w:rsidRPr="00410949">
        <w:t>Work of European Boards should be done, as much a</w:t>
      </w:r>
      <w:r w:rsidR="00E572F3" w:rsidRPr="00410949">
        <w:t>s possible</w:t>
      </w:r>
      <w:r w:rsidR="0052583F" w:rsidRPr="00410949">
        <w:t>,</w:t>
      </w:r>
      <w:r w:rsidR="00E572F3" w:rsidRPr="00410949">
        <w:t xml:space="preserve"> in close collaboration with ESS. Therefore, UEMS Members </w:t>
      </w:r>
      <w:r w:rsidR="00F21700" w:rsidRPr="00410949">
        <w:t xml:space="preserve">and parent UEMS </w:t>
      </w:r>
      <w:r w:rsidR="00E0262C">
        <w:t>B</w:t>
      </w:r>
      <w:r w:rsidR="00F21700" w:rsidRPr="00410949">
        <w:t xml:space="preserve">odies should take particular care to </w:t>
      </w:r>
      <w:r w:rsidR="001122B2" w:rsidRPr="00410949">
        <w:t xml:space="preserve">assure balanced representation of </w:t>
      </w:r>
      <w:r w:rsidR="00B8568E" w:rsidRPr="00410949">
        <w:t xml:space="preserve">professional and scientific associations in European Boards. </w:t>
      </w:r>
    </w:p>
    <w:p w14:paraId="7A3680C1" w14:textId="7CE21AB2" w:rsidR="00772E90" w:rsidRPr="00410949" w:rsidRDefault="00772E90" w:rsidP="00E0262C">
      <w:pPr>
        <w:pStyle w:val="Nagwek3"/>
      </w:pPr>
      <w:bookmarkStart w:id="69" w:name="_Toc194248152"/>
      <w:r w:rsidRPr="00410949">
        <w:t xml:space="preserve">Procedure to </w:t>
      </w:r>
      <w:r w:rsidR="000C1F55" w:rsidRPr="00410949">
        <w:t xml:space="preserve">be nominated </w:t>
      </w:r>
      <w:r w:rsidR="009F0FEA">
        <w:t>M</w:t>
      </w:r>
      <w:r w:rsidRPr="00410949">
        <w:t>ember of a European Board</w:t>
      </w:r>
      <w:bookmarkEnd w:id="69"/>
    </w:p>
    <w:p w14:paraId="6084352E" w14:textId="35EA5668" w:rsidR="00A21D42" w:rsidRPr="00410949" w:rsidRDefault="00A21D42" w:rsidP="00872E17">
      <w:r w:rsidRPr="00410949">
        <w:t>The procedure</w:t>
      </w:r>
      <w:r w:rsidR="00A154C1" w:rsidRPr="00410949">
        <w:t xml:space="preserve"> for the</w:t>
      </w:r>
      <w:r w:rsidRPr="00410949">
        <w:t xml:space="preserve"> </w:t>
      </w:r>
      <w:r w:rsidR="00CA24A4" w:rsidRPr="00410949">
        <w:t xml:space="preserve">nomination </w:t>
      </w:r>
      <w:r w:rsidRPr="00410949">
        <w:t xml:space="preserve">of </w:t>
      </w:r>
      <w:r w:rsidR="008E1AEA">
        <w:t>Members of</w:t>
      </w:r>
      <w:r w:rsidRPr="00410949">
        <w:t xml:space="preserve"> European Board</w:t>
      </w:r>
      <w:r w:rsidR="00AB79A1">
        <w:t>s</w:t>
      </w:r>
      <w:r w:rsidRPr="00410949">
        <w:t xml:space="preserve"> is organised by the </w:t>
      </w:r>
      <w:r w:rsidR="004E6E4A" w:rsidRPr="00410949">
        <w:t xml:space="preserve">Bureau </w:t>
      </w:r>
      <w:r w:rsidRPr="00410949">
        <w:t>of the</w:t>
      </w:r>
      <w:r w:rsidR="00CA24A4" w:rsidRPr="00410949">
        <w:t xml:space="preserve"> parent</w:t>
      </w:r>
      <w:r w:rsidRPr="00410949">
        <w:t xml:space="preserve"> </w:t>
      </w:r>
      <w:r w:rsidR="00864810" w:rsidRPr="00410949">
        <w:t>UEMS Body</w:t>
      </w:r>
      <w:r w:rsidRPr="00410949">
        <w:t xml:space="preserve">. </w:t>
      </w:r>
    </w:p>
    <w:p w14:paraId="4AF8FDFA" w14:textId="7A27C603" w:rsidR="00A21D42" w:rsidRDefault="00E67D8A" w:rsidP="00872E17">
      <w:r>
        <w:t>Scientific Society or an</w:t>
      </w:r>
      <w:r w:rsidR="00E1037E" w:rsidRPr="00410949">
        <w:t xml:space="preserve"> association </w:t>
      </w:r>
      <w:r w:rsidR="002C7E55" w:rsidRPr="00410949">
        <w:t>willing to be represented in European Board</w:t>
      </w:r>
      <w:r w:rsidR="00A21D42" w:rsidRPr="00410949">
        <w:t xml:space="preserve"> must </w:t>
      </w:r>
      <w:r w:rsidR="00CA24A4" w:rsidRPr="00410949">
        <w:t>send</w:t>
      </w:r>
      <w:r w:rsidR="002C7E55" w:rsidRPr="00410949">
        <w:t xml:space="preserve"> </w:t>
      </w:r>
      <w:r w:rsidR="00A21D42" w:rsidRPr="00410949">
        <w:t xml:space="preserve">to the relevant </w:t>
      </w:r>
      <w:r w:rsidR="00F9245F" w:rsidRPr="00410949">
        <w:t xml:space="preserve">UEMS </w:t>
      </w:r>
      <w:r w:rsidR="00A5284A" w:rsidRPr="00410949">
        <w:t xml:space="preserve">Member </w:t>
      </w:r>
      <w:r w:rsidR="00CA24A4" w:rsidRPr="00410949">
        <w:t>letter indicating</w:t>
      </w:r>
      <w:r w:rsidR="00AC6CF6">
        <w:t xml:space="preserve"> and supporting</w:t>
      </w:r>
      <w:r w:rsidR="00A21D42" w:rsidRPr="00410949">
        <w:t xml:space="preserve"> </w:t>
      </w:r>
      <w:r w:rsidR="00CA24A4" w:rsidRPr="00410949">
        <w:t xml:space="preserve">the </w:t>
      </w:r>
      <w:r w:rsidR="0020018B">
        <w:t>medical specialist</w:t>
      </w:r>
      <w:r w:rsidR="00CA24A4" w:rsidRPr="00410949">
        <w:t xml:space="preserve"> </w:t>
      </w:r>
      <w:r w:rsidR="009331A8">
        <w:t>proposed</w:t>
      </w:r>
      <w:r w:rsidR="00A21D42" w:rsidRPr="00410949">
        <w:t xml:space="preserve">. </w:t>
      </w:r>
    </w:p>
    <w:p w14:paraId="4851206A" w14:textId="77777777" w:rsidR="009331A8" w:rsidRPr="00410949" w:rsidRDefault="009331A8" w:rsidP="009331A8">
      <w:r w:rsidRPr="00410949">
        <w:lastRenderedPageBreak/>
        <w:t xml:space="preserve">Once </w:t>
      </w:r>
      <w:r>
        <w:t>nominated</w:t>
      </w:r>
      <w:r w:rsidRPr="00410949">
        <w:t xml:space="preserve"> by the parent </w:t>
      </w:r>
      <w:r>
        <w:t>UEMS Body</w:t>
      </w:r>
      <w:r w:rsidRPr="00410949">
        <w:t xml:space="preserve"> or by UEMS Member, the Member of </w:t>
      </w:r>
      <w:r>
        <w:t>European Board</w:t>
      </w:r>
      <w:r w:rsidRPr="00410949">
        <w:t xml:space="preserve"> has an obligation to be active in representing their </w:t>
      </w:r>
      <w:r>
        <w:t xml:space="preserve">nominating UEMS Body and/or </w:t>
      </w:r>
      <w:r w:rsidRPr="00410949">
        <w:t xml:space="preserve">UEMS Member within the </w:t>
      </w:r>
      <w:r>
        <w:t>European Board</w:t>
      </w:r>
      <w:r w:rsidRPr="00410949">
        <w:t xml:space="preserve"> and provide input to its activity. They </w:t>
      </w:r>
      <w:proofErr w:type="gramStart"/>
      <w:r w:rsidRPr="00410949">
        <w:t>have to</w:t>
      </w:r>
      <w:proofErr w:type="gramEnd"/>
      <w:r w:rsidRPr="00410949">
        <w:t xml:space="preserve"> fulfil the rights and duties of Members of UEMS </w:t>
      </w:r>
      <w:r>
        <w:t>B</w:t>
      </w:r>
      <w:r w:rsidRPr="00410949">
        <w:t>odies.</w:t>
      </w:r>
    </w:p>
    <w:p w14:paraId="676C9BE0" w14:textId="77777777" w:rsidR="00772E90" w:rsidRPr="00410949" w:rsidRDefault="00772E90" w:rsidP="00F84FDD">
      <w:pPr>
        <w:pStyle w:val="Nagwek3"/>
      </w:pPr>
      <w:bookmarkStart w:id="70" w:name="_Toc194248153"/>
      <w:r w:rsidRPr="00410949">
        <w:t>Rights and Duties of Members of European Board</w:t>
      </w:r>
      <w:r w:rsidR="00BB4723" w:rsidRPr="00410949">
        <w:t>s</w:t>
      </w:r>
      <w:bookmarkEnd w:id="70"/>
    </w:p>
    <w:p w14:paraId="695D010F" w14:textId="77777777" w:rsidR="00A21D42" w:rsidRPr="00410949" w:rsidRDefault="00A21D42" w:rsidP="00A21D42">
      <w:pPr>
        <w:spacing w:after="0" w:line="240" w:lineRule="auto"/>
      </w:pPr>
      <w:r w:rsidRPr="00410949">
        <w:t>The rights and duties of Members of European Boards are the same as Members of Sections (see Part I.2.c)</w:t>
      </w:r>
    </w:p>
    <w:p w14:paraId="5553C9C5" w14:textId="77777777" w:rsidR="00772E90" w:rsidRPr="00410949" w:rsidRDefault="00772E90" w:rsidP="00F84FDD">
      <w:pPr>
        <w:pStyle w:val="Nagwek2"/>
      </w:pPr>
      <w:bookmarkStart w:id="71" w:name="_Toc194248154"/>
      <w:r w:rsidRPr="00410949">
        <w:t>Objectives</w:t>
      </w:r>
      <w:bookmarkEnd w:id="71"/>
    </w:p>
    <w:p w14:paraId="17A89A59" w14:textId="45E60654" w:rsidR="00B90706" w:rsidRDefault="00B90706" w:rsidP="00B90706">
      <w:pPr>
        <w:spacing w:after="0" w:line="240" w:lineRule="auto"/>
        <w:rPr>
          <w:rStyle w:val="Wyrnienieintensywne"/>
        </w:rPr>
      </w:pPr>
      <w:r w:rsidRPr="00410949">
        <w:t>The aim of European Boards</w:t>
      </w:r>
      <w:r w:rsidR="000D05F0">
        <w:t xml:space="preserve"> (</w:t>
      </w:r>
      <w:proofErr w:type="spellStart"/>
      <w:r w:rsidR="000D05F0">
        <w:t>RoP</w:t>
      </w:r>
      <w:proofErr w:type="spellEnd"/>
      <w:r w:rsidR="000D05F0">
        <w:t xml:space="preserve"> Art.</w:t>
      </w:r>
      <w:r w:rsidR="00255A4C">
        <w:t xml:space="preserve"> V.8)</w:t>
      </w:r>
      <w:r w:rsidRPr="00410949">
        <w:t xml:space="preserve"> is to </w:t>
      </w:r>
      <w:r w:rsidRPr="00F84FDD">
        <w:rPr>
          <w:rStyle w:val="Wyrnienieintensywne"/>
        </w:rPr>
        <w:t>“guarantee the highest standards of care in the field of the specialty in the countries of the European Union, by ensuring that the training is raised to the highest possible level</w:t>
      </w:r>
      <w:r w:rsidR="00255A4C">
        <w:rPr>
          <w:rStyle w:val="Wyrnienieintensywne"/>
        </w:rPr>
        <w:t>.</w:t>
      </w:r>
      <w:r w:rsidR="00D50988" w:rsidRPr="00F84FDD">
        <w:rPr>
          <w:rStyle w:val="Wyrnienieintensywne"/>
        </w:rPr>
        <w:t>”</w:t>
      </w:r>
    </w:p>
    <w:p w14:paraId="49FE8FAC" w14:textId="77777777" w:rsidR="00737211" w:rsidRPr="00410949" w:rsidRDefault="00737211" w:rsidP="00B90706">
      <w:pPr>
        <w:spacing w:after="0" w:line="240" w:lineRule="auto"/>
        <w:rPr>
          <w:color w:val="548DD4"/>
        </w:rPr>
      </w:pPr>
    </w:p>
    <w:p w14:paraId="46D8A58A" w14:textId="294F35AC" w:rsidR="00B90706" w:rsidRPr="00410949" w:rsidRDefault="00B90706" w:rsidP="00737211">
      <w:r w:rsidRPr="00410949">
        <w:t>It derives from the</w:t>
      </w:r>
      <w:r w:rsidR="0064032C">
        <w:t>se</w:t>
      </w:r>
      <w:r w:rsidRPr="00410949">
        <w:t xml:space="preserve"> provisions that European Boards are the platform for </w:t>
      </w:r>
      <w:r w:rsidR="007A1C4B" w:rsidRPr="00410949">
        <w:t>co-operat</w:t>
      </w:r>
      <w:r w:rsidRPr="00410949">
        <w:t xml:space="preserve">ion between </w:t>
      </w:r>
      <w:r w:rsidR="007A2E6D" w:rsidRPr="00410949">
        <w:t>UEMS Bodie</w:t>
      </w:r>
      <w:r w:rsidR="009C0C12" w:rsidRPr="00410949">
        <w:t xml:space="preserve">s </w:t>
      </w:r>
      <w:r w:rsidR="00710629" w:rsidRPr="00410949">
        <w:t xml:space="preserve">and </w:t>
      </w:r>
      <w:r w:rsidRPr="00410949">
        <w:t xml:space="preserve">Scientific </w:t>
      </w:r>
      <w:r w:rsidR="00FB2997" w:rsidRPr="00410949">
        <w:t>Societies</w:t>
      </w:r>
      <w:r w:rsidR="00366517">
        <w:t xml:space="preserve"> and/or associations</w:t>
      </w:r>
      <w:r w:rsidRPr="00410949">
        <w:t xml:space="preserve"> to address scientific and training interests.</w:t>
      </w:r>
    </w:p>
    <w:p w14:paraId="1E183156" w14:textId="73969E6D" w:rsidR="001C2662" w:rsidRPr="00410949" w:rsidRDefault="00B90706" w:rsidP="00737211">
      <w:r w:rsidRPr="00410949">
        <w:t xml:space="preserve">The primary focus of European Boards is therefore </w:t>
      </w:r>
      <w:r w:rsidR="000C1F55" w:rsidRPr="00410949">
        <w:t xml:space="preserve">to </w:t>
      </w:r>
      <w:r w:rsidRPr="00410949">
        <w:t>develop high quality standards of training in the given specialty. Th</w:t>
      </w:r>
      <w:r w:rsidR="006B1629">
        <w:t>e European Board</w:t>
      </w:r>
      <w:r w:rsidRPr="00410949">
        <w:t xml:space="preserve"> must </w:t>
      </w:r>
      <w:r w:rsidR="0088242E" w:rsidRPr="00410949">
        <w:t xml:space="preserve">primarily </w:t>
      </w:r>
      <w:r w:rsidRPr="00410949">
        <w:t xml:space="preserve">work on European recommendations for specialist training, development of </w:t>
      </w:r>
      <w:r w:rsidR="00582B1D" w:rsidRPr="00410949">
        <w:t xml:space="preserve">a </w:t>
      </w:r>
      <w:r w:rsidRPr="00410949">
        <w:t>set of competence</w:t>
      </w:r>
      <w:r w:rsidR="00582B1D" w:rsidRPr="00410949">
        <w:t>s</w:t>
      </w:r>
      <w:r w:rsidRPr="00410949">
        <w:t xml:space="preserve">, </w:t>
      </w:r>
      <w:r w:rsidR="0088242E" w:rsidRPr="00410949">
        <w:t xml:space="preserve">assessment of competence, </w:t>
      </w:r>
      <w:r w:rsidRPr="00410949">
        <w:t>etc.</w:t>
      </w:r>
      <w:r w:rsidR="001C2662" w:rsidRPr="00410949">
        <w:t xml:space="preserve"> Under the aegis of the</w:t>
      </w:r>
      <w:r w:rsidR="00072BE6">
        <w:t xml:space="preserve"> parent</w:t>
      </w:r>
      <w:r w:rsidR="001C2662" w:rsidRPr="00410949">
        <w:t xml:space="preserve"> </w:t>
      </w:r>
      <w:r w:rsidR="00072BE6">
        <w:t>UEMS Body</w:t>
      </w:r>
      <w:r w:rsidR="001C2662" w:rsidRPr="00410949">
        <w:t>, they can produce documents, reports, papers on specialty-related issues and can launch awareness</w:t>
      </w:r>
      <w:r w:rsidR="00582B1D" w:rsidRPr="00410949">
        <w:t>-</w:t>
      </w:r>
      <w:r w:rsidR="001C2662" w:rsidRPr="00410949">
        <w:t>raising campaigns on issues which they find appropriate.</w:t>
      </w:r>
    </w:p>
    <w:p w14:paraId="21297DF2" w14:textId="0F39FC3F" w:rsidR="002C7E55" w:rsidRPr="00410949" w:rsidRDefault="002C7E55" w:rsidP="00737211">
      <w:r w:rsidRPr="00410949">
        <w:t xml:space="preserve">European Boards are charged with </w:t>
      </w:r>
      <w:r w:rsidR="00582B1D" w:rsidRPr="00410949">
        <w:t xml:space="preserve">the </w:t>
      </w:r>
      <w:r w:rsidR="00E24DFC" w:rsidRPr="00410949">
        <w:t xml:space="preserve">organisation </w:t>
      </w:r>
      <w:r w:rsidRPr="00410949">
        <w:t>of European</w:t>
      </w:r>
      <w:r w:rsidR="00B5358A" w:rsidRPr="00410949">
        <w:t xml:space="preserve"> specialist</w:t>
      </w:r>
      <w:r w:rsidRPr="00410949">
        <w:t xml:space="preserve"> examinations</w:t>
      </w:r>
      <w:r w:rsidR="00582B1D" w:rsidRPr="00410949">
        <w:t>, where appropriate,</w:t>
      </w:r>
      <w:r w:rsidRPr="00410949">
        <w:t xml:space="preserve"> in field of their specialty or </w:t>
      </w:r>
      <w:proofErr w:type="gramStart"/>
      <w:r w:rsidRPr="00410949">
        <w:t>particular competence</w:t>
      </w:r>
      <w:proofErr w:type="gramEnd"/>
      <w:r w:rsidRPr="00410949">
        <w:t>.</w:t>
      </w:r>
      <w:r w:rsidR="00B5358A" w:rsidRPr="00410949">
        <w:t xml:space="preserve"> </w:t>
      </w:r>
      <w:r w:rsidR="00D108CE" w:rsidRPr="00410949">
        <w:t xml:space="preserve">European specialist examinations are </w:t>
      </w:r>
      <w:r w:rsidR="00302866" w:rsidRPr="00410949">
        <w:t xml:space="preserve">a very important activity of the UEMS and European Board </w:t>
      </w:r>
      <w:r w:rsidR="008D5523" w:rsidRPr="00410949">
        <w:t xml:space="preserve">willing to establish such examination </w:t>
      </w:r>
      <w:proofErr w:type="gramStart"/>
      <w:r w:rsidR="008D5523" w:rsidRPr="00410949">
        <w:t>has to</w:t>
      </w:r>
      <w:proofErr w:type="gramEnd"/>
      <w:r w:rsidR="008D5523" w:rsidRPr="00410949">
        <w:t xml:space="preserve"> prepare complete proposal </w:t>
      </w:r>
      <w:r w:rsidR="00114A55" w:rsidRPr="00410949">
        <w:t xml:space="preserve">describing organisation of </w:t>
      </w:r>
      <w:r w:rsidR="00DC5022" w:rsidRPr="00410949">
        <w:t>the examining body,</w:t>
      </w:r>
      <w:r w:rsidR="0095790C" w:rsidRPr="00410949">
        <w:t xml:space="preserve"> external partners and their roles, </w:t>
      </w:r>
      <w:r w:rsidR="00DC5022" w:rsidRPr="00410949">
        <w:t xml:space="preserve">eligibility criteria, </w:t>
      </w:r>
      <w:r w:rsidR="00C300AD" w:rsidRPr="00410949">
        <w:t>financial arrangements</w:t>
      </w:r>
      <w:r w:rsidR="006A47D5" w:rsidRPr="00410949">
        <w:t>, terms of reference</w:t>
      </w:r>
      <w:r w:rsidR="00DE54F7" w:rsidRPr="00410949">
        <w:t xml:space="preserve"> etc</w:t>
      </w:r>
      <w:r w:rsidR="00C300AD" w:rsidRPr="00410949">
        <w:t xml:space="preserve">. The proposal </w:t>
      </w:r>
      <w:proofErr w:type="gramStart"/>
      <w:r w:rsidR="00C300AD" w:rsidRPr="00410949">
        <w:t>has to</w:t>
      </w:r>
      <w:proofErr w:type="gramEnd"/>
      <w:r w:rsidR="00C300AD" w:rsidRPr="00410949">
        <w:t xml:space="preserve"> be endorsed by Board’s parent UEMS Body and </w:t>
      </w:r>
      <w:r w:rsidR="0095790C" w:rsidRPr="00410949">
        <w:t xml:space="preserve">submitted to SG for review and consultation. </w:t>
      </w:r>
      <w:r w:rsidR="00A62065" w:rsidRPr="00410949">
        <w:t xml:space="preserve">Then, the proposal is </w:t>
      </w:r>
      <w:r w:rsidR="00825579" w:rsidRPr="00410949">
        <w:t xml:space="preserve">discussed by Executive </w:t>
      </w:r>
      <w:r w:rsidR="008665ED" w:rsidRPr="00410949">
        <w:t xml:space="preserve">and if approved, SG will </w:t>
      </w:r>
      <w:r w:rsidR="001B123F">
        <w:t xml:space="preserve">include the proposal in </w:t>
      </w:r>
      <w:r w:rsidR="00CB34FE">
        <w:t>agenda of the Council meeting</w:t>
      </w:r>
      <w:r w:rsidR="00074125" w:rsidRPr="00410949">
        <w:t>.</w:t>
      </w:r>
      <w:r w:rsidR="00420C69" w:rsidRPr="00410949">
        <w:t xml:space="preserve"> </w:t>
      </w:r>
    </w:p>
    <w:p w14:paraId="59B1002B" w14:textId="77777777" w:rsidR="00772E90" w:rsidRPr="00410949" w:rsidRDefault="00772E90" w:rsidP="006E3489">
      <w:pPr>
        <w:pStyle w:val="Nagwek2"/>
      </w:pPr>
      <w:bookmarkStart w:id="72" w:name="_Toc194248155"/>
      <w:r w:rsidRPr="00410949">
        <w:t>Relation with</w:t>
      </w:r>
      <w:r w:rsidR="00E24DFC" w:rsidRPr="00410949">
        <w:t xml:space="preserve"> the</w:t>
      </w:r>
      <w:r w:rsidRPr="00410949">
        <w:t xml:space="preserve"> UEMS Constituency</w:t>
      </w:r>
      <w:bookmarkEnd w:id="72"/>
    </w:p>
    <w:p w14:paraId="69696673" w14:textId="77777777" w:rsidR="00772E90" w:rsidRPr="00410949" w:rsidRDefault="00772E90" w:rsidP="006E3489">
      <w:pPr>
        <w:pStyle w:val="Nagwek3"/>
      </w:pPr>
      <w:bookmarkStart w:id="73" w:name="_Toc194248156"/>
      <w:r w:rsidRPr="00410949">
        <w:t>Relation to the UEMS Council</w:t>
      </w:r>
      <w:bookmarkEnd w:id="73"/>
    </w:p>
    <w:p w14:paraId="1B19AC3E" w14:textId="7F65B3CC" w:rsidR="00B90706" w:rsidRPr="00410949" w:rsidRDefault="00B90706" w:rsidP="006D2B65">
      <w:r w:rsidRPr="00410949">
        <w:t xml:space="preserve">European Boards are </w:t>
      </w:r>
      <w:r w:rsidR="002C433B" w:rsidRPr="00410949">
        <w:t xml:space="preserve">internal </w:t>
      </w:r>
      <w:r w:rsidR="009C0C12" w:rsidRPr="00410949">
        <w:t xml:space="preserve">groups </w:t>
      </w:r>
      <w:r w:rsidRPr="00410949">
        <w:t xml:space="preserve">of </w:t>
      </w:r>
      <w:r w:rsidR="002C433B" w:rsidRPr="00410949">
        <w:t>UEMS Bodies</w:t>
      </w:r>
      <w:r w:rsidR="009C0C12" w:rsidRPr="00410949">
        <w:t xml:space="preserve"> </w:t>
      </w:r>
      <w:r w:rsidRPr="00410949">
        <w:t xml:space="preserve">and thus are not separate legal </w:t>
      </w:r>
      <w:r w:rsidR="009C0C12" w:rsidRPr="00410949">
        <w:t>entities</w:t>
      </w:r>
      <w:r w:rsidRPr="00410949">
        <w:t xml:space="preserve">. </w:t>
      </w:r>
    </w:p>
    <w:p w14:paraId="42F1999E" w14:textId="3FCD2598" w:rsidR="00B90706" w:rsidRPr="00410949" w:rsidRDefault="00B90706" w:rsidP="006D2B65">
      <w:r w:rsidRPr="00410949">
        <w:t xml:space="preserve">European Boards must report to the </w:t>
      </w:r>
      <w:r w:rsidR="00702234" w:rsidRPr="00410949">
        <w:t>Executive</w:t>
      </w:r>
      <w:r w:rsidR="00CB34FE">
        <w:t xml:space="preserve"> </w:t>
      </w:r>
      <w:r w:rsidR="000C1F55" w:rsidRPr="00410949">
        <w:t xml:space="preserve">via their parent </w:t>
      </w:r>
      <w:r w:rsidR="005C63FD" w:rsidRPr="00410949">
        <w:t>UEMS Body</w:t>
      </w:r>
      <w:r w:rsidR="00304530" w:rsidRPr="00410949">
        <w:t xml:space="preserve"> </w:t>
      </w:r>
      <w:r w:rsidRPr="00410949">
        <w:t>all document</w:t>
      </w:r>
      <w:r w:rsidR="009C0C12" w:rsidRPr="00410949">
        <w:t>s</w:t>
      </w:r>
      <w:r w:rsidR="005C63FD" w:rsidRPr="00410949">
        <w:t xml:space="preserve">, </w:t>
      </w:r>
      <w:r w:rsidRPr="00410949">
        <w:t>recommendations</w:t>
      </w:r>
      <w:r w:rsidR="00702234" w:rsidRPr="00410949">
        <w:t>, guidelines</w:t>
      </w:r>
      <w:r w:rsidRPr="00410949">
        <w:t xml:space="preserve"> that they have produced.</w:t>
      </w:r>
      <w:r w:rsidR="009C0C12" w:rsidRPr="00410949">
        <w:t xml:space="preserve"> </w:t>
      </w:r>
    </w:p>
    <w:p w14:paraId="4A00D32B" w14:textId="63BDEBB9" w:rsidR="004C7727" w:rsidRPr="00410949" w:rsidRDefault="004C7727" w:rsidP="006D2B65">
      <w:r w:rsidRPr="00410949">
        <w:t>The President and the Secretary of the European Boards are invited to attend the annual meetings of the Council and take part in the meeting of the Presidents and Secretaries of Sections and Boards organised in the framework of the Council meetings.</w:t>
      </w:r>
    </w:p>
    <w:p w14:paraId="7119F143" w14:textId="77777777" w:rsidR="00772E90" w:rsidRPr="00410949" w:rsidRDefault="00772E90" w:rsidP="00B10D76">
      <w:pPr>
        <w:pStyle w:val="Nagwek3"/>
      </w:pPr>
      <w:bookmarkStart w:id="74" w:name="_Toc194248157"/>
      <w:r w:rsidRPr="00410949">
        <w:lastRenderedPageBreak/>
        <w:t>Relation to other UEMS structures</w:t>
      </w:r>
      <w:bookmarkEnd w:id="74"/>
      <w:r w:rsidRPr="00410949">
        <w:t xml:space="preserve"> </w:t>
      </w:r>
    </w:p>
    <w:p w14:paraId="1ED4DD70" w14:textId="31630ACC" w:rsidR="00EE1DA5" w:rsidRPr="00410949" w:rsidRDefault="00EE1DA5" w:rsidP="00B90706">
      <w:pPr>
        <w:spacing w:after="0" w:line="240" w:lineRule="auto"/>
      </w:pPr>
      <w:r w:rsidRPr="00410949">
        <w:t xml:space="preserve">European Boards are encouraged to liaise with other UEMS </w:t>
      </w:r>
      <w:r w:rsidR="0080612C">
        <w:t>Bodies and WGs</w:t>
      </w:r>
      <w:r w:rsidR="001C2662" w:rsidRPr="00410949">
        <w:t xml:space="preserve"> </w:t>
      </w:r>
      <w:r w:rsidRPr="00410949">
        <w:t xml:space="preserve">to share information and documents. The parent </w:t>
      </w:r>
      <w:r w:rsidR="0080612C">
        <w:t>UEMS Body</w:t>
      </w:r>
      <w:r w:rsidRPr="00410949">
        <w:t xml:space="preserve"> will ensure and facilitate communication.</w:t>
      </w:r>
      <w:r w:rsidR="000C1F55" w:rsidRPr="00410949">
        <w:t xml:space="preserve"> </w:t>
      </w:r>
      <w:proofErr w:type="gramStart"/>
      <w:r w:rsidR="000C1F55" w:rsidRPr="00410949">
        <w:t>In particular, European</w:t>
      </w:r>
      <w:proofErr w:type="gramEnd"/>
      <w:r w:rsidR="000C1F55" w:rsidRPr="00410949">
        <w:t xml:space="preserve"> Boards organising European Examinations are encouraged to liaise with UEMS CESMA </w:t>
      </w:r>
      <w:r w:rsidR="007B1711" w:rsidRPr="00410949">
        <w:t xml:space="preserve">to assure proper methodology and audit. </w:t>
      </w:r>
    </w:p>
    <w:p w14:paraId="17DCE701" w14:textId="77777777" w:rsidR="00772E90" w:rsidRPr="00410949" w:rsidRDefault="00772E90" w:rsidP="00120A53">
      <w:pPr>
        <w:pStyle w:val="Nagwek3"/>
      </w:pPr>
      <w:bookmarkStart w:id="75" w:name="_Toc194248158"/>
      <w:r w:rsidRPr="00410949">
        <w:t xml:space="preserve">Relation </w:t>
      </w:r>
      <w:r w:rsidR="001C2662" w:rsidRPr="00410949">
        <w:t>with third parties external to UEMS</w:t>
      </w:r>
      <w:bookmarkEnd w:id="75"/>
    </w:p>
    <w:p w14:paraId="06CD3275" w14:textId="2DAB3B67" w:rsidR="00973364" w:rsidRPr="00410949" w:rsidRDefault="00EE1DA5" w:rsidP="001C4491">
      <w:r w:rsidRPr="00410949">
        <w:t xml:space="preserve">It derives from the </w:t>
      </w:r>
      <w:proofErr w:type="spellStart"/>
      <w:r w:rsidR="00C80920">
        <w:t>RoP</w:t>
      </w:r>
      <w:proofErr w:type="spellEnd"/>
      <w:r w:rsidR="00C80920">
        <w:t xml:space="preserve"> (</w:t>
      </w:r>
      <w:r w:rsidR="001C4491" w:rsidRPr="00410949">
        <w:t>Art</w:t>
      </w:r>
      <w:r w:rsidR="00C80920">
        <w:t>.</w:t>
      </w:r>
      <w:r w:rsidR="001C4491" w:rsidRPr="00410949">
        <w:t xml:space="preserve"> V.5.C applied to European Boards) </w:t>
      </w:r>
      <w:r w:rsidRPr="00410949">
        <w:t xml:space="preserve">that </w:t>
      </w:r>
      <w:r w:rsidR="001C4491" w:rsidRPr="00410949">
        <w:t>European Boards</w:t>
      </w:r>
      <w:r w:rsidRPr="00410949">
        <w:t xml:space="preserve"> willing to contact the EU Institutions</w:t>
      </w:r>
      <w:r w:rsidR="00327524">
        <w:t xml:space="preserve"> </w:t>
      </w:r>
      <w:proofErr w:type="gramStart"/>
      <w:r w:rsidR="00327524">
        <w:t>in order</w:t>
      </w:r>
      <w:r w:rsidRPr="00410949">
        <w:t xml:space="preserve"> to</w:t>
      </w:r>
      <w:proofErr w:type="gramEnd"/>
      <w:r w:rsidRPr="00410949">
        <w:t xml:space="preserve"> achieve their statutory objectives must contact the Executive and elaborate the strategy to secure </w:t>
      </w:r>
      <w:r w:rsidR="007F0F76" w:rsidRPr="00410949">
        <w:t xml:space="preserve">any </w:t>
      </w:r>
      <w:r w:rsidR="00973364" w:rsidRPr="00410949">
        <w:t xml:space="preserve">desired </w:t>
      </w:r>
      <w:r w:rsidRPr="00410949">
        <w:t>outcome.</w:t>
      </w:r>
      <w:r w:rsidR="001C4491" w:rsidRPr="00410949">
        <w:t xml:space="preserve"> The </w:t>
      </w:r>
      <w:r w:rsidR="0043491F" w:rsidRPr="00410949">
        <w:t xml:space="preserve">parent UEMS Body </w:t>
      </w:r>
      <w:r w:rsidR="001C4491" w:rsidRPr="00410949">
        <w:t>will be the link between the European Board and the Executive.</w:t>
      </w:r>
      <w:r w:rsidR="008F27B4" w:rsidRPr="00410949">
        <w:t xml:space="preserve"> </w:t>
      </w:r>
    </w:p>
    <w:p w14:paraId="0915660F" w14:textId="019FEF4D" w:rsidR="00EE1DA5" w:rsidRPr="00410949" w:rsidRDefault="000A3E28" w:rsidP="001C4491">
      <w:r w:rsidRPr="00410949">
        <w:t>Creation of legal entities by a Board is not possible.</w:t>
      </w:r>
      <w:r w:rsidR="008F27B4" w:rsidRPr="00410949">
        <w:t xml:space="preserve"> Cooperation of a European Board with third parties</w:t>
      </w:r>
      <w:r w:rsidRPr="00410949">
        <w:t xml:space="preserve"> external to UEMS,</w:t>
      </w:r>
      <w:r w:rsidR="008F27B4" w:rsidRPr="00410949">
        <w:t xml:space="preserve"> as well as the use of UEMS name and logo in this cooperation</w:t>
      </w:r>
      <w:r w:rsidRPr="00410949">
        <w:t>, require</w:t>
      </w:r>
      <w:r w:rsidR="007F0F76" w:rsidRPr="00410949">
        <w:t>s</w:t>
      </w:r>
      <w:r w:rsidRPr="00410949">
        <w:t xml:space="preserve"> the consent of the Executive</w:t>
      </w:r>
      <w:r w:rsidR="00854C4E">
        <w:t xml:space="preserve"> (see Part I.</w:t>
      </w:r>
      <w:r w:rsidR="000E1653">
        <w:t>4.c)</w:t>
      </w:r>
      <w:r w:rsidR="00304530" w:rsidRPr="00410949">
        <w:t>.</w:t>
      </w:r>
    </w:p>
    <w:p w14:paraId="2F7757D7" w14:textId="77777777" w:rsidR="00772E90" w:rsidRPr="00410949" w:rsidRDefault="00772E90" w:rsidP="002918B9">
      <w:pPr>
        <w:pStyle w:val="Nagwek2"/>
      </w:pPr>
      <w:bookmarkStart w:id="76" w:name="_Toc194248159"/>
      <w:r w:rsidRPr="00410949">
        <w:t>Governance</w:t>
      </w:r>
      <w:bookmarkEnd w:id="76"/>
      <w:r w:rsidRPr="00410949">
        <w:t xml:space="preserve"> </w:t>
      </w:r>
    </w:p>
    <w:p w14:paraId="725564FB" w14:textId="215E2887" w:rsidR="001C4491" w:rsidRPr="00410949" w:rsidRDefault="001C4491" w:rsidP="0091705D">
      <w:proofErr w:type="gramStart"/>
      <w:r w:rsidRPr="00410949">
        <w:t>In order to</w:t>
      </w:r>
      <w:proofErr w:type="gramEnd"/>
      <w:r w:rsidRPr="00410949">
        <w:t xml:space="preserve"> ensure smooth running of European Boards it is recommended that </w:t>
      </w:r>
      <w:r w:rsidR="00061193">
        <w:t>they</w:t>
      </w:r>
      <w:r w:rsidRPr="00410949">
        <w:t xml:space="preserve"> are managed by a </w:t>
      </w:r>
      <w:r w:rsidR="00476675" w:rsidRPr="00410949">
        <w:t xml:space="preserve">dedicated </w:t>
      </w:r>
      <w:r w:rsidRPr="00410949">
        <w:t>Bureau.</w:t>
      </w:r>
    </w:p>
    <w:p w14:paraId="6C41ADFC" w14:textId="269250D6" w:rsidR="001C4491" w:rsidRPr="00410949" w:rsidRDefault="001C4491" w:rsidP="0091705D">
      <w:r w:rsidRPr="00410949">
        <w:t>The rules applying to the Bureau of the Sections apply to the Bureau of European Boards (See Part I.5).</w:t>
      </w:r>
      <w:r w:rsidR="00304530" w:rsidRPr="00410949">
        <w:t xml:space="preserve"> </w:t>
      </w:r>
    </w:p>
    <w:p w14:paraId="1271FF1F" w14:textId="074BF2B8" w:rsidR="001C4491" w:rsidRPr="00410949" w:rsidRDefault="001C4491" w:rsidP="0091705D">
      <w:r w:rsidRPr="00410949">
        <w:t>D</w:t>
      </w:r>
      <w:r w:rsidR="003F7E86" w:rsidRPr="00410949">
        <w:t xml:space="preserve">uly nominated </w:t>
      </w:r>
      <w:r w:rsidR="00B84825">
        <w:t>Members of</w:t>
      </w:r>
      <w:r w:rsidR="001C2662" w:rsidRPr="00410949">
        <w:t xml:space="preserve"> </w:t>
      </w:r>
      <w:r w:rsidRPr="00410949">
        <w:t>European Boards can apply for elected positions</w:t>
      </w:r>
      <w:r w:rsidR="007B5B50">
        <w:t xml:space="preserve"> in the Board</w:t>
      </w:r>
      <w:r w:rsidRPr="00410949">
        <w:t xml:space="preserve">. </w:t>
      </w:r>
      <w:r w:rsidR="00217659" w:rsidRPr="00410949">
        <w:t xml:space="preserve">The Treasurer of the European Board must be a </w:t>
      </w:r>
      <w:r w:rsidR="00FD54EE">
        <w:t>m</w:t>
      </w:r>
      <w:r w:rsidR="00FD54EE" w:rsidRPr="00410949">
        <w:t xml:space="preserve">ember </w:t>
      </w:r>
      <w:r w:rsidR="00217659" w:rsidRPr="00410949">
        <w:t>of the parent UEMS Body.</w:t>
      </w:r>
      <w:r w:rsidR="008A108F">
        <w:t xml:space="preserve"> </w:t>
      </w:r>
      <w:r w:rsidRPr="00410949">
        <w:t>It is recommended that the elected position</w:t>
      </w:r>
      <w:r w:rsidR="003F7E86" w:rsidRPr="00410949">
        <w:t>s</w:t>
      </w:r>
      <w:r w:rsidRPr="00410949">
        <w:t xml:space="preserve"> </w:t>
      </w:r>
      <w:r w:rsidR="007B1711" w:rsidRPr="00410949">
        <w:t>are divided among</w:t>
      </w:r>
      <w:r w:rsidRPr="00410949">
        <w:t xml:space="preserve"> </w:t>
      </w:r>
      <w:r w:rsidR="0046591B">
        <w:t xml:space="preserve">Members </w:t>
      </w:r>
      <w:r w:rsidR="00217659">
        <w:t>of European Board</w:t>
      </w:r>
      <w:r w:rsidRPr="00410949">
        <w:t xml:space="preserve"> </w:t>
      </w:r>
      <w:r w:rsidR="003F7E86" w:rsidRPr="00410949">
        <w:t xml:space="preserve">representing </w:t>
      </w:r>
      <w:r w:rsidR="0046591B">
        <w:t>associations or</w:t>
      </w:r>
      <w:r w:rsidR="003F7E86" w:rsidRPr="00410949">
        <w:t xml:space="preserve"> </w:t>
      </w:r>
      <w:r w:rsidR="0046591B">
        <w:t>S</w:t>
      </w:r>
      <w:r w:rsidR="003F7E86" w:rsidRPr="00410949">
        <w:t>cientific Societ</w:t>
      </w:r>
      <w:r w:rsidR="0046591B">
        <w:t>ies</w:t>
      </w:r>
      <w:r w:rsidR="003F7E86" w:rsidRPr="00410949">
        <w:t xml:space="preserve"> </w:t>
      </w:r>
      <w:r w:rsidR="00476675" w:rsidRPr="00410949">
        <w:t xml:space="preserve">and </w:t>
      </w:r>
      <w:r w:rsidR="00217659">
        <w:t>Members</w:t>
      </w:r>
      <w:r w:rsidR="00476675" w:rsidRPr="00410949">
        <w:t xml:space="preserve"> </w:t>
      </w:r>
      <w:r w:rsidR="003F7E86" w:rsidRPr="00410949">
        <w:t xml:space="preserve">representing </w:t>
      </w:r>
      <w:r w:rsidR="00F9245F" w:rsidRPr="00410949">
        <w:t xml:space="preserve">UEMS </w:t>
      </w:r>
      <w:r w:rsidR="00217659">
        <w:t>Body</w:t>
      </w:r>
      <w:r w:rsidR="00476675" w:rsidRPr="00410949">
        <w:t>.</w:t>
      </w:r>
    </w:p>
    <w:p w14:paraId="2626F642" w14:textId="77777777" w:rsidR="00772E90" w:rsidRPr="00410949" w:rsidRDefault="00772E90" w:rsidP="007B5B50">
      <w:pPr>
        <w:pStyle w:val="Nagwek2"/>
      </w:pPr>
      <w:bookmarkStart w:id="77" w:name="_Toc194248160"/>
      <w:r w:rsidRPr="00410949">
        <w:t>Finances</w:t>
      </w:r>
      <w:bookmarkEnd w:id="77"/>
    </w:p>
    <w:p w14:paraId="13E2FBE9" w14:textId="2DFAD2E9" w:rsidR="003F7E86" w:rsidRPr="00410949" w:rsidRDefault="003F7E86" w:rsidP="009764D0">
      <w:r w:rsidRPr="00410949">
        <w:t xml:space="preserve">The rules applying to Section’s finances can be applied to European Boards finances. It is up to the </w:t>
      </w:r>
      <w:r w:rsidR="00EF10E0" w:rsidRPr="00410949">
        <w:t xml:space="preserve">parent </w:t>
      </w:r>
      <w:r w:rsidR="00A65C11" w:rsidRPr="00410949">
        <w:t>UEMS Body</w:t>
      </w:r>
      <w:r w:rsidRPr="00410949">
        <w:t xml:space="preserve"> to decide whether its European Board should have an independent financial management or whether it will be included in the parent </w:t>
      </w:r>
      <w:r w:rsidR="00A65C11" w:rsidRPr="00410949">
        <w:t xml:space="preserve">UEMS </w:t>
      </w:r>
      <w:r w:rsidR="002105FC">
        <w:t>B</w:t>
      </w:r>
      <w:r w:rsidR="00A65C11" w:rsidRPr="00410949">
        <w:t xml:space="preserve">ody </w:t>
      </w:r>
      <w:r w:rsidRPr="00410949">
        <w:t xml:space="preserve">budget and managed by the parent </w:t>
      </w:r>
      <w:r w:rsidR="002105FC">
        <w:t xml:space="preserve">UEMS </w:t>
      </w:r>
      <w:r w:rsidR="00E72CD2" w:rsidRPr="00410949">
        <w:t>Body</w:t>
      </w:r>
      <w:r w:rsidRPr="00410949">
        <w:t>.</w:t>
      </w:r>
    </w:p>
    <w:p w14:paraId="05E6E8D9" w14:textId="1407F90D" w:rsidR="003F7E86" w:rsidRPr="00410949" w:rsidRDefault="003F7E86" w:rsidP="009764D0">
      <w:r w:rsidRPr="00410949">
        <w:t xml:space="preserve">The </w:t>
      </w:r>
      <w:r w:rsidR="005F4EE2" w:rsidRPr="00410949">
        <w:t xml:space="preserve">Treasurer </w:t>
      </w:r>
      <w:r w:rsidRPr="00410949">
        <w:t xml:space="preserve">of the </w:t>
      </w:r>
      <w:r w:rsidR="00EF10E0" w:rsidRPr="00410949">
        <w:t>European Board</w:t>
      </w:r>
      <w:r w:rsidRPr="00410949">
        <w:t xml:space="preserve"> will be responsible for the management of the </w:t>
      </w:r>
      <w:r w:rsidR="00EF10E0" w:rsidRPr="00410949">
        <w:t>European Board’s</w:t>
      </w:r>
      <w:r w:rsidRPr="00410949">
        <w:t xml:space="preserve"> finances.</w:t>
      </w:r>
    </w:p>
    <w:p w14:paraId="067F8016" w14:textId="637F66AD" w:rsidR="003F7E86" w:rsidRPr="00410949" w:rsidRDefault="005F4EE2" w:rsidP="009764D0">
      <w:r w:rsidRPr="00410949">
        <w:t xml:space="preserve">If a </w:t>
      </w:r>
      <w:r w:rsidR="00EF10E0" w:rsidRPr="00410949">
        <w:t>European Board</w:t>
      </w:r>
      <w:r w:rsidR="003F7E86" w:rsidRPr="00410949">
        <w:t xml:space="preserve"> </w:t>
      </w:r>
      <w:r w:rsidRPr="00410949">
        <w:t xml:space="preserve">manages its finances separately from the parent Section or MJC it must report annually to the parent </w:t>
      </w:r>
      <w:r w:rsidR="00FF15B6" w:rsidRPr="00410949">
        <w:t xml:space="preserve">UEMS Body </w:t>
      </w:r>
      <w:r w:rsidRPr="00410949">
        <w:t xml:space="preserve">on </w:t>
      </w:r>
      <w:r w:rsidR="00FF15B6" w:rsidRPr="00410949">
        <w:t xml:space="preserve">the Board’s </w:t>
      </w:r>
      <w:r w:rsidRPr="00410949">
        <w:t>financ</w:t>
      </w:r>
      <w:r w:rsidR="00FF15B6" w:rsidRPr="00410949">
        <w:t>es</w:t>
      </w:r>
      <w:r w:rsidRPr="00410949">
        <w:t xml:space="preserve"> and must meet all obligations that apply to financial management of the </w:t>
      </w:r>
      <w:r w:rsidR="00960636" w:rsidRPr="00410949">
        <w:t xml:space="preserve">UEMS Bodies </w:t>
      </w:r>
      <w:r w:rsidRPr="00410949">
        <w:t>(see Part I.6).</w:t>
      </w:r>
    </w:p>
    <w:p w14:paraId="0CC8603C" w14:textId="602DD762" w:rsidR="00ED3646" w:rsidRDefault="003F7E86" w:rsidP="009764D0">
      <w:r w:rsidRPr="00410949">
        <w:t xml:space="preserve">Detailed instructions on financial management of UEMS accounts managed by Sections described in the document </w:t>
      </w:r>
      <w:r w:rsidRPr="0068782B">
        <w:t>UEMS/13</w:t>
      </w:r>
      <w:r w:rsidR="00AD1B92" w:rsidRPr="0068782B">
        <w:t>/10.</w:t>
      </w:r>
      <w:r w:rsidR="00AD1B92" w:rsidRPr="00410949">
        <w:t xml:space="preserve"> </w:t>
      </w:r>
      <w:r w:rsidRPr="00410949">
        <w:t xml:space="preserve">are obligatory for all UEMS </w:t>
      </w:r>
      <w:r w:rsidR="001B3BE9">
        <w:t>Bodies</w:t>
      </w:r>
      <w:r w:rsidRPr="00410949">
        <w:t xml:space="preserve">, including </w:t>
      </w:r>
      <w:r w:rsidR="00EF10E0" w:rsidRPr="00410949">
        <w:t>European Boards</w:t>
      </w:r>
      <w:r w:rsidRPr="00410949">
        <w:t>.</w:t>
      </w:r>
    </w:p>
    <w:p w14:paraId="0EF5BCCF" w14:textId="122946B3" w:rsidR="00D91418" w:rsidRPr="00410949" w:rsidRDefault="00D91418" w:rsidP="009764D0">
      <w:r>
        <w:t>Rules describing MJC membership fees apply to European Board membership fees (see Part II.6).</w:t>
      </w:r>
    </w:p>
    <w:p w14:paraId="40895216" w14:textId="77777777" w:rsidR="00772E90" w:rsidRPr="00410949" w:rsidRDefault="00772E90" w:rsidP="001B3BE9">
      <w:pPr>
        <w:pStyle w:val="Nagwek2"/>
      </w:pPr>
      <w:bookmarkStart w:id="78" w:name="_Toc194248161"/>
      <w:r w:rsidRPr="00410949">
        <w:lastRenderedPageBreak/>
        <w:t>Meetings</w:t>
      </w:r>
      <w:bookmarkEnd w:id="78"/>
    </w:p>
    <w:p w14:paraId="12537F80" w14:textId="77777777" w:rsidR="00772E90" w:rsidRPr="00410949" w:rsidRDefault="00772E90" w:rsidP="001B3BE9">
      <w:pPr>
        <w:pStyle w:val="Nagwek3"/>
      </w:pPr>
      <w:bookmarkStart w:id="79" w:name="_Toc194248162"/>
      <w:r w:rsidRPr="00410949">
        <w:t>Rules for organisation of meetings</w:t>
      </w:r>
      <w:bookmarkEnd w:id="79"/>
    </w:p>
    <w:p w14:paraId="7BE32C74" w14:textId="46106F3B" w:rsidR="00185B1F" w:rsidRPr="00410949" w:rsidRDefault="00185B1F" w:rsidP="00185B1F">
      <w:pPr>
        <w:spacing w:after="0" w:line="240" w:lineRule="auto"/>
      </w:pPr>
      <w:r w:rsidRPr="00410949">
        <w:t xml:space="preserve">The </w:t>
      </w:r>
      <w:r w:rsidR="00A4020E">
        <w:t>r</w:t>
      </w:r>
      <w:r w:rsidRPr="00410949">
        <w:t>ules appl</w:t>
      </w:r>
      <w:r w:rsidR="000E57D5">
        <w:t>icable</w:t>
      </w:r>
      <w:r w:rsidRPr="00410949">
        <w:t xml:space="preserve"> </w:t>
      </w:r>
      <w:r w:rsidR="00C06725" w:rsidRPr="00410949">
        <w:t xml:space="preserve">to </w:t>
      </w:r>
      <w:r w:rsidRPr="00410949">
        <w:t xml:space="preserve">Sections apply </w:t>
      </w:r>
      <w:r w:rsidR="00D91418">
        <w:t>to</w:t>
      </w:r>
      <w:r w:rsidRPr="00410949">
        <w:t xml:space="preserve"> European Boards (See part I.7.a)</w:t>
      </w:r>
      <w:r w:rsidR="00AB3663" w:rsidRPr="00410949">
        <w:t>.</w:t>
      </w:r>
    </w:p>
    <w:p w14:paraId="46A07DB3" w14:textId="77777777" w:rsidR="00772E90" w:rsidRPr="00410949" w:rsidRDefault="00772E90" w:rsidP="001B3BE9">
      <w:pPr>
        <w:pStyle w:val="Nagwek3"/>
      </w:pPr>
      <w:bookmarkStart w:id="80" w:name="_Toc194248163"/>
      <w:r w:rsidRPr="00410949">
        <w:t>Voting rights</w:t>
      </w:r>
      <w:bookmarkEnd w:id="80"/>
    </w:p>
    <w:p w14:paraId="11E5FABE" w14:textId="6B556075" w:rsidR="00F52E8C" w:rsidRPr="00410949" w:rsidRDefault="00EF10E0" w:rsidP="006F529D">
      <w:r w:rsidRPr="00410949">
        <w:t>European Boards are encouraged to make their d</w:t>
      </w:r>
      <w:r w:rsidR="00AB3663" w:rsidRPr="00410949">
        <w:t xml:space="preserve">ecisions by consensus. In case there is a need to vote, </w:t>
      </w:r>
      <w:r w:rsidR="00BC0DFA" w:rsidRPr="00410949">
        <w:t>d</w:t>
      </w:r>
      <w:r w:rsidR="00AB3663" w:rsidRPr="00410949">
        <w:t xml:space="preserve">ecisions are taken by simple majority of </w:t>
      </w:r>
      <w:r w:rsidR="00C06725" w:rsidRPr="00410949">
        <w:t xml:space="preserve">Members of the </w:t>
      </w:r>
      <w:r w:rsidR="000E57D5">
        <w:t xml:space="preserve">European </w:t>
      </w:r>
      <w:r w:rsidR="00C06725" w:rsidRPr="00410949">
        <w:t xml:space="preserve">Board </w:t>
      </w:r>
      <w:r w:rsidR="00AB3663" w:rsidRPr="00410949">
        <w:t xml:space="preserve">present or represented. </w:t>
      </w:r>
    </w:p>
    <w:p w14:paraId="3ED10804" w14:textId="624F8EA4" w:rsidR="00AB3663" w:rsidRPr="00410949" w:rsidRDefault="00AB3663" w:rsidP="006F529D">
      <w:r w:rsidRPr="00410949">
        <w:t>Should there be any concern regarding a decision taken by the European Board</w:t>
      </w:r>
      <w:r w:rsidR="00EF10E0" w:rsidRPr="00410949">
        <w:t xml:space="preserve"> it should be referred to </w:t>
      </w:r>
      <w:r w:rsidR="00966CE3" w:rsidRPr="00410949">
        <w:t xml:space="preserve">the </w:t>
      </w:r>
      <w:r w:rsidR="00EF10E0" w:rsidRPr="00410949">
        <w:t xml:space="preserve">Bureau of </w:t>
      </w:r>
      <w:r w:rsidR="00966CE3" w:rsidRPr="00410949">
        <w:t xml:space="preserve">the </w:t>
      </w:r>
      <w:r w:rsidR="00EF10E0" w:rsidRPr="00410949">
        <w:t xml:space="preserve">parent </w:t>
      </w:r>
      <w:r w:rsidR="00E0050A">
        <w:t>UEMS Body</w:t>
      </w:r>
      <w:r w:rsidR="00EF10E0" w:rsidRPr="00410949">
        <w:t xml:space="preserve"> and, if necessary, to </w:t>
      </w:r>
      <w:r w:rsidR="006F529D">
        <w:t>SG</w:t>
      </w:r>
      <w:r w:rsidR="00693F63" w:rsidRPr="00410949">
        <w:t xml:space="preserve"> </w:t>
      </w:r>
      <w:r w:rsidR="006F529D">
        <w:t>who</w:t>
      </w:r>
      <w:r w:rsidR="00693F63" w:rsidRPr="00410949">
        <w:t xml:space="preserve"> may refer it to</w:t>
      </w:r>
      <w:r w:rsidR="006F529D">
        <w:t xml:space="preserve"> Executive and</w:t>
      </w:r>
      <w:r w:rsidR="00693F63" w:rsidRPr="00410949">
        <w:t xml:space="preserve"> Council</w:t>
      </w:r>
      <w:r w:rsidRPr="00410949">
        <w:t>.</w:t>
      </w:r>
    </w:p>
    <w:p w14:paraId="59246D0F" w14:textId="77777777" w:rsidR="00772E90" w:rsidRPr="00410949" w:rsidRDefault="00772E90" w:rsidP="007F3618">
      <w:pPr>
        <w:pStyle w:val="Nagwek2"/>
      </w:pPr>
      <w:bookmarkStart w:id="81" w:name="_Toc194248164"/>
      <w:r w:rsidRPr="00410949">
        <w:t>Reporting</w:t>
      </w:r>
      <w:bookmarkEnd w:id="81"/>
    </w:p>
    <w:p w14:paraId="0C8ECFC0" w14:textId="0D264212" w:rsidR="00E96E1C" w:rsidRPr="00410949" w:rsidRDefault="00E96E1C" w:rsidP="00E96E1C">
      <w:r>
        <w:t>European Boards</w:t>
      </w:r>
      <w:r w:rsidRPr="00410949">
        <w:t xml:space="preserve"> </w:t>
      </w:r>
      <w:proofErr w:type="gramStart"/>
      <w:r w:rsidRPr="00410949">
        <w:t>have to</w:t>
      </w:r>
      <w:proofErr w:type="gramEnd"/>
      <w:r w:rsidRPr="00410949">
        <w:t xml:space="preserve"> report on their activities on a regular basis. In this regard, they </w:t>
      </w:r>
      <w:proofErr w:type="gramStart"/>
      <w:r w:rsidRPr="00410949">
        <w:t>have to</w:t>
      </w:r>
      <w:proofErr w:type="gramEnd"/>
      <w:r w:rsidRPr="00410949">
        <w:t xml:space="preserve"> provide their parent </w:t>
      </w:r>
      <w:r>
        <w:t>UEMS Body</w:t>
      </w:r>
      <w:r w:rsidRPr="00410949">
        <w:t xml:space="preserve"> with an annual report on their activities. The report of the Division will be included in the parent Section’s reports that will be disseminated in the framework of the Council.</w:t>
      </w:r>
    </w:p>
    <w:p w14:paraId="5DC4AF72" w14:textId="3D250671" w:rsidR="00E96E1C" w:rsidRPr="00410949" w:rsidRDefault="00E96E1C" w:rsidP="00E96E1C">
      <w:r w:rsidRPr="00410949">
        <w:t xml:space="preserve">The rules applying to publications by Sections apply to </w:t>
      </w:r>
      <w:r w:rsidR="00E0050A">
        <w:t>European Boards</w:t>
      </w:r>
      <w:r>
        <w:t xml:space="preserve"> with additional provision that </w:t>
      </w:r>
      <w:r w:rsidR="00E0050A">
        <w:t>European Boards</w:t>
      </w:r>
      <w:r>
        <w:t xml:space="preserve"> must obtain endorsement of their parent </w:t>
      </w:r>
      <w:r w:rsidR="00E0050A">
        <w:t>UEMS Body</w:t>
      </w:r>
      <w:r>
        <w:t xml:space="preserve"> first</w:t>
      </w:r>
      <w:r w:rsidRPr="00410949">
        <w:t xml:space="preserve"> (See Part I.8)</w:t>
      </w:r>
      <w:r>
        <w:t>.</w:t>
      </w:r>
    </w:p>
    <w:p w14:paraId="2EAA5F09" w14:textId="77777777" w:rsidR="00803EF7" w:rsidRPr="00410949" w:rsidRDefault="00803EF7" w:rsidP="00F1133D"/>
    <w:p w14:paraId="1E694018" w14:textId="20C07DF9" w:rsidR="00EE5ABD" w:rsidRPr="00410949" w:rsidRDefault="00EE5ABD" w:rsidP="00EF192C">
      <w:pPr>
        <w:pStyle w:val="Nagwek1"/>
      </w:pPr>
      <w:bookmarkStart w:id="82" w:name="_Toc194248165"/>
      <w:r w:rsidRPr="00410949">
        <w:t>UEMS Thematic Federations</w:t>
      </w:r>
      <w:bookmarkEnd w:id="82"/>
    </w:p>
    <w:p w14:paraId="46CC96D6" w14:textId="30DE73F8" w:rsidR="00EE5ABD" w:rsidRPr="00410949" w:rsidRDefault="00EE5ABD" w:rsidP="00EF192C">
      <w:pPr>
        <w:pStyle w:val="Nagwek2"/>
      </w:pPr>
      <w:bookmarkStart w:id="83" w:name="_Toc194248166"/>
      <w:r w:rsidRPr="00410949">
        <w:t>Creation of TF</w:t>
      </w:r>
      <w:bookmarkEnd w:id="83"/>
    </w:p>
    <w:p w14:paraId="31C35979" w14:textId="4C7A45BB" w:rsidR="00EE5ABD" w:rsidRPr="00410949" w:rsidRDefault="00EE5ABD" w:rsidP="00EF192C">
      <w:pPr>
        <w:pStyle w:val="Nagwek3"/>
      </w:pPr>
      <w:bookmarkStart w:id="84" w:name="_Toc194248167"/>
      <w:r w:rsidRPr="00410949">
        <w:t>Criteria to create T</w:t>
      </w:r>
      <w:r w:rsidR="00547F6D" w:rsidRPr="00410949">
        <w:t xml:space="preserve">hematic </w:t>
      </w:r>
      <w:r w:rsidRPr="00410949">
        <w:t>F</w:t>
      </w:r>
      <w:r w:rsidR="00547F6D" w:rsidRPr="00410949">
        <w:t>ederation</w:t>
      </w:r>
      <w:r w:rsidR="00BE2B91" w:rsidRPr="00410949">
        <w:t xml:space="preserve"> (TF)</w:t>
      </w:r>
      <w:bookmarkEnd w:id="84"/>
    </w:p>
    <w:p w14:paraId="3F3D855F" w14:textId="78341326" w:rsidR="00EE5ABD" w:rsidRPr="00EF192C" w:rsidRDefault="00BE1EB7" w:rsidP="00EE5ABD">
      <w:pPr>
        <w:spacing w:after="0"/>
        <w:rPr>
          <w:rStyle w:val="Wyrnienieintensywne"/>
        </w:rPr>
      </w:pPr>
      <w:proofErr w:type="spellStart"/>
      <w:r>
        <w:t>RoP</w:t>
      </w:r>
      <w:proofErr w:type="spellEnd"/>
      <w:r>
        <w:t xml:space="preserve"> </w:t>
      </w:r>
      <w:r w:rsidR="00EE5ABD" w:rsidRPr="00410949">
        <w:t>Art</w:t>
      </w:r>
      <w:r>
        <w:t>.</w:t>
      </w:r>
      <w:r w:rsidR="00EE5ABD" w:rsidRPr="00410949">
        <w:t xml:space="preserve"> V.11 provides that </w:t>
      </w:r>
      <w:r w:rsidR="00EE5ABD" w:rsidRPr="00EF192C">
        <w:rPr>
          <w:rStyle w:val="Wyrnienieintensywne"/>
        </w:rPr>
        <w:t>“The Council can, on the request of a Section or on its own initiative, ask one or more Sections to create a Federation for competences or spheres of activity belonging to several disciplines. Such a Federation must be open to members of any Section wishing to participate, provided the Section in question is obviously linked to the Federation.</w:t>
      </w:r>
    </w:p>
    <w:p w14:paraId="363257EB" w14:textId="77777777" w:rsidR="00EE5ABD" w:rsidRDefault="00EE5ABD" w:rsidP="00EE5ABD">
      <w:pPr>
        <w:spacing w:after="0"/>
        <w:rPr>
          <w:rStyle w:val="Wyrnienieintensywne"/>
        </w:rPr>
      </w:pPr>
      <w:r w:rsidRPr="00EF192C">
        <w:rPr>
          <w:rStyle w:val="Wyrnienieintensywne"/>
        </w:rPr>
        <w:t>The daily management will be entrusted either to one of the Sections or to representatives of several Sections working in a collegiate way. Although not a Section in its own right, such Federations must follow the same UEMS rules of procedure as though they were a Section and refer all decisions to the Council.”</w:t>
      </w:r>
    </w:p>
    <w:p w14:paraId="7B97C1FC" w14:textId="77777777" w:rsidR="007903C8" w:rsidRPr="00EF192C" w:rsidRDefault="007903C8" w:rsidP="00EE5ABD">
      <w:pPr>
        <w:spacing w:after="0"/>
        <w:rPr>
          <w:rStyle w:val="Wyrnienieintensywne"/>
        </w:rPr>
      </w:pPr>
    </w:p>
    <w:p w14:paraId="44639402" w14:textId="77777777" w:rsidR="00EE5ABD" w:rsidRPr="00410949" w:rsidRDefault="00EE5ABD" w:rsidP="007903C8">
      <w:r w:rsidRPr="00410949">
        <w:t>The criteria are as follows:</w:t>
      </w:r>
    </w:p>
    <w:p w14:paraId="3B31EF10" w14:textId="082BDF53" w:rsidR="00EE5ABD" w:rsidRPr="00410949" w:rsidRDefault="00EE5ABD" w:rsidP="007903C8">
      <w:pPr>
        <w:pStyle w:val="Akapitzlist"/>
        <w:numPr>
          <w:ilvl w:val="0"/>
          <w:numId w:val="41"/>
        </w:numPr>
      </w:pPr>
      <w:r w:rsidRPr="00410949">
        <w:t>The request must come from the Council or from a Section</w:t>
      </w:r>
      <w:r w:rsidR="008F7448" w:rsidRPr="00410949">
        <w:t>.</w:t>
      </w:r>
    </w:p>
    <w:p w14:paraId="05AD0698" w14:textId="34356C2D" w:rsidR="00EE5ABD" w:rsidRPr="00410949" w:rsidRDefault="00EE5ABD" w:rsidP="007903C8">
      <w:pPr>
        <w:pStyle w:val="Akapitzlist"/>
        <w:numPr>
          <w:ilvl w:val="0"/>
          <w:numId w:val="41"/>
        </w:numPr>
      </w:pPr>
      <w:r w:rsidRPr="00410949">
        <w:t xml:space="preserve">The </w:t>
      </w:r>
      <w:r w:rsidR="00547F6D" w:rsidRPr="00410949">
        <w:t>TF</w:t>
      </w:r>
      <w:r w:rsidRPr="00410949">
        <w:t xml:space="preserve"> activities must involve several specialties</w:t>
      </w:r>
      <w:r w:rsidR="008F7448" w:rsidRPr="00410949">
        <w:t>.</w:t>
      </w:r>
    </w:p>
    <w:p w14:paraId="64CDE499" w14:textId="77777777" w:rsidR="00EE5ABD" w:rsidRPr="00410949" w:rsidRDefault="00EE5ABD" w:rsidP="007903C8">
      <w:r w:rsidRPr="00410949">
        <w:lastRenderedPageBreak/>
        <w:t>The creation of a TF is not the first step towards the creation of a Specialist Section</w:t>
      </w:r>
      <w:r w:rsidR="00BF459D" w:rsidRPr="00410949">
        <w:t xml:space="preserve"> or </w:t>
      </w:r>
      <w:proofErr w:type="gramStart"/>
      <w:r w:rsidR="00BF459D" w:rsidRPr="00410949">
        <w:t>a</w:t>
      </w:r>
      <w:proofErr w:type="gramEnd"/>
      <w:r w:rsidR="00BF459D" w:rsidRPr="00410949">
        <w:t xml:space="preserve"> MJC</w:t>
      </w:r>
      <w:r w:rsidRPr="00410949">
        <w:t xml:space="preserve">. TFs are a platform of co-operation between Sections to address multidisciplinary issues. If creation of a TF is supported by one Section only, creation of a Division should be considered. </w:t>
      </w:r>
    </w:p>
    <w:p w14:paraId="0A5A47A2" w14:textId="7D9B5868" w:rsidR="00EE5ABD" w:rsidRPr="00410949" w:rsidRDefault="00EE5ABD" w:rsidP="00225C62">
      <w:pPr>
        <w:pStyle w:val="Nagwek3"/>
      </w:pPr>
      <w:bookmarkStart w:id="85" w:name="_Toc194248168"/>
      <w:r w:rsidRPr="00410949">
        <w:t>Procedure to create TF</w:t>
      </w:r>
      <w:bookmarkEnd w:id="85"/>
    </w:p>
    <w:p w14:paraId="3597B1B0" w14:textId="2834239D" w:rsidR="00EE5ABD" w:rsidRPr="00410949" w:rsidRDefault="00547F6D" w:rsidP="00EE5ABD">
      <w:pPr>
        <w:spacing w:after="0"/>
      </w:pPr>
      <w:r w:rsidRPr="00410949">
        <w:t>The procedure to create a TF is the same as the procedure to create a MJC (see Part II.1.b)</w:t>
      </w:r>
      <w:r w:rsidR="006710E4" w:rsidRPr="00410949">
        <w:t xml:space="preserve"> </w:t>
      </w:r>
      <w:r w:rsidR="001B4015" w:rsidRPr="00410949">
        <w:t>but there is no limit to the number of Members of T</w:t>
      </w:r>
      <w:r w:rsidR="00342682" w:rsidRPr="00410949">
        <w:t xml:space="preserve">F nominated by one UEMS Member. </w:t>
      </w:r>
      <w:r w:rsidR="003B1A73" w:rsidRPr="00410949">
        <w:t>Members of TFs may be proposed by relevant European</w:t>
      </w:r>
      <w:r w:rsidR="00727B97" w:rsidRPr="00410949">
        <w:t xml:space="preserve"> and national</w:t>
      </w:r>
      <w:r w:rsidR="003B1A73" w:rsidRPr="00410949">
        <w:t xml:space="preserve"> associations and </w:t>
      </w:r>
      <w:proofErr w:type="gramStart"/>
      <w:r w:rsidR="003B1A73" w:rsidRPr="00410949">
        <w:t>have to</w:t>
      </w:r>
      <w:proofErr w:type="gramEnd"/>
      <w:r w:rsidR="003B1A73" w:rsidRPr="00410949">
        <w:t xml:space="preserve"> be nominated by UEMS Member</w:t>
      </w:r>
      <w:r w:rsidR="006479C4">
        <w:t>.</w:t>
      </w:r>
    </w:p>
    <w:p w14:paraId="6A42E200" w14:textId="77777777" w:rsidR="00547F6D" w:rsidRPr="00410949" w:rsidRDefault="00547F6D" w:rsidP="00307358">
      <w:pPr>
        <w:pStyle w:val="Nagwek3"/>
      </w:pPr>
      <w:bookmarkStart w:id="86" w:name="_Toc194248169"/>
      <w:r w:rsidRPr="00410949">
        <w:t>Winding</w:t>
      </w:r>
      <w:r w:rsidR="00BE2B91" w:rsidRPr="00410949">
        <w:t xml:space="preserve"> </w:t>
      </w:r>
      <w:r w:rsidRPr="00410949">
        <w:t>up of a Thematic Federation</w:t>
      </w:r>
      <w:bookmarkEnd w:id="86"/>
    </w:p>
    <w:p w14:paraId="46317C58" w14:textId="77777777" w:rsidR="00547F6D" w:rsidRPr="00410949" w:rsidRDefault="00547F6D" w:rsidP="00547F6D">
      <w:pPr>
        <w:spacing w:after="0"/>
      </w:pPr>
      <w:r w:rsidRPr="00410949">
        <w:t>The winding</w:t>
      </w:r>
      <w:r w:rsidR="00BE2B91" w:rsidRPr="00410949">
        <w:t xml:space="preserve"> </w:t>
      </w:r>
      <w:r w:rsidRPr="00410949">
        <w:t>up</w:t>
      </w:r>
      <w:r w:rsidR="00FD7089" w:rsidRPr="00410949">
        <w:t xml:space="preserve"> of</w:t>
      </w:r>
      <w:r w:rsidRPr="00410949">
        <w:t xml:space="preserve"> a TF will follow the same rules as the winding</w:t>
      </w:r>
      <w:r w:rsidR="00FD7089" w:rsidRPr="00410949">
        <w:t xml:space="preserve"> </w:t>
      </w:r>
      <w:r w:rsidRPr="00410949">
        <w:t xml:space="preserve">up of </w:t>
      </w:r>
      <w:proofErr w:type="gramStart"/>
      <w:r w:rsidRPr="00410949">
        <w:t>a</w:t>
      </w:r>
      <w:proofErr w:type="gramEnd"/>
      <w:r w:rsidRPr="00410949">
        <w:t xml:space="preserve"> MJC.</w:t>
      </w:r>
    </w:p>
    <w:p w14:paraId="7A7476D5" w14:textId="77777777" w:rsidR="00EE5ABD" w:rsidRPr="00410949" w:rsidRDefault="00EE5ABD" w:rsidP="004F7429">
      <w:pPr>
        <w:pStyle w:val="Nagwek2"/>
      </w:pPr>
      <w:bookmarkStart w:id="87" w:name="_Toc194248170"/>
      <w:r w:rsidRPr="00410949">
        <w:t>Composition</w:t>
      </w:r>
      <w:bookmarkEnd w:id="87"/>
    </w:p>
    <w:p w14:paraId="60FFCEAD" w14:textId="22D8E7DF" w:rsidR="00EE5ABD" w:rsidRPr="00410949" w:rsidRDefault="00EE5ABD" w:rsidP="004F7429">
      <w:pPr>
        <w:pStyle w:val="Nagwek3"/>
      </w:pPr>
      <w:bookmarkStart w:id="88" w:name="_Toc194248171"/>
      <w:r w:rsidRPr="00410949">
        <w:t>Condition</w:t>
      </w:r>
      <w:r w:rsidR="00AD3C5A">
        <w:t>s</w:t>
      </w:r>
      <w:r w:rsidRPr="00410949">
        <w:t xml:space="preserve"> to be </w:t>
      </w:r>
      <w:r w:rsidR="00BE2B91" w:rsidRPr="00410949">
        <w:t>nominated a delegate to</w:t>
      </w:r>
      <w:r w:rsidRPr="00410949">
        <w:t xml:space="preserve"> TF</w:t>
      </w:r>
      <w:bookmarkEnd w:id="88"/>
    </w:p>
    <w:p w14:paraId="01034B31" w14:textId="0360FFD4" w:rsidR="00EE5ABD" w:rsidRPr="00410949" w:rsidRDefault="00EE5ABD" w:rsidP="00A0246E">
      <w:r w:rsidRPr="00410949">
        <w:t>The criteria to be</w:t>
      </w:r>
      <w:r w:rsidR="00BE2B91" w:rsidRPr="00410949">
        <w:t xml:space="preserve"> nominated a </w:t>
      </w:r>
      <w:r w:rsidR="00B23AE3" w:rsidRPr="00410949">
        <w:t>Member of</w:t>
      </w:r>
      <w:r w:rsidR="00BE2B91" w:rsidRPr="00410949">
        <w:t xml:space="preserve"> </w:t>
      </w:r>
      <w:r w:rsidRPr="00410949">
        <w:t xml:space="preserve">TF are the same as for the </w:t>
      </w:r>
      <w:r w:rsidR="00BF459D" w:rsidRPr="00410949">
        <w:t>MJC</w:t>
      </w:r>
      <w:r w:rsidR="00022BA9" w:rsidRPr="00410949">
        <w:t xml:space="preserve"> (</w:t>
      </w:r>
      <w:proofErr w:type="spellStart"/>
      <w:r w:rsidR="00D92DCF">
        <w:t>RoP</w:t>
      </w:r>
      <w:proofErr w:type="spellEnd"/>
      <w:r w:rsidR="00D92DCF" w:rsidRPr="00D92DCF">
        <w:t xml:space="preserve"> Art</w:t>
      </w:r>
      <w:r w:rsidR="00D92DCF">
        <w:t>.</w:t>
      </w:r>
      <w:r w:rsidR="00D92DCF" w:rsidRPr="00D92DCF">
        <w:t xml:space="preserve"> V.3.A</w:t>
      </w:r>
      <w:r w:rsidR="00D92DCF">
        <w:rPr>
          <w:sz w:val="20"/>
        </w:rPr>
        <w:t xml:space="preserve">, </w:t>
      </w:r>
      <w:r w:rsidR="00022BA9" w:rsidRPr="00410949">
        <w:t xml:space="preserve">see </w:t>
      </w:r>
      <w:r w:rsidR="00A13C32">
        <w:t xml:space="preserve">Part </w:t>
      </w:r>
      <w:r w:rsidR="00022BA9" w:rsidRPr="00410949">
        <w:t>II.2)</w:t>
      </w:r>
      <w:r w:rsidRPr="00410949">
        <w:t xml:space="preserve">. </w:t>
      </w:r>
      <w:r w:rsidR="002B4395">
        <w:t>S</w:t>
      </w:r>
      <w:r w:rsidR="002B4395" w:rsidRPr="00410949">
        <w:t xml:space="preserve">cientific Societies </w:t>
      </w:r>
      <w:r w:rsidR="002B4395">
        <w:t>and other associations can propose their members for nomination to TF by UEMS Member representing their country in UEMS</w:t>
      </w:r>
      <w:r w:rsidR="002B4395" w:rsidRPr="00410949">
        <w:t>.</w:t>
      </w:r>
    </w:p>
    <w:p w14:paraId="766859B5" w14:textId="1317DACF" w:rsidR="00547F6D" w:rsidRPr="00410949" w:rsidRDefault="00022BA9" w:rsidP="00A0246E">
      <w:r w:rsidRPr="00410949">
        <w:t xml:space="preserve">TFs should encourage relevant European </w:t>
      </w:r>
      <w:r w:rsidR="002D443D" w:rsidRPr="00410949">
        <w:t>and national associations</w:t>
      </w:r>
      <w:r w:rsidRPr="00410949">
        <w:t xml:space="preserve"> </w:t>
      </w:r>
      <w:r w:rsidR="00547F6D" w:rsidRPr="00410949">
        <w:t xml:space="preserve">to take part in the activities of the </w:t>
      </w:r>
      <w:r w:rsidRPr="00410949">
        <w:t xml:space="preserve">TF.  </w:t>
      </w:r>
    </w:p>
    <w:p w14:paraId="572F8AA2" w14:textId="3B431952" w:rsidR="00EE5ABD" w:rsidRPr="00410949" w:rsidRDefault="00EE5ABD" w:rsidP="002776B1">
      <w:pPr>
        <w:pStyle w:val="Nagwek3"/>
      </w:pPr>
      <w:bookmarkStart w:id="89" w:name="_Toc194248172"/>
      <w:r w:rsidRPr="00410949">
        <w:t>Procedure to be</w:t>
      </w:r>
      <w:r w:rsidR="00022BA9" w:rsidRPr="00410949">
        <w:t xml:space="preserve"> nominated </w:t>
      </w:r>
      <w:r w:rsidR="002776B1">
        <w:t>Member of</w:t>
      </w:r>
      <w:r w:rsidRPr="00410949">
        <w:t xml:space="preserve"> TF</w:t>
      </w:r>
      <w:bookmarkEnd w:id="89"/>
    </w:p>
    <w:p w14:paraId="55E65CD7" w14:textId="3462D86A" w:rsidR="00EE5ABD" w:rsidRPr="00410949" w:rsidRDefault="000A1A2D" w:rsidP="000A5AFF">
      <w:r w:rsidRPr="00410949">
        <w:t xml:space="preserve">The procedure to nominate a </w:t>
      </w:r>
      <w:r w:rsidR="002776B1">
        <w:t>Member</w:t>
      </w:r>
      <w:r w:rsidRPr="00410949">
        <w:t xml:space="preserve"> </w:t>
      </w:r>
      <w:r w:rsidR="002776B1">
        <w:t>of</w:t>
      </w:r>
      <w:r w:rsidRPr="00410949">
        <w:t xml:space="preserve"> TF is the same as for </w:t>
      </w:r>
      <w:r w:rsidR="002776B1">
        <w:t>Members of</w:t>
      </w:r>
      <w:r w:rsidRPr="00410949">
        <w:t xml:space="preserve"> MJC</w:t>
      </w:r>
      <w:r w:rsidR="00B676BA">
        <w:t xml:space="preserve"> (</w:t>
      </w:r>
      <w:r w:rsidR="001252C9">
        <w:t>see Part II.2)</w:t>
      </w:r>
      <w:r w:rsidRPr="00410949">
        <w:t>.</w:t>
      </w:r>
      <w:r w:rsidR="001252C9">
        <w:t xml:space="preserve"> There are no limits to </w:t>
      </w:r>
      <w:r w:rsidR="00575065">
        <w:t>number of nominations</w:t>
      </w:r>
      <w:r w:rsidR="00336948">
        <w:t xml:space="preserve"> of Members of TF</w:t>
      </w:r>
      <w:r w:rsidR="00575065">
        <w:t xml:space="preserve">. </w:t>
      </w:r>
    </w:p>
    <w:p w14:paraId="53E8F2B0" w14:textId="05D96144" w:rsidR="00EE5ABD" w:rsidRPr="00410949" w:rsidRDefault="00EE5ABD" w:rsidP="002776B1">
      <w:pPr>
        <w:pStyle w:val="Nagwek3"/>
      </w:pPr>
      <w:bookmarkStart w:id="90" w:name="_Toc194248173"/>
      <w:r w:rsidRPr="00410949">
        <w:t>Rights and Duties of Members of UEMS TF</w:t>
      </w:r>
      <w:bookmarkEnd w:id="90"/>
    </w:p>
    <w:p w14:paraId="360B9F72" w14:textId="427D37F0" w:rsidR="00EE5ABD" w:rsidRPr="00410949" w:rsidRDefault="00EE5ABD" w:rsidP="00EE5ABD">
      <w:pPr>
        <w:spacing w:after="0"/>
      </w:pPr>
      <w:r w:rsidRPr="00410949">
        <w:t xml:space="preserve">The rights and duties of Members of TF are the same as those of </w:t>
      </w:r>
      <w:r w:rsidR="00411DF4">
        <w:t>M</w:t>
      </w:r>
      <w:r w:rsidRPr="00410949">
        <w:t xml:space="preserve">embers of </w:t>
      </w:r>
      <w:r w:rsidR="0089645B" w:rsidRPr="00410949">
        <w:t>UEMS Bodies</w:t>
      </w:r>
      <w:r w:rsidRPr="00410949">
        <w:t xml:space="preserve"> (</w:t>
      </w:r>
      <w:r w:rsidR="00336948">
        <w:t>s</w:t>
      </w:r>
      <w:r w:rsidRPr="00410949">
        <w:t xml:space="preserve">ee </w:t>
      </w:r>
      <w:r w:rsidR="00A13C32">
        <w:t xml:space="preserve">Part </w:t>
      </w:r>
      <w:r w:rsidRPr="00410949">
        <w:t>I.2.c)</w:t>
      </w:r>
      <w:r w:rsidR="00336948">
        <w:t>.</w:t>
      </w:r>
    </w:p>
    <w:p w14:paraId="72E2F22F" w14:textId="77777777" w:rsidR="00EE5ABD" w:rsidRPr="00410949" w:rsidRDefault="00EE5ABD" w:rsidP="00411DF4">
      <w:pPr>
        <w:pStyle w:val="Nagwek2"/>
      </w:pPr>
      <w:bookmarkStart w:id="91" w:name="_Toc194248174"/>
      <w:r w:rsidRPr="00410949">
        <w:t>Objectives</w:t>
      </w:r>
      <w:bookmarkEnd w:id="91"/>
    </w:p>
    <w:p w14:paraId="388B25BF" w14:textId="1CE21215" w:rsidR="00EE5ABD" w:rsidRPr="00410949" w:rsidRDefault="000A1A2D" w:rsidP="000A1A2D">
      <w:pPr>
        <w:spacing w:after="0"/>
      </w:pPr>
      <w:r w:rsidRPr="00410949">
        <w:t>TFs are created to provide a platform for discussion on competences or spheres of activity belonging to several disciplines</w:t>
      </w:r>
      <w:r w:rsidR="000D27E8">
        <w:t xml:space="preserve"> or relevant to all medical specialists</w:t>
      </w:r>
      <w:r w:rsidRPr="00410949">
        <w:t>. TFs are not another organizational form of a Section</w:t>
      </w:r>
      <w:r w:rsidR="00CF55BC" w:rsidRPr="00410949">
        <w:t>, Division</w:t>
      </w:r>
      <w:r w:rsidRPr="00410949">
        <w:t xml:space="preserve"> or MJC. Their activity should concentrate on: </w:t>
      </w:r>
    </w:p>
    <w:p w14:paraId="5B37AA0B" w14:textId="2824DD74" w:rsidR="009E6081" w:rsidRPr="00410949" w:rsidRDefault="00714707" w:rsidP="000A1A2D">
      <w:pPr>
        <w:spacing w:after="0"/>
      </w:pPr>
      <w:r w:rsidRPr="00410949">
        <w:t xml:space="preserve">- </w:t>
      </w:r>
      <w:r w:rsidR="006C0737" w:rsidRPr="00410949">
        <w:t>the study,</w:t>
      </w:r>
      <w:r w:rsidRPr="00410949">
        <w:t xml:space="preserve"> promotion</w:t>
      </w:r>
      <w:r w:rsidR="006C0737" w:rsidRPr="00410949">
        <w:t xml:space="preserve"> and evaluation of the added-value </w:t>
      </w:r>
      <w:r w:rsidRPr="00410949">
        <w:t xml:space="preserve">of the </w:t>
      </w:r>
      <w:proofErr w:type="gramStart"/>
      <w:r w:rsidR="00466A1C">
        <w:t>field</w:t>
      </w:r>
      <w:r w:rsidR="00CF55BC" w:rsidRPr="00410949">
        <w:t>;</w:t>
      </w:r>
      <w:proofErr w:type="gramEnd"/>
    </w:p>
    <w:p w14:paraId="018350E6" w14:textId="619D6D38" w:rsidR="00714707" w:rsidRPr="00410949" w:rsidRDefault="006C0737" w:rsidP="000A1A2D">
      <w:pPr>
        <w:spacing w:after="0"/>
      </w:pPr>
      <w:r w:rsidRPr="00410949">
        <w:t xml:space="preserve">- co-operation of all relevant key actors in the </w:t>
      </w:r>
      <w:r w:rsidR="00E37905">
        <w:t>field</w:t>
      </w:r>
      <w:r w:rsidRPr="00410949">
        <w:t xml:space="preserve"> in order to raise awareness on the need to develop it</w:t>
      </w:r>
      <w:r w:rsidR="00237CAC" w:rsidRPr="00410949">
        <w:t xml:space="preserve"> </w:t>
      </w:r>
      <w:proofErr w:type="gramStart"/>
      <w:r w:rsidR="00237CAC" w:rsidRPr="00410949">
        <w:t>further</w:t>
      </w:r>
      <w:r w:rsidR="007601CF" w:rsidRPr="00410949">
        <w:t>;</w:t>
      </w:r>
      <w:proofErr w:type="gramEnd"/>
    </w:p>
    <w:p w14:paraId="25C3466C" w14:textId="5ECD5F1C" w:rsidR="006C0737" w:rsidRPr="00410949" w:rsidRDefault="006C0737" w:rsidP="000A1A2D">
      <w:pPr>
        <w:spacing w:after="0"/>
      </w:pPr>
      <w:r w:rsidRPr="00410949">
        <w:t xml:space="preserve">- </w:t>
      </w:r>
      <w:r w:rsidR="007601CF" w:rsidRPr="00410949">
        <w:t xml:space="preserve">the </w:t>
      </w:r>
      <w:r w:rsidRPr="00410949">
        <w:t xml:space="preserve">collection and analysis of information (publications, articles, events, international </w:t>
      </w:r>
      <w:r w:rsidR="008B272F">
        <w:t>initiatives, standards</w:t>
      </w:r>
      <w:r w:rsidRPr="00410949">
        <w:t xml:space="preserve">) related to the </w:t>
      </w:r>
      <w:r w:rsidR="008B272F">
        <w:t>field</w:t>
      </w:r>
      <w:r w:rsidRPr="00410949">
        <w:t xml:space="preserve"> covered by the </w:t>
      </w:r>
      <w:proofErr w:type="gramStart"/>
      <w:r w:rsidRPr="00410949">
        <w:t>TF</w:t>
      </w:r>
      <w:r w:rsidR="007601CF" w:rsidRPr="00410949">
        <w:t>;</w:t>
      </w:r>
      <w:proofErr w:type="gramEnd"/>
    </w:p>
    <w:p w14:paraId="4F715FEC" w14:textId="04D12C53" w:rsidR="006C0737" w:rsidRPr="00410949" w:rsidRDefault="006C0737" w:rsidP="000A1A2D">
      <w:pPr>
        <w:spacing w:after="0"/>
      </w:pPr>
      <w:r w:rsidRPr="00410949">
        <w:t xml:space="preserve">- </w:t>
      </w:r>
      <w:r w:rsidR="007601CF" w:rsidRPr="00410949">
        <w:t xml:space="preserve">the </w:t>
      </w:r>
      <w:r w:rsidRPr="00410949">
        <w:t>elaboration of a strategic roadmap guiding the activities of the TF</w:t>
      </w:r>
      <w:r w:rsidR="007B5298" w:rsidRPr="00410949">
        <w:t>.</w:t>
      </w:r>
    </w:p>
    <w:p w14:paraId="4B79B909" w14:textId="32DFE8C6" w:rsidR="009E6081" w:rsidRPr="00410949" w:rsidRDefault="009E6081" w:rsidP="000A1A2D">
      <w:pPr>
        <w:spacing w:after="0"/>
      </w:pPr>
      <w:r w:rsidRPr="00410949">
        <w:lastRenderedPageBreak/>
        <w:t xml:space="preserve">TFs </w:t>
      </w:r>
      <w:r w:rsidR="00C87C32">
        <w:t>may not</w:t>
      </w:r>
      <w:r w:rsidRPr="00410949">
        <w:t xml:space="preserve"> create Divisions and </w:t>
      </w:r>
      <w:r w:rsidR="008B272F">
        <w:t xml:space="preserve">European </w:t>
      </w:r>
      <w:r w:rsidRPr="00410949">
        <w:t>Boards</w:t>
      </w:r>
      <w:r w:rsidR="003D496C" w:rsidRPr="00410949">
        <w:t xml:space="preserve"> and cannot prepare ETRs</w:t>
      </w:r>
      <w:r w:rsidRPr="00410949">
        <w:t xml:space="preserve">. </w:t>
      </w:r>
    </w:p>
    <w:p w14:paraId="35318678" w14:textId="77777777" w:rsidR="00EE5ABD" w:rsidRPr="00410949" w:rsidRDefault="00EE5ABD" w:rsidP="00EB374D">
      <w:pPr>
        <w:pStyle w:val="Nagwek2"/>
      </w:pPr>
      <w:bookmarkStart w:id="92" w:name="_Toc194248175"/>
      <w:r w:rsidRPr="00410949">
        <w:t>Relation with UEMS Constituency</w:t>
      </w:r>
      <w:bookmarkEnd w:id="92"/>
    </w:p>
    <w:p w14:paraId="48008142" w14:textId="77777777" w:rsidR="00EE5ABD" w:rsidRPr="00410949" w:rsidRDefault="00EE5ABD" w:rsidP="00EB374D">
      <w:pPr>
        <w:pStyle w:val="Nagwek3"/>
      </w:pPr>
      <w:bookmarkStart w:id="93" w:name="_Toc194248176"/>
      <w:r w:rsidRPr="00410949">
        <w:t>Relation to the UEMS Council</w:t>
      </w:r>
      <w:bookmarkEnd w:id="93"/>
    </w:p>
    <w:p w14:paraId="4DB66EE3" w14:textId="0FA03C79" w:rsidR="00EE5ABD" w:rsidRPr="00410949" w:rsidRDefault="00EE5ABD" w:rsidP="001C7454">
      <w:r w:rsidRPr="00410949">
        <w:t xml:space="preserve">Like </w:t>
      </w:r>
      <w:r w:rsidR="00CE1049" w:rsidRPr="00410949">
        <w:t xml:space="preserve">the </w:t>
      </w:r>
      <w:r w:rsidRPr="00410949">
        <w:t xml:space="preserve">Sections, TFs are internal structures of the UEMS and thus are not separate legal entities. </w:t>
      </w:r>
    </w:p>
    <w:p w14:paraId="6AC8DFB1" w14:textId="019D850D" w:rsidR="00EE5ABD" w:rsidRPr="00410949" w:rsidRDefault="00EE5ABD" w:rsidP="00FA7191">
      <w:r w:rsidRPr="00410949">
        <w:t>Presidents and Secretaries of TFs are invited to attend the meetings of the Council and have an observer status.</w:t>
      </w:r>
    </w:p>
    <w:p w14:paraId="6B95AFAF" w14:textId="77777777" w:rsidR="00EE5ABD" w:rsidRPr="00410949" w:rsidRDefault="00EE5ABD" w:rsidP="00464440">
      <w:pPr>
        <w:pStyle w:val="Nagwek3"/>
      </w:pPr>
      <w:bookmarkStart w:id="94" w:name="_Toc194248177"/>
      <w:r w:rsidRPr="00410949">
        <w:t>Relation to other UEMS structures</w:t>
      </w:r>
      <w:bookmarkEnd w:id="94"/>
    </w:p>
    <w:p w14:paraId="53862379" w14:textId="5CA382BD" w:rsidR="00EE5ABD" w:rsidRPr="00410949" w:rsidRDefault="00CA30FB" w:rsidP="00084642">
      <w:pPr>
        <w:spacing w:after="0" w:line="240" w:lineRule="auto"/>
      </w:pPr>
      <w:r>
        <w:t>TF</w:t>
      </w:r>
      <w:r w:rsidRPr="00410949">
        <w:t xml:space="preserve">s are encouraged to liaise with other UEMS </w:t>
      </w:r>
      <w:r>
        <w:t>Bodies and with WGs</w:t>
      </w:r>
      <w:r w:rsidR="008A2CDC">
        <w:t xml:space="preserve">, to </w:t>
      </w:r>
      <w:r w:rsidR="000464CF">
        <w:t xml:space="preserve">invite them to collaborate on the </w:t>
      </w:r>
      <w:r w:rsidR="00084642">
        <w:t>field of TF’s interest and</w:t>
      </w:r>
      <w:r w:rsidRPr="00410949">
        <w:t xml:space="preserve"> to share information and documents. </w:t>
      </w:r>
    </w:p>
    <w:p w14:paraId="4B4F45D2" w14:textId="77777777" w:rsidR="00EE5ABD" w:rsidRPr="00410949" w:rsidRDefault="00EE5ABD" w:rsidP="002F22C9">
      <w:pPr>
        <w:pStyle w:val="Nagwek3"/>
      </w:pPr>
      <w:bookmarkStart w:id="95" w:name="_Toc194248178"/>
      <w:r w:rsidRPr="00410949">
        <w:t>Relation with third parties external to UEMS</w:t>
      </w:r>
      <w:bookmarkEnd w:id="95"/>
    </w:p>
    <w:p w14:paraId="2F57E83E" w14:textId="7AC39C70" w:rsidR="00EE5ABD" w:rsidRDefault="00EE5ABD" w:rsidP="00EE5ABD">
      <w:pPr>
        <w:spacing w:after="0"/>
      </w:pPr>
      <w:r w:rsidRPr="00410949">
        <w:t xml:space="preserve">As for Sections, any action towards external entities must be initiated under the aegis of the Executive </w:t>
      </w:r>
      <w:proofErr w:type="gramStart"/>
      <w:r w:rsidRPr="00410949">
        <w:t>in order to</w:t>
      </w:r>
      <w:proofErr w:type="gramEnd"/>
      <w:r w:rsidRPr="00410949">
        <w:t xml:space="preserve"> ensure timel</w:t>
      </w:r>
      <w:r w:rsidR="00237CAC" w:rsidRPr="00410949">
        <w:t>iness</w:t>
      </w:r>
      <w:r w:rsidRPr="00410949">
        <w:t xml:space="preserve">, coherence and appropriate action. Such collaborative efforts will enable both the TF and the Executive to secure </w:t>
      </w:r>
      <w:r w:rsidR="00645D9B">
        <w:t>optimal</w:t>
      </w:r>
      <w:r w:rsidRPr="00410949">
        <w:t xml:space="preserve"> outcomes. (see Part I.4.c).</w:t>
      </w:r>
      <w:r w:rsidR="00400F87">
        <w:t xml:space="preserve"> </w:t>
      </w:r>
    </w:p>
    <w:p w14:paraId="424FF467" w14:textId="6CBC1E78" w:rsidR="00400F87" w:rsidRPr="00410949" w:rsidRDefault="00400F87" w:rsidP="00EE5ABD">
      <w:pPr>
        <w:spacing w:after="0"/>
      </w:pPr>
      <w:r>
        <w:t>D</w:t>
      </w:r>
      <w:r w:rsidRPr="00410949">
        <w:t>ocument</w:t>
      </w:r>
      <w:r>
        <w:t>s</w:t>
      </w:r>
      <w:r w:rsidRPr="00410949">
        <w:t xml:space="preserve"> or recommendation</w:t>
      </w:r>
      <w:r>
        <w:t>s</w:t>
      </w:r>
      <w:r w:rsidRPr="00410949">
        <w:t xml:space="preserve"> drafted </w:t>
      </w:r>
      <w:r>
        <w:t xml:space="preserve">by TF </w:t>
      </w:r>
      <w:r w:rsidRPr="00410949">
        <w:t xml:space="preserve">must be prepared following an internal consultation process with relevant </w:t>
      </w:r>
      <w:r>
        <w:t xml:space="preserve">UEMS Bodies </w:t>
      </w:r>
      <w:r w:rsidRPr="00410949">
        <w:t xml:space="preserve">and </w:t>
      </w:r>
      <w:r>
        <w:t>with collaborating S</w:t>
      </w:r>
      <w:r w:rsidRPr="00410949">
        <w:t>cientific Societies</w:t>
      </w:r>
      <w:r w:rsidR="00221041">
        <w:t xml:space="preserve"> and/or associations</w:t>
      </w:r>
      <w:r w:rsidRPr="00410949">
        <w:t xml:space="preserve">. </w:t>
      </w:r>
      <w:r>
        <w:t xml:space="preserve">Such documents </w:t>
      </w:r>
      <w:proofErr w:type="gramStart"/>
      <w:r>
        <w:t>have to</w:t>
      </w:r>
      <w:proofErr w:type="gramEnd"/>
      <w:r>
        <w:t xml:space="preserve"> be sent to Executive for review and approval</w:t>
      </w:r>
      <w:r w:rsidR="00221041">
        <w:t xml:space="preserve"> (see </w:t>
      </w:r>
      <w:r w:rsidR="00990F06">
        <w:t>Part V.8)</w:t>
      </w:r>
      <w:r>
        <w:t>.</w:t>
      </w:r>
    </w:p>
    <w:p w14:paraId="61950DF4" w14:textId="77777777" w:rsidR="00EE5ABD" w:rsidRPr="00410949" w:rsidRDefault="00EE5ABD" w:rsidP="00631A0E">
      <w:pPr>
        <w:pStyle w:val="Nagwek2"/>
      </w:pPr>
      <w:bookmarkStart w:id="96" w:name="_Toc194248179"/>
      <w:r w:rsidRPr="00410949">
        <w:t>Governance</w:t>
      </w:r>
      <w:bookmarkEnd w:id="96"/>
      <w:r w:rsidRPr="00410949">
        <w:t xml:space="preserve"> </w:t>
      </w:r>
    </w:p>
    <w:p w14:paraId="2EFE8561" w14:textId="67718176" w:rsidR="00EE5ABD" w:rsidRDefault="00631A0E" w:rsidP="002C3B1F">
      <w:pPr>
        <w:spacing w:after="0"/>
        <w:rPr>
          <w:rStyle w:val="Wyrnienieintensywne"/>
        </w:rPr>
      </w:pPr>
      <w:proofErr w:type="spellStart"/>
      <w:r>
        <w:t>RoP</w:t>
      </w:r>
      <w:proofErr w:type="spellEnd"/>
      <w:r>
        <w:t xml:space="preserve"> (</w:t>
      </w:r>
      <w:r w:rsidR="00EE5ABD" w:rsidRPr="00410949">
        <w:t>Art</w:t>
      </w:r>
      <w:r>
        <w:t>.</w:t>
      </w:r>
      <w:r w:rsidR="00EE5ABD" w:rsidRPr="00410949">
        <w:t xml:space="preserve"> V</w:t>
      </w:r>
      <w:r w:rsidR="00B305AC">
        <w:t>II</w:t>
      </w:r>
      <w:r w:rsidR="00EE5ABD" w:rsidRPr="00410949">
        <w:t xml:space="preserve">) state that </w:t>
      </w:r>
      <w:r w:rsidR="00EE5ABD" w:rsidRPr="00B305AC">
        <w:rPr>
          <w:rStyle w:val="Wyrnienieintensywne"/>
        </w:rPr>
        <w:t>“</w:t>
      </w:r>
      <w:r w:rsidR="002C3B1F" w:rsidRPr="00B305AC">
        <w:rPr>
          <w:rStyle w:val="Wyrnienieintensywne"/>
        </w:rPr>
        <w:t>Although not a Section in its own right, such Federations must follow the same UEMS rules of procedure as though they were a Section. Matters requiring vote will be decided by simple majority of Thematic Federation members</w:t>
      </w:r>
      <w:r w:rsidR="00EE5ABD" w:rsidRPr="00B305AC">
        <w:rPr>
          <w:rStyle w:val="Wyrnienieintensywne"/>
        </w:rPr>
        <w:t>.”</w:t>
      </w:r>
    </w:p>
    <w:p w14:paraId="3FF422BE" w14:textId="77777777" w:rsidR="008B6DF9" w:rsidRPr="00410949" w:rsidRDefault="008B6DF9" w:rsidP="002C3B1F">
      <w:pPr>
        <w:spacing w:after="0"/>
      </w:pPr>
    </w:p>
    <w:p w14:paraId="0E0F9131" w14:textId="0F42F22D" w:rsidR="00EE5ABD" w:rsidRPr="00410949" w:rsidRDefault="00EE5ABD" w:rsidP="008B6DF9">
      <w:r w:rsidRPr="00410949">
        <w:t>It derives from the above article that</w:t>
      </w:r>
      <w:r w:rsidR="00CA56D3">
        <w:t xml:space="preserve"> </w:t>
      </w:r>
      <w:proofErr w:type="gramStart"/>
      <w:r w:rsidR="00CA56D3">
        <w:t>similar to</w:t>
      </w:r>
      <w:proofErr w:type="gramEnd"/>
      <w:r w:rsidR="00CA56D3">
        <w:t xml:space="preserve"> Sections</w:t>
      </w:r>
      <w:r w:rsidRPr="00410949">
        <w:t xml:space="preserve"> TFs need to have their own Bureau to ensure smooth running of </w:t>
      </w:r>
      <w:r w:rsidR="00501308">
        <w:t>their</w:t>
      </w:r>
      <w:r w:rsidRPr="00410949">
        <w:t xml:space="preserve"> activities.</w:t>
      </w:r>
    </w:p>
    <w:p w14:paraId="594A7A0C" w14:textId="5482AC74" w:rsidR="00EE5ABD" w:rsidRPr="00410949" w:rsidRDefault="00EE5ABD" w:rsidP="008B6DF9">
      <w:r w:rsidRPr="00410949">
        <w:t xml:space="preserve">The rules applicable to the Bureau of the Section apply to the Bureau of the TF (length of mandate, role of Bureau, register of </w:t>
      </w:r>
      <w:r w:rsidR="00D03C70">
        <w:t>M</w:t>
      </w:r>
      <w:r w:rsidRPr="00410949">
        <w:t>embers</w:t>
      </w:r>
      <w:r w:rsidR="000A1C29">
        <w:t>;</w:t>
      </w:r>
      <w:r w:rsidRPr="00410949">
        <w:t xml:space="preserve"> see Part I.5).</w:t>
      </w:r>
    </w:p>
    <w:p w14:paraId="1938F8BA" w14:textId="42040A78" w:rsidR="00EE5ABD" w:rsidRPr="00410949" w:rsidRDefault="00EE5ABD" w:rsidP="008B6DF9">
      <w:r w:rsidRPr="00410949">
        <w:t xml:space="preserve">The Bureau of the TF shall ensure that all </w:t>
      </w:r>
      <w:r w:rsidR="000C5B92">
        <w:t>relevant</w:t>
      </w:r>
      <w:r w:rsidRPr="00410949">
        <w:t xml:space="preserve"> Sections</w:t>
      </w:r>
      <w:r w:rsidR="008E196C" w:rsidRPr="00410949">
        <w:t xml:space="preserve"> and </w:t>
      </w:r>
      <w:r w:rsidR="000C5B92">
        <w:t>S</w:t>
      </w:r>
      <w:r w:rsidR="008E196C" w:rsidRPr="00410949">
        <w:t xml:space="preserve">cientific </w:t>
      </w:r>
      <w:r w:rsidR="00FB2997" w:rsidRPr="00410949">
        <w:t>Societies</w:t>
      </w:r>
      <w:r w:rsidRPr="00410949">
        <w:t xml:space="preserve"> are appropriately consulted and involved in its activities.</w:t>
      </w:r>
    </w:p>
    <w:p w14:paraId="39AAAD4B" w14:textId="0BF48D72" w:rsidR="00EE5ABD" w:rsidRPr="00410949" w:rsidRDefault="000F29F7" w:rsidP="008B6DF9">
      <w:r>
        <w:t>Members of TF</w:t>
      </w:r>
      <w:r w:rsidR="00EE5ABD" w:rsidRPr="00410949">
        <w:t xml:space="preserve"> nominated by a </w:t>
      </w:r>
      <w:r w:rsidR="000A1C29">
        <w:t>UEMS Body</w:t>
      </w:r>
      <w:r w:rsidR="00EE5ABD" w:rsidRPr="00410949">
        <w:t xml:space="preserve"> can apply for an elected position within the TF. </w:t>
      </w:r>
      <w:r w:rsidR="00FE54D3">
        <w:t>Members of TF</w:t>
      </w:r>
      <w:r w:rsidR="00EE5ABD" w:rsidRPr="00410949">
        <w:t xml:space="preserve"> nominated</w:t>
      </w:r>
      <w:r w:rsidR="00FE54D3">
        <w:t xml:space="preserve"> directly to TF</w:t>
      </w:r>
      <w:r w:rsidR="00EE5ABD" w:rsidRPr="00410949">
        <w:t xml:space="preserve"> by a </w:t>
      </w:r>
      <w:r w:rsidR="00F9245F" w:rsidRPr="00410949">
        <w:t xml:space="preserve">UEMS </w:t>
      </w:r>
      <w:r w:rsidR="00E97E0B">
        <w:t>Member, including those proposed by Scientific Societies,</w:t>
      </w:r>
      <w:r w:rsidR="00EE5ABD" w:rsidRPr="00410949">
        <w:t xml:space="preserve"> </w:t>
      </w:r>
      <w:proofErr w:type="gramStart"/>
      <w:r w:rsidR="00EE5ABD" w:rsidRPr="00410949">
        <w:t>have to</w:t>
      </w:r>
      <w:proofErr w:type="gramEnd"/>
      <w:r w:rsidR="00EE5ABD" w:rsidRPr="00410949">
        <w:t xml:space="preserve"> meet the criteria applicable to Sections (see Part I.2.a)</w:t>
      </w:r>
      <w:r w:rsidR="0031290A">
        <w:t xml:space="preserve"> and also can apply for </w:t>
      </w:r>
      <w:r w:rsidR="0031290A" w:rsidRPr="00410949">
        <w:t>an elected position within the TF</w:t>
      </w:r>
      <w:r w:rsidR="00EE5ABD" w:rsidRPr="00410949">
        <w:t>.</w:t>
      </w:r>
      <w:r w:rsidR="008E196C" w:rsidRPr="00410949">
        <w:t xml:space="preserve"> </w:t>
      </w:r>
    </w:p>
    <w:p w14:paraId="2DD50491" w14:textId="29C0E8E8" w:rsidR="00EE5ABD" w:rsidRPr="00114EAE" w:rsidRDefault="00EE5ABD" w:rsidP="00114EAE">
      <w:pPr>
        <w:pStyle w:val="Nagwek2"/>
      </w:pPr>
      <w:bookmarkStart w:id="97" w:name="_Toc194248180"/>
      <w:r w:rsidRPr="00410949">
        <w:lastRenderedPageBreak/>
        <w:t>Finances</w:t>
      </w:r>
      <w:bookmarkEnd w:id="97"/>
    </w:p>
    <w:p w14:paraId="601CF64E" w14:textId="4CED6F95" w:rsidR="00EE5ABD" w:rsidRPr="00410949" w:rsidRDefault="00EE5ABD" w:rsidP="005E2F4E">
      <w:r w:rsidRPr="00410949">
        <w:t xml:space="preserve">TFs have to </w:t>
      </w:r>
      <w:r w:rsidRPr="005E2F4E">
        <w:rPr>
          <w:rStyle w:val="Wyrnienieintensywne"/>
        </w:rPr>
        <w:t>“assume the responsibility for financing its activities</w:t>
      </w:r>
      <w:r w:rsidR="007E77AB" w:rsidRPr="005E2F4E">
        <w:rPr>
          <w:rStyle w:val="Wyrnienieintensywne"/>
        </w:rPr>
        <w:t xml:space="preserve"> according to the legal framework of Belgian law</w:t>
      </w:r>
      <w:proofErr w:type="gramStart"/>
      <w:r w:rsidRPr="005E2F4E">
        <w:rPr>
          <w:rStyle w:val="Wyrnienieintensywne"/>
        </w:rPr>
        <w:t>”</w:t>
      </w:r>
      <w:r w:rsidRPr="00410949">
        <w:t>.(</w:t>
      </w:r>
      <w:proofErr w:type="spellStart"/>
      <w:proofErr w:type="gramEnd"/>
      <w:r w:rsidRPr="00410949">
        <w:t>RoP</w:t>
      </w:r>
      <w:proofErr w:type="spellEnd"/>
      <w:r w:rsidRPr="00410949">
        <w:t xml:space="preserve"> </w:t>
      </w:r>
      <w:r w:rsidR="00114EAE" w:rsidRPr="00410949">
        <w:t>Art</w:t>
      </w:r>
      <w:r w:rsidR="00114EAE">
        <w:t>.</w:t>
      </w:r>
      <w:r w:rsidR="00114EAE" w:rsidRPr="00410949">
        <w:t xml:space="preserve"> V.7</w:t>
      </w:r>
      <w:r w:rsidR="00114EAE">
        <w:t xml:space="preserve"> </w:t>
      </w:r>
      <w:r w:rsidRPr="00410949">
        <w:t xml:space="preserve">applied to TFs). </w:t>
      </w:r>
    </w:p>
    <w:p w14:paraId="5222010D" w14:textId="1A9D6DD6" w:rsidR="00EE5ABD" w:rsidRPr="00410949" w:rsidRDefault="00EE5ABD" w:rsidP="005E2F4E">
      <w:r w:rsidRPr="00410949">
        <w:t>TFs’ sources of funding are the same as for Section</w:t>
      </w:r>
      <w:r w:rsidR="00417140" w:rsidRPr="00410949">
        <w:t xml:space="preserve">. </w:t>
      </w:r>
      <w:r w:rsidR="00BC7597" w:rsidRPr="00410949">
        <w:t>Members of TF nominated by UEMS Bo</w:t>
      </w:r>
      <w:r w:rsidR="00397D9E" w:rsidRPr="00410949">
        <w:t xml:space="preserve">dies </w:t>
      </w:r>
      <w:r w:rsidR="00840701" w:rsidRPr="00410949">
        <w:t>have no obligation to</w:t>
      </w:r>
      <w:r w:rsidR="00397D9E" w:rsidRPr="00410949">
        <w:t xml:space="preserve"> pay </w:t>
      </w:r>
      <w:r w:rsidR="00840701" w:rsidRPr="00410949">
        <w:t xml:space="preserve">TF </w:t>
      </w:r>
      <w:r w:rsidR="00397D9E" w:rsidRPr="00410949">
        <w:t xml:space="preserve">membership </w:t>
      </w:r>
      <w:proofErr w:type="gramStart"/>
      <w:r w:rsidR="00397D9E" w:rsidRPr="00410949">
        <w:t>fees</w:t>
      </w:r>
      <w:proofErr w:type="gramEnd"/>
      <w:r w:rsidR="00397D9E" w:rsidRPr="00410949">
        <w:t xml:space="preserve"> but their </w:t>
      </w:r>
      <w:r w:rsidR="00FA0FDB" w:rsidRPr="00410949">
        <w:t xml:space="preserve">nominating </w:t>
      </w:r>
      <w:r w:rsidR="00197803">
        <w:t xml:space="preserve">UEMS </w:t>
      </w:r>
      <w:r w:rsidR="00FA0FDB" w:rsidRPr="00410949">
        <w:t xml:space="preserve">Body should support their work and </w:t>
      </w:r>
      <w:r w:rsidR="00EC59F4" w:rsidRPr="00410949">
        <w:t>activities</w:t>
      </w:r>
      <w:r w:rsidR="00FA0FDB" w:rsidRPr="00410949">
        <w:t xml:space="preserve"> of TF. Members of TF </w:t>
      </w:r>
      <w:r w:rsidR="00ED5B99" w:rsidRPr="00410949">
        <w:t>nominated directly to TF by UEMS Member should pay membership fee</w:t>
      </w:r>
      <w:r w:rsidR="00324532">
        <w:t xml:space="preserve">. </w:t>
      </w:r>
      <w:r w:rsidR="00EC59F4" w:rsidRPr="00410949">
        <w:t xml:space="preserve"> </w:t>
      </w:r>
    </w:p>
    <w:p w14:paraId="7D8F2D14" w14:textId="1FC023E7" w:rsidR="00EE5ABD" w:rsidRPr="00410949" w:rsidRDefault="00BE1229" w:rsidP="005E2F4E">
      <w:r>
        <w:t>TF’s finances will be</w:t>
      </w:r>
      <w:r w:rsidR="00EE5ABD" w:rsidRPr="00410949">
        <w:t xml:space="preserve"> manage</w:t>
      </w:r>
      <w:r>
        <w:t>d by its</w:t>
      </w:r>
      <w:r w:rsidR="00EE5ABD" w:rsidRPr="00410949">
        <w:t xml:space="preserve"> Bureau.</w:t>
      </w:r>
    </w:p>
    <w:p w14:paraId="2E48EFE0" w14:textId="77777777" w:rsidR="00EE5ABD" w:rsidRPr="00410949" w:rsidRDefault="00EE5ABD" w:rsidP="005E2F4E">
      <w:r w:rsidRPr="00410949">
        <w:t>Other rules applying to finances of Section also apply to TFs (see Part I.6)</w:t>
      </w:r>
    </w:p>
    <w:p w14:paraId="49A43203" w14:textId="77777777" w:rsidR="00EE5ABD" w:rsidRPr="00410949" w:rsidRDefault="00EE5ABD" w:rsidP="00896BA3">
      <w:pPr>
        <w:pStyle w:val="Nagwek2"/>
      </w:pPr>
      <w:bookmarkStart w:id="98" w:name="_Toc194248181"/>
      <w:r w:rsidRPr="00410949">
        <w:t>Meetings</w:t>
      </w:r>
      <w:bookmarkEnd w:id="98"/>
    </w:p>
    <w:p w14:paraId="3B1F8624" w14:textId="77777777" w:rsidR="00EE5ABD" w:rsidRPr="00410949" w:rsidRDefault="00EE5ABD" w:rsidP="00046BCA">
      <w:pPr>
        <w:pStyle w:val="Nagwek3"/>
      </w:pPr>
      <w:bookmarkStart w:id="99" w:name="_Toc194248182"/>
      <w:r w:rsidRPr="00410949">
        <w:t>Rules for organisation of meetings</w:t>
      </w:r>
      <w:bookmarkEnd w:id="99"/>
    </w:p>
    <w:p w14:paraId="4369DFE1" w14:textId="67549324" w:rsidR="00EE5ABD" w:rsidRPr="00410949" w:rsidRDefault="00EE5ABD" w:rsidP="00EE5ABD">
      <w:pPr>
        <w:spacing w:after="0"/>
      </w:pPr>
      <w:r w:rsidRPr="00410949">
        <w:t xml:space="preserve">Rules applying </w:t>
      </w:r>
      <w:r w:rsidR="0092201B" w:rsidRPr="00410949">
        <w:t xml:space="preserve">to </w:t>
      </w:r>
      <w:r w:rsidRPr="00410949">
        <w:t xml:space="preserve">Sections apply </w:t>
      </w:r>
      <w:r w:rsidR="0092201B" w:rsidRPr="00410949">
        <w:t xml:space="preserve">to </w:t>
      </w:r>
      <w:r w:rsidRPr="00410949">
        <w:t>TF</w:t>
      </w:r>
      <w:r w:rsidR="0092201B" w:rsidRPr="00410949">
        <w:t>s</w:t>
      </w:r>
      <w:r w:rsidRPr="00410949">
        <w:t xml:space="preserve"> (see Part I.7.a)</w:t>
      </w:r>
    </w:p>
    <w:p w14:paraId="5E621769" w14:textId="77777777" w:rsidR="00EE5ABD" w:rsidRPr="00410949" w:rsidRDefault="00EE5ABD" w:rsidP="00046BCA">
      <w:pPr>
        <w:pStyle w:val="Nagwek3"/>
      </w:pPr>
      <w:bookmarkStart w:id="100" w:name="_Toc194248183"/>
      <w:r w:rsidRPr="00410949">
        <w:t>Voting rights</w:t>
      </w:r>
      <w:bookmarkEnd w:id="100"/>
    </w:p>
    <w:p w14:paraId="6483F084" w14:textId="6A99A799" w:rsidR="00414082" w:rsidRDefault="00414082" w:rsidP="00414082">
      <w:r w:rsidRPr="00410949">
        <w:t xml:space="preserve">Members of </w:t>
      </w:r>
      <w:r>
        <w:t>TF</w:t>
      </w:r>
      <w:r w:rsidRPr="00410949">
        <w:t xml:space="preserve">s are nominated by </w:t>
      </w:r>
      <w:r>
        <w:t>UEMS Bodies</w:t>
      </w:r>
      <w:r w:rsidRPr="00410949">
        <w:t xml:space="preserve"> and by UEMS Members. </w:t>
      </w:r>
      <w:r>
        <w:t>Therefore, maintaining the parity rules (</w:t>
      </w:r>
      <w:r w:rsidRPr="00410949">
        <w:t xml:space="preserve">one vote per UEMS </w:t>
      </w:r>
      <w:r w:rsidR="00112C2D">
        <w:t>f</w:t>
      </w:r>
      <w:r w:rsidR="00112C2D" w:rsidRPr="00410949">
        <w:t xml:space="preserve">ull </w:t>
      </w:r>
      <w:r w:rsidRPr="00410949">
        <w:t>Member</w:t>
      </w:r>
      <w:r>
        <w:t>)</w:t>
      </w:r>
      <w:r w:rsidRPr="00410949">
        <w:t xml:space="preserve"> </w:t>
      </w:r>
      <w:r>
        <w:t>is not applicable to TF voting</w:t>
      </w:r>
      <w:r w:rsidRPr="00410949">
        <w:t>.</w:t>
      </w:r>
      <w:r>
        <w:t xml:space="preserve"> </w:t>
      </w:r>
    </w:p>
    <w:p w14:paraId="34AEEEB7" w14:textId="1AE9EA99" w:rsidR="00414082" w:rsidRDefault="00414082" w:rsidP="00414082">
      <w:r>
        <w:t xml:space="preserve">Bureaus of the TFs are encouraged to seek consensus. If consensus could not be obtained, formal voting should be carried out along the rules applicable to the Sections (see Part I.7.b). </w:t>
      </w:r>
    </w:p>
    <w:p w14:paraId="3608B880" w14:textId="18E4A833" w:rsidR="00414082" w:rsidRPr="00410949" w:rsidRDefault="00414082" w:rsidP="00414082">
      <w:r>
        <w:t xml:space="preserve">In case there are doubts about outcome of the voting process, the </w:t>
      </w:r>
      <w:r w:rsidR="00807962">
        <w:t>TF</w:t>
      </w:r>
      <w:r>
        <w:t xml:space="preserve"> Bureau should contact SG.</w:t>
      </w:r>
    </w:p>
    <w:p w14:paraId="13DC02F5" w14:textId="77777777" w:rsidR="00EE5ABD" w:rsidRPr="00410949" w:rsidRDefault="00EE5ABD" w:rsidP="00462C4D">
      <w:pPr>
        <w:pStyle w:val="Nagwek2"/>
      </w:pPr>
      <w:bookmarkStart w:id="101" w:name="_Toc194248184"/>
      <w:r w:rsidRPr="00410949">
        <w:t>Reporting</w:t>
      </w:r>
      <w:bookmarkEnd w:id="101"/>
    </w:p>
    <w:p w14:paraId="716FB500" w14:textId="1475EAFF" w:rsidR="00A3393F" w:rsidRPr="00410949" w:rsidRDefault="00A3393F" w:rsidP="00A3393F">
      <w:r>
        <w:t>TFs</w:t>
      </w:r>
      <w:r w:rsidRPr="00410949">
        <w:t xml:space="preserve"> </w:t>
      </w:r>
      <w:proofErr w:type="gramStart"/>
      <w:r w:rsidRPr="00410949">
        <w:t>have to</w:t>
      </w:r>
      <w:proofErr w:type="gramEnd"/>
      <w:r w:rsidRPr="00410949">
        <w:t xml:space="preserve"> report on their activities on a regular basis. In this regard, they are required to submit an annual report on their activities at the beginning of each year. This report will</w:t>
      </w:r>
      <w:r>
        <w:t xml:space="preserve"> be</w:t>
      </w:r>
      <w:r w:rsidRPr="00410949">
        <w:t xml:space="preserve"> </w:t>
      </w:r>
      <w:r>
        <w:t>included in the documents</w:t>
      </w:r>
      <w:r w:rsidRPr="00410949">
        <w:t xml:space="preserve"> disseminated </w:t>
      </w:r>
      <w:r>
        <w:t>before Council</w:t>
      </w:r>
      <w:r w:rsidRPr="00410949">
        <w:t xml:space="preserve"> Spring meeting and should be sent to the SG and the UEMS Office at least one month before th</w:t>
      </w:r>
      <w:r>
        <w:t>at</w:t>
      </w:r>
      <w:r w:rsidRPr="00410949">
        <w:t xml:space="preserve"> meeting.</w:t>
      </w:r>
    </w:p>
    <w:p w14:paraId="657FB4B0" w14:textId="17CC6FEA" w:rsidR="00A3393F" w:rsidRPr="00410949" w:rsidRDefault="008009BD" w:rsidP="00A3393F">
      <w:r>
        <w:t>TF</w:t>
      </w:r>
      <w:r w:rsidR="00A3393F" w:rsidRPr="00410949">
        <w:t xml:space="preserve"> must keep close contact with the UEMS Brussels Office and inform the SG about the meetings it holds and the documents it adopts.</w:t>
      </w:r>
    </w:p>
    <w:p w14:paraId="6F43AF28" w14:textId="07BA4D0E" w:rsidR="00A3393F" w:rsidRDefault="008009BD" w:rsidP="00A3393F">
      <w:r>
        <w:t>TF</w:t>
      </w:r>
      <w:r w:rsidR="00A3393F">
        <w:t>s</w:t>
      </w:r>
      <w:r w:rsidR="00A3393F" w:rsidRPr="00410949">
        <w:t xml:space="preserve"> willing to publish</w:t>
      </w:r>
      <w:r w:rsidR="00A3393F">
        <w:t xml:space="preserve"> position papers, guidelines, statements,</w:t>
      </w:r>
      <w:r w:rsidR="00A3393F" w:rsidRPr="00410949">
        <w:t xml:space="preserve"> articles related to the UEMS in a scientific and/or medical journal</w:t>
      </w:r>
      <w:r w:rsidR="00A3393F">
        <w:t>,</w:t>
      </w:r>
      <w:r w:rsidR="00A3393F" w:rsidRPr="00410949">
        <w:t xml:space="preserve"> should send a draft version to the Executive which will assess whether the UEMS policies and strategy are followed. Before </w:t>
      </w:r>
      <w:r w:rsidR="00A3393F">
        <w:t xml:space="preserve">publication, </w:t>
      </w:r>
      <w:r w:rsidR="00A3393F" w:rsidRPr="00410949">
        <w:t>submission to a journal</w:t>
      </w:r>
      <w:r w:rsidR="00A3393F">
        <w:t xml:space="preserve"> etc.</w:t>
      </w:r>
      <w:r w:rsidR="00A3393F" w:rsidRPr="00410949">
        <w:t xml:space="preserve">, </w:t>
      </w:r>
      <w:r w:rsidR="00A3393F">
        <w:t>documents</w:t>
      </w:r>
      <w:r w:rsidR="00A3393F" w:rsidRPr="00410949">
        <w:t xml:space="preserve"> authored by </w:t>
      </w:r>
      <w:r>
        <w:t>TF</w:t>
      </w:r>
      <w:r w:rsidR="00A3393F">
        <w:t>s</w:t>
      </w:r>
      <w:r w:rsidR="00A3393F" w:rsidRPr="00410949">
        <w:t xml:space="preserve"> </w:t>
      </w:r>
      <w:proofErr w:type="gramStart"/>
      <w:r w:rsidR="00A3393F" w:rsidRPr="00410949">
        <w:t>have to</w:t>
      </w:r>
      <w:proofErr w:type="gramEnd"/>
      <w:r w:rsidR="00A3393F" w:rsidRPr="00410949">
        <w:t xml:space="preserve"> be formally approved by the Executive.</w:t>
      </w:r>
      <w:r w:rsidR="00A3393F">
        <w:t xml:space="preserve"> </w:t>
      </w:r>
    </w:p>
    <w:p w14:paraId="24A1A57D" w14:textId="3AC1D190" w:rsidR="00684865" w:rsidRPr="00410949" w:rsidRDefault="00932A88" w:rsidP="00A3393F">
      <w:r>
        <w:t>TF</w:t>
      </w:r>
      <w:r w:rsidR="00A3393F">
        <w:t>s willing to obtain the Council’s endorsement for their documents (papers, guidelines, statements,</w:t>
      </w:r>
      <w:r w:rsidR="00A3393F" w:rsidRPr="00410949">
        <w:t xml:space="preserve"> articles related to the UEMS in a scientific and/or medical journal</w:t>
      </w:r>
      <w:r w:rsidR="00A3393F">
        <w:t xml:space="preserve"> etc.) should send the document </w:t>
      </w:r>
      <w:r w:rsidR="00A3393F">
        <w:lastRenderedPageBreak/>
        <w:t xml:space="preserve">proposed for endorsement to Executive which will review the document, consult with the </w:t>
      </w:r>
      <w:r>
        <w:t>TF</w:t>
      </w:r>
      <w:r w:rsidR="00A3393F">
        <w:t xml:space="preserve"> if necessary and will submit the document to the Council.</w:t>
      </w:r>
    </w:p>
    <w:p w14:paraId="539A997E" w14:textId="6D423F80" w:rsidR="00BC3807" w:rsidRPr="00410949" w:rsidRDefault="003909CC" w:rsidP="007210BD">
      <w:pPr>
        <w:pStyle w:val="Nagwek1"/>
      </w:pPr>
      <w:bookmarkStart w:id="102" w:name="_Toc194248185"/>
      <w:r w:rsidRPr="00410949">
        <w:t>UEMS Working Groups</w:t>
      </w:r>
      <w:bookmarkEnd w:id="102"/>
      <w:r w:rsidRPr="00410949">
        <w:t xml:space="preserve"> </w:t>
      </w:r>
    </w:p>
    <w:p w14:paraId="5C1E9403" w14:textId="55912DD9" w:rsidR="009E1C82" w:rsidRPr="00410949" w:rsidRDefault="00567507" w:rsidP="009E1C82">
      <w:r w:rsidRPr="00410949">
        <w:t xml:space="preserve">Ref.: </w:t>
      </w:r>
      <w:r w:rsidR="00412F72" w:rsidRPr="00410949">
        <w:t xml:space="preserve">Statutes </w:t>
      </w:r>
      <w:r w:rsidR="009E1C82" w:rsidRPr="00410949">
        <w:t>Section XI</w:t>
      </w:r>
      <w:r w:rsidR="00412F72" w:rsidRPr="00410949">
        <w:t xml:space="preserve">, </w:t>
      </w:r>
      <w:r w:rsidR="009E1C82" w:rsidRPr="00410949">
        <w:t>Art</w:t>
      </w:r>
      <w:r w:rsidR="004F014D">
        <w:t>.</w:t>
      </w:r>
      <w:r w:rsidR="009E1C82" w:rsidRPr="00410949">
        <w:t xml:space="preserve"> 39. Working Groups  </w:t>
      </w:r>
    </w:p>
    <w:p w14:paraId="79DE15FC" w14:textId="5E224BDB" w:rsidR="00567507" w:rsidRPr="00410949" w:rsidRDefault="0070579D" w:rsidP="009E1C82">
      <w:r w:rsidRPr="00410949">
        <w:t xml:space="preserve">UEMS Working Groups are established by UEMS Legal Body </w:t>
      </w:r>
      <w:r w:rsidR="0084745E" w:rsidRPr="00410949">
        <w:t>with defined goals and time</w:t>
      </w:r>
      <w:r w:rsidR="0009780F" w:rsidRPr="00410949">
        <w:t xml:space="preserve"> of duration. The UEMS Legal Body will also nominate</w:t>
      </w:r>
      <w:r w:rsidR="005C2CDE" w:rsidRPr="00410949">
        <w:t xml:space="preserve"> a chairperson and secretary </w:t>
      </w:r>
      <w:r w:rsidR="00E837A5" w:rsidRPr="00410949">
        <w:t xml:space="preserve">who will coordinate WG’s </w:t>
      </w:r>
      <w:r w:rsidR="00565FA6" w:rsidRPr="00410949">
        <w:t>activities</w:t>
      </w:r>
      <w:r w:rsidR="00E837A5" w:rsidRPr="00410949">
        <w:t xml:space="preserve">. </w:t>
      </w:r>
    </w:p>
    <w:p w14:paraId="49154DA0" w14:textId="0A163A95" w:rsidR="00565FA6" w:rsidRPr="00410949" w:rsidRDefault="000704B6" w:rsidP="009E1C82">
      <w:r w:rsidRPr="00410949">
        <w:t xml:space="preserve">WGs are </w:t>
      </w:r>
      <w:r w:rsidR="002A68CE" w:rsidRPr="00410949">
        <w:t xml:space="preserve">established to work on matters pertaining to </w:t>
      </w:r>
      <w:r w:rsidR="00415D6B" w:rsidRPr="00410949">
        <w:t>all specialties and all areas of medical specialist practice.</w:t>
      </w:r>
      <w:r w:rsidR="00883211" w:rsidRPr="00410949">
        <w:t xml:space="preserve"> All UEMS Bodies </w:t>
      </w:r>
      <w:r w:rsidR="005C7AD9" w:rsidRPr="00410949">
        <w:t>may delegate their members to WGs</w:t>
      </w:r>
      <w:r w:rsidR="008C1CA1" w:rsidRPr="00410949">
        <w:t xml:space="preserve">. </w:t>
      </w:r>
    </w:p>
    <w:p w14:paraId="0EA851F5" w14:textId="761071FE" w:rsidR="000A446A" w:rsidRPr="00410949" w:rsidRDefault="000A446A" w:rsidP="009E1C82">
      <w:r w:rsidRPr="00410949">
        <w:t xml:space="preserve">Work of WG is supported by Executive. </w:t>
      </w:r>
    </w:p>
    <w:p w14:paraId="708593E9" w14:textId="7233B9B8" w:rsidR="000A446A" w:rsidRPr="00410949" w:rsidRDefault="003266EC" w:rsidP="009E1C82">
      <w:r w:rsidRPr="00410949">
        <w:t xml:space="preserve">WGs report to Executive. </w:t>
      </w:r>
    </w:p>
    <w:p w14:paraId="01EB2A1E" w14:textId="6FF20D97" w:rsidR="009B44B9" w:rsidRPr="00410949" w:rsidRDefault="009B44B9" w:rsidP="009B44B9">
      <w:r w:rsidRPr="00410949">
        <w:t xml:space="preserve">WGs willing to submit a document to the Council for endorsement shall send it to the SG with supporting material and a request to add this item to the Council’s agenda. The SG may request further information or clarifications on the document. The documents proposed for endorsement by the Council </w:t>
      </w:r>
      <w:proofErr w:type="gramStart"/>
      <w:r w:rsidRPr="00410949">
        <w:t>have to</w:t>
      </w:r>
      <w:proofErr w:type="gramEnd"/>
      <w:r w:rsidRPr="00410949">
        <w:t xml:space="preserve"> be sent to the SG at least two months before the date of the Council meeting.</w:t>
      </w:r>
    </w:p>
    <w:p w14:paraId="188BABB9" w14:textId="76D08366" w:rsidR="003C2CEC" w:rsidRPr="00410949" w:rsidRDefault="0026149B" w:rsidP="00B12642">
      <w:pPr>
        <w:pStyle w:val="Nagwek1"/>
      </w:pPr>
      <w:bookmarkStart w:id="103" w:name="_Toc194248186"/>
      <w:r w:rsidRPr="00410949">
        <w:t>Observers</w:t>
      </w:r>
      <w:bookmarkEnd w:id="103"/>
      <w:r w:rsidRPr="00410949">
        <w:t xml:space="preserve"> </w:t>
      </w:r>
      <w:r w:rsidR="009E1C82" w:rsidRPr="00410949">
        <w:t xml:space="preserve"> </w:t>
      </w:r>
    </w:p>
    <w:p w14:paraId="3EF2B696" w14:textId="77777777" w:rsidR="00576CA1" w:rsidRDefault="0026149B" w:rsidP="0018591A">
      <w:r w:rsidRPr="00410949">
        <w:t xml:space="preserve">Observers are </w:t>
      </w:r>
      <w:r w:rsidR="00596DD3" w:rsidRPr="00410949">
        <w:t xml:space="preserve">medical associations the most representative for </w:t>
      </w:r>
      <w:r w:rsidR="00917B55" w:rsidRPr="00410949">
        <w:t xml:space="preserve">medical specialists in countries that are not EU Member States, </w:t>
      </w:r>
      <w:r w:rsidR="00B12642">
        <w:t xml:space="preserve">not </w:t>
      </w:r>
      <w:r w:rsidR="00A271BA" w:rsidRPr="00410949">
        <w:t xml:space="preserve">Member States of EEA </w:t>
      </w:r>
      <w:r w:rsidR="006B170C" w:rsidRPr="00410949">
        <w:t xml:space="preserve">and are not Members of Council of Europe. </w:t>
      </w:r>
      <w:r w:rsidR="00450948" w:rsidRPr="00410949">
        <w:t xml:space="preserve">Observers </w:t>
      </w:r>
      <w:r w:rsidR="00576CA1">
        <w:t>can</w:t>
      </w:r>
      <w:r w:rsidR="00450948" w:rsidRPr="00410949">
        <w:t xml:space="preserve"> delegate medical specialists </w:t>
      </w:r>
      <w:r w:rsidR="00944E8A" w:rsidRPr="00410949">
        <w:t>to sit as observers in advisory capacity in</w:t>
      </w:r>
      <w:r w:rsidR="00D02D05" w:rsidRPr="00410949">
        <w:t xml:space="preserve"> Council,</w:t>
      </w:r>
      <w:r w:rsidR="00944E8A" w:rsidRPr="00410949">
        <w:t xml:space="preserve"> UEMS </w:t>
      </w:r>
      <w:r w:rsidR="00576CA1">
        <w:t>B</w:t>
      </w:r>
      <w:r w:rsidR="00944E8A" w:rsidRPr="00410949">
        <w:t>odies</w:t>
      </w:r>
      <w:r w:rsidR="00814951" w:rsidRPr="00410949">
        <w:t xml:space="preserve"> and</w:t>
      </w:r>
      <w:r w:rsidR="00944E8A" w:rsidRPr="00410949">
        <w:t xml:space="preserve"> WGs</w:t>
      </w:r>
      <w:r w:rsidR="00D02D05" w:rsidRPr="00410949">
        <w:t xml:space="preserve">. </w:t>
      </w:r>
    </w:p>
    <w:p w14:paraId="18C5869D" w14:textId="77777777" w:rsidR="009C6C7D" w:rsidRDefault="00E6101E" w:rsidP="0018591A">
      <w:r w:rsidRPr="00410949">
        <w:t>Observe</w:t>
      </w:r>
      <w:r w:rsidR="00576CA1">
        <w:t xml:space="preserve">rs </w:t>
      </w:r>
      <w:r w:rsidRPr="00410949">
        <w:t xml:space="preserve">bear costs </w:t>
      </w:r>
      <w:r w:rsidR="00BD13F4" w:rsidRPr="00410949">
        <w:t xml:space="preserve">of </w:t>
      </w:r>
      <w:proofErr w:type="gramStart"/>
      <w:r w:rsidR="00BD13F4" w:rsidRPr="00410949">
        <w:t>delegates</w:t>
      </w:r>
      <w:proofErr w:type="gramEnd"/>
      <w:r w:rsidR="00BD13F4" w:rsidRPr="00410949">
        <w:t xml:space="preserve"> but delegates </w:t>
      </w:r>
      <w:r w:rsidR="002D2B42" w:rsidRPr="00410949">
        <w:t xml:space="preserve">have no obligation to pay fees for participation in </w:t>
      </w:r>
      <w:r w:rsidR="00611A88" w:rsidRPr="00410949">
        <w:t xml:space="preserve">meetings and other activities. </w:t>
      </w:r>
    </w:p>
    <w:p w14:paraId="7F722B53" w14:textId="5254C2E4" w:rsidR="0026149B" w:rsidRPr="00410949" w:rsidRDefault="00611A88" w:rsidP="0018591A">
      <w:r w:rsidRPr="00410949">
        <w:t xml:space="preserve">UEMS Bodies and WGs are encouraged to invite </w:t>
      </w:r>
      <w:r w:rsidR="00774854" w:rsidRPr="00410949">
        <w:t xml:space="preserve">delegates from Observers to their meetings and other activities. </w:t>
      </w:r>
    </w:p>
    <w:sectPr w:rsidR="0026149B" w:rsidRPr="00410949" w:rsidSect="00487667">
      <w:headerReference w:type="even" r:id="rId19"/>
      <w:headerReference w:type="default" r:id="rId20"/>
      <w:footerReference w:type="default" r:id="rId21"/>
      <w:headerReference w:type="first" r:id="rId22"/>
      <w:footerReference w:type="first" r:id="rId23"/>
      <w:pgSz w:w="11906" w:h="16838"/>
      <w:pgMar w:top="229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7C74" w14:textId="77777777" w:rsidR="00622E3A" w:rsidRPr="00410949" w:rsidRDefault="00622E3A" w:rsidP="0094496F">
      <w:pPr>
        <w:spacing w:after="0" w:line="240" w:lineRule="auto"/>
      </w:pPr>
      <w:r w:rsidRPr="00410949">
        <w:separator/>
      </w:r>
    </w:p>
  </w:endnote>
  <w:endnote w:type="continuationSeparator" w:id="0">
    <w:p w14:paraId="355B5F37" w14:textId="77777777" w:rsidR="00622E3A" w:rsidRPr="00410949" w:rsidRDefault="00622E3A" w:rsidP="0094496F">
      <w:pPr>
        <w:spacing w:after="0" w:line="240" w:lineRule="auto"/>
      </w:pPr>
      <w:r w:rsidRPr="004109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43D3" w14:textId="77777777" w:rsidR="002B57D4" w:rsidRPr="00410949" w:rsidRDefault="002B57D4" w:rsidP="00FE553D">
    <w:pPr>
      <w:pStyle w:val="Nagwek"/>
      <w:pBdr>
        <w:top w:val="single" w:sz="4" w:space="1" w:color="0A4098"/>
      </w:pBdr>
      <w:tabs>
        <w:tab w:val="clear" w:pos="4536"/>
        <w:tab w:val="left" w:pos="0"/>
        <w:tab w:val="center" w:pos="5387"/>
        <w:tab w:val="right" w:pos="9498"/>
      </w:tabs>
      <w:spacing w:before="240"/>
      <w:ind w:left="-425" w:right="-425"/>
      <w:rPr>
        <w:smallCaps/>
        <w:sz w:val="2"/>
      </w:rPr>
    </w:pPr>
    <w:r w:rsidRPr="00410949">
      <w:rPr>
        <w:smallCaps/>
        <w:sz w:val="12"/>
      </w:rPr>
      <w:tab/>
    </w:r>
  </w:p>
  <w:p w14:paraId="0506BC17" w14:textId="77777777" w:rsidR="002B57D4" w:rsidRPr="000B0F2F" w:rsidRDefault="002B57D4" w:rsidP="006826BC">
    <w:pPr>
      <w:pStyle w:val="Nagwek"/>
      <w:pBdr>
        <w:top w:val="single" w:sz="4" w:space="1" w:color="0A4098"/>
      </w:pBdr>
      <w:tabs>
        <w:tab w:val="clear" w:pos="4536"/>
        <w:tab w:val="left" w:pos="0"/>
        <w:tab w:val="center" w:pos="5387"/>
        <w:tab w:val="right" w:pos="9498"/>
      </w:tabs>
      <w:ind w:left="-425" w:right="-425"/>
      <w:jc w:val="center"/>
      <w:rPr>
        <w:smallCaps/>
        <w:lang w:val="fr-BE"/>
      </w:rPr>
    </w:pPr>
    <w:r w:rsidRPr="000B0F2F">
      <w:rPr>
        <w:smallCaps/>
        <w:noProof/>
        <w:lang w:val="fr-BE"/>
      </w:rPr>
      <w:t xml:space="preserve">Page </w:t>
    </w:r>
    <w:r w:rsidRPr="00410949">
      <w:rPr>
        <w:b/>
        <w:smallCaps/>
        <w:noProof/>
      </w:rPr>
      <w:fldChar w:fldCharType="begin"/>
    </w:r>
    <w:r w:rsidRPr="000B0F2F">
      <w:rPr>
        <w:b/>
        <w:smallCaps/>
        <w:noProof/>
        <w:lang w:val="fr-BE"/>
      </w:rPr>
      <w:instrText xml:space="preserve"> PAGE  \* Arabic  \* MERGEFORMAT </w:instrText>
    </w:r>
    <w:r w:rsidRPr="00410949">
      <w:rPr>
        <w:b/>
        <w:smallCaps/>
        <w:noProof/>
      </w:rPr>
      <w:fldChar w:fldCharType="separate"/>
    </w:r>
    <w:r w:rsidRPr="000B0F2F">
      <w:rPr>
        <w:b/>
        <w:smallCaps/>
        <w:noProof/>
        <w:lang w:val="fr-BE"/>
      </w:rPr>
      <w:t>19</w:t>
    </w:r>
    <w:r w:rsidRPr="00410949">
      <w:rPr>
        <w:b/>
        <w:smallCaps/>
        <w:noProof/>
      </w:rPr>
      <w:fldChar w:fldCharType="end"/>
    </w:r>
    <w:r w:rsidRPr="000B0F2F">
      <w:rPr>
        <w:smallCaps/>
        <w:noProof/>
        <w:lang w:val="fr-BE"/>
      </w:rPr>
      <w:t xml:space="preserve"> of </w:t>
    </w:r>
    <w:r>
      <w:fldChar w:fldCharType="begin"/>
    </w:r>
    <w:r w:rsidRPr="000B0F2F">
      <w:rPr>
        <w:lang w:val="fr-BE"/>
      </w:rPr>
      <w:instrText xml:space="preserve"> NUMPAGES  \* Arabic  \* MERGEFORMAT </w:instrText>
    </w:r>
    <w:r>
      <w:fldChar w:fldCharType="separate"/>
    </w:r>
    <w:r w:rsidRPr="000B0F2F">
      <w:rPr>
        <w:b/>
        <w:smallCaps/>
        <w:noProof/>
        <w:lang w:val="fr-BE"/>
      </w:rPr>
      <w:t>36</w:t>
    </w:r>
    <w:r>
      <w:rPr>
        <w:b/>
        <w:smallCaps/>
        <w:noProof/>
      </w:rPr>
      <w:fldChar w:fldCharType="end"/>
    </w:r>
  </w:p>
  <w:p w14:paraId="6E6A67F0" w14:textId="206987F1" w:rsidR="002B57D4" w:rsidRPr="000B0F2F" w:rsidRDefault="002B57D4" w:rsidP="00FE553D">
    <w:pPr>
      <w:pStyle w:val="Nagwek"/>
      <w:pBdr>
        <w:top w:val="single" w:sz="4" w:space="1" w:color="0A4098"/>
      </w:pBdr>
      <w:tabs>
        <w:tab w:val="clear" w:pos="4536"/>
        <w:tab w:val="left" w:pos="0"/>
        <w:tab w:val="center" w:pos="5387"/>
        <w:tab w:val="right" w:pos="9498"/>
      </w:tabs>
      <w:ind w:left="-425" w:right="-425"/>
      <w:rPr>
        <w:sz w:val="20"/>
        <w:lang w:val="fr-BE"/>
      </w:rPr>
    </w:pPr>
    <w:r w:rsidRPr="000B0F2F">
      <w:rPr>
        <w:smallCaps/>
        <w:lang w:val="fr-BE"/>
      </w:rPr>
      <w:tab/>
      <w:t xml:space="preserve">rue </w:t>
    </w:r>
    <w:r w:rsidRPr="000B0F2F">
      <w:rPr>
        <w:smallCaps/>
        <w:lang w:val="fr-BE"/>
      </w:rPr>
      <w:t>de l'Industrie, 24</w:t>
    </w:r>
    <w:r w:rsidRPr="000B0F2F">
      <w:rPr>
        <w:sz w:val="20"/>
        <w:lang w:val="fr-BE"/>
      </w:rPr>
      <w:t xml:space="preserve"> </w:t>
    </w:r>
    <w:r w:rsidRPr="000B0F2F">
      <w:rPr>
        <w:sz w:val="20"/>
        <w:lang w:val="fr-BE"/>
      </w:rPr>
      <w:tab/>
    </w:r>
    <w:r w:rsidRPr="000B0F2F">
      <w:rPr>
        <w:sz w:val="20"/>
        <w:lang w:val="fr-BE"/>
      </w:rPr>
      <w:tab/>
      <w:t>T  +32 2 649 51 64</w:t>
    </w:r>
  </w:p>
  <w:p w14:paraId="03225B20" w14:textId="63CA04F3" w:rsidR="002B57D4" w:rsidRPr="00410949" w:rsidRDefault="002B57D4" w:rsidP="003C223F">
    <w:pPr>
      <w:pStyle w:val="Nagwek"/>
      <w:tabs>
        <w:tab w:val="clear" w:pos="4536"/>
        <w:tab w:val="left" w:pos="0"/>
        <w:tab w:val="center" w:pos="5387"/>
        <w:tab w:val="right" w:pos="9498"/>
      </w:tabs>
      <w:ind w:left="-426" w:right="-426"/>
      <w:rPr>
        <w:sz w:val="20"/>
      </w:rPr>
    </w:pPr>
    <w:r w:rsidRPr="000B0F2F">
      <w:rPr>
        <w:sz w:val="20"/>
        <w:lang w:val="fr-BE"/>
      </w:rPr>
      <w:tab/>
    </w:r>
    <w:r w:rsidRPr="00410949">
      <w:rPr>
        <w:sz w:val="20"/>
      </w:rPr>
      <w:t>BE- 10</w:t>
    </w:r>
    <w:r>
      <w:rPr>
        <w:sz w:val="20"/>
      </w:rPr>
      <w:t>4</w:t>
    </w:r>
    <w:r w:rsidRPr="00410949">
      <w:rPr>
        <w:sz w:val="20"/>
      </w:rPr>
      <w:t xml:space="preserve">0 </w:t>
    </w:r>
    <w:r w:rsidRPr="00410949">
      <w:rPr>
        <w:caps/>
        <w:sz w:val="20"/>
      </w:rPr>
      <w:t>Brussels</w:t>
    </w:r>
    <w:r w:rsidRPr="00410949">
      <w:rPr>
        <w:caps/>
        <w:sz w:val="20"/>
      </w:rPr>
      <w:tab/>
    </w:r>
    <w:r w:rsidRPr="00410949">
      <w:rPr>
        <w:caps/>
        <w:sz w:val="20"/>
      </w:rPr>
      <w:tab/>
    </w:r>
    <w:proofErr w:type="gramStart"/>
    <w:r w:rsidRPr="00410949">
      <w:rPr>
        <w:caps/>
        <w:sz w:val="20"/>
      </w:rPr>
      <w:t>F  +</w:t>
    </w:r>
    <w:proofErr w:type="gramEnd"/>
    <w:r w:rsidRPr="00410949">
      <w:rPr>
        <w:caps/>
        <w:sz w:val="20"/>
      </w:rPr>
      <w:t xml:space="preserve">32 2 640 37 30 </w:t>
    </w:r>
  </w:p>
  <w:p w14:paraId="580E94B1" w14:textId="5F2B28E8" w:rsidR="002B57D4" w:rsidRPr="00410949" w:rsidRDefault="002B57D4" w:rsidP="003C223F">
    <w:pPr>
      <w:pStyle w:val="Stopka"/>
      <w:tabs>
        <w:tab w:val="left" w:pos="0"/>
        <w:tab w:val="right" w:pos="9498"/>
      </w:tabs>
      <w:ind w:left="-426" w:right="-426"/>
      <w:rPr>
        <w:sz w:val="20"/>
      </w:rPr>
    </w:pPr>
    <w:r w:rsidRPr="00410949">
      <w:rPr>
        <w:sz w:val="20"/>
      </w:rPr>
      <w:tab/>
    </w:r>
    <w:hyperlink r:id="rId1" w:history="1">
      <w:r w:rsidRPr="00CC506B">
        <w:rPr>
          <w:rStyle w:val="Hipercze"/>
          <w:sz w:val="20"/>
        </w:rPr>
        <w:t>www.uems.eu</w:t>
      </w:r>
    </w:hyperlink>
    <w:r w:rsidRPr="00410949">
      <w:rPr>
        <w:color w:val="FF0000"/>
        <w:sz w:val="20"/>
      </w:rPr>
      <w:t xml:space="preserve"> </w:t>
    </w:r>
    <w:r w:rsidRPr="00410949">
      <w:rPr>
        <w:color w:val="FF0000"/>
        <w:sz w:val="20"/>
      </w:rPr>
      <w:tab/>
    </w:r>
    <w:r w:rsidRPr="00410949">
      <w:rPr>
        <w:color w:val="FF0000"/>
        <w:sz w:val="20"/>
      </w:rPr>
      <w:tab/>
    </w:r>
    <w:hyperlink r:id="rId2" w:history="1">
      <w:r w:rsidRPr="00CC506B">
        <w:rPr>
          <w:rStyle w:val="Hipercze"/>
          <w:sz w:val="20"/>
        </w:rPr>
        <w:t>info@uems.eu</w:t>
      </w:r>
    </w:hyperlink>
    <w:r>
      <w:rPr>
        <w:rStyle w:val="Hipercze"/>
        <w:color w:val="FF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D4FA" w14:textId="77777777" w:rsidR="002B57D4" w:rsidRPr="00410949" w:rsidRDefault="002B57D4" w:rsidP="00FE553D">
    <w:pPr>
      <w:pStyle w:val="Nagwek"/>
      <w:pBdr>
        <w:top w:val="single" w:sz="4" w:space="1" w:color="0A4098"/>
      </w:pBdr>
      <w:tabs>
        <w:tab w:val="left" w:pos="0"/>
        <w:tab w:val="center" w:pos="5387"/>
        <w:tab w:val="right" w:pos="9498"/>
      </w:tabs>
      <w:spacing w:before="240"/>
      <w:ind w:left="-425" w:right="-425"/>
      <w:rPr>
        <w:smallCaps/>
        <w:sz w:val="12"/>
      </w:rPr>
    </w:pPr>
    <w:r w:rsidRPr="00410949">
      <w:rPr>
        <w:smallCaps/>
      </w:rPr>
      <w:tab/>
    </w:r>
  </w:p>
  <w:p w14:paraId="1FDE6DD6" w14:textId="4EED222D" w:rsidR="002B57D4" w:rsidRPr="00410949" w:rsidRDefault="002B57D4" w:rsidP="00FE553D">
    <w:pPr>
      <w:pStyle w:val="Nagwek"/>
      <w:pBdr>
        <w:top w:val="single" w:sz="4" w:space="1" w:color="0A4098"/>
      </w:pBdr>
      <w:tabs>
        <w:tab w:val="left" w:pos="0"/>
        <w:tab w:val="center" w:pos="5387"/>
        <w:tab w:val="right" w:pos="9498"/>
      </w:tabs>
      <w:ind w:left="-425" w:right="-425"/>
      <w:rPr>
        <w:smallCaps/>
      </w:rPr>
    </w:pPr>
    <w:r w:rsidRPr="00410949">
      <w:rPr>
        <w:smallCaps/>
      </w:rPr>
      <w:tab/>
      <w:t xml:space="preserve">President: </w:t>
    </w:r>
    <w:r>
      <w:rPr>
        <w:smallCaps/>
      </w:rPr>
      <w:t>Prof.</w:t>
    </w:r>
    <w:r w:rsidRPr="00410949">
      <w:rPr>
        <w:smallCaps/>
      </w:rPr>
      <w:t xml:space="preserve"> </w:t>
    </w:r>
    <w:r>
      <w:rPr>
        <w:smallCaps/>
      </w:rPr>
      <w:t>Vassilios Papalois</w:t>
    </w:r>
    <w:r w:rsidRPr="00410949">
      <w:rPr>
        <w:smallCaps/>
      </w:rPr>
      <w:tab/>
    </w:r>
    <w:r w:rsidRPr="00410949">
      <w:rPr>
        <w:smallCaps/>
      </w:rPr>
      <w:tab/>
    </w:r>
    <w:r w:rsidRPr="00410949">
      <w:rPr>
        <w:smallCaps/>
      </w:rPr>
      <w:tab/>
      <w:t xml:space="preserve">Secretary-General: Dr </w:t>
    </w:r>
    <w:r>
      <w:rPr>
        <w:smallCaps/>
      </w:rPr>
      <w:t>Joao Grenho</w:t>
    </w:r>
  </w:p>
  <w:p w14:paraId="33287DB0" w14:textId="548E9875" w:rsidR="002B57D4" w:rsidRPr="00410949" w:rsidRDefault="002B57D4" w:rsidP="00FE553D">
    <w:pPr>
      <w:pStyle w:val="Nagwek"/>
      <w:pBdr>
        <w:top w:val="single" w:sz="4" w:space="1" w:color="0A4098"/>
      </w:pBdr>
      <w:tabs>
        <w:tab w:val="clear" w:pos="4536"/>
        <w:tab w:val="left" w:pos="0"/>
        <w:tab w:val="center" w:pos="5387"/>
        <w:tab w:val="right" w:pos="9498"/>
      </w:tabs>
      <w:ind w:left="-425" w:right="-425"/>
      <w:rPr>
        <w:smallCaps/>
      </w:rPr>
    </w:pPr>
    <w:r w:rsidRPr="00410949">
      <w:rPr>
        <w:smallCaps/>
      </w:rPr>
      <w:tab/>
      <w:t xml:space="preserve">Treasurer: Dr </w:t>
    </w:r>
    <w:r>
      <w:rPr>
        <w:smallCaps/>
      </w:rPr>
      <w:t xml:space="preserve">Othmar Haas                    </w:t>
    </w:r>
    <w:r w:rsidRPr="00410949">
      <w:rPr>
        <w:smallCaps/>
      </w:rPr>
      <w:tab/>
    </w:r>
    <w:r w:rsidRPr="0096600E">
      <w:rPr>
        <w:smallCaps/>
      </w:rPr>
      <w:t>Officer for European and International Affairs</w:t>
    </w:r>
    <w:r w:rsidRPr="00410949">
      <w:rPr>
        <w:smallCaps/>
      </w:rPr>
      <w:t xml:space="preserve">: Dr </w:t>
    </w:r>
    <w:r>
      <w:rPr>
        <w:smallCaps/>
      </w:rPr>
      <w:t>Marc Hermans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59CA" w14:textId="77777777" w:rsidR="00622E3A" w:rsidRPr="00410949" w:rsidRDefault="00622E3A" w:rsidP="0094496F">
      <w:pPr>
        <w:spacing w:after="0" w:line="240" w:lineRule="auto"/>
      </w:pPr>
      <w:r w:rsidRPr="00410949">
        <w:separator/>
      </w:r>
    </w:p>
  </w:footnote>
  <w:footnote w:type="continuationSeparator" w:id="0">
    <w:p w14:paraId="44759B39" w14:textId="77777777" w:rsidR="00622E3A" w:rsidRPr="00410949" w:rsidRDefault="00622E3A" w:rsidP="0094496F">
      <w:pPr>
        <w:spacing w:after="0" w:line="240" w:lineRule="auto"/>
      </w:pPr>
      <w:r w:rsidRPr="00410949">
        <w:continuationSeparator/>
      </w:r>
    </w:p>
  </w:footnote>
  <w:footnote w:id="1">
    <w:p w14:paraId="7F9C330F" w14:textId="5405F96A" w:rsidR="002B57D4" w:rsidRPr="004A557A" w:rsidRDefault="002B57D4">
      <w:pPr>
        <w:pStyle w:val="Tekstprzypisudolnego"/>
        <w:rPr>
          <w:lang w:val="en-US"/>
        </w:rPr>
      </w:pPr>
      <w:r w:rsidRPr="00410949">
        <w:rPr>
          <w:rStyle w:val="Odwoanieprzypisudolnego"/>
        </w:rPr>
        <w:footnoteRef/>
      </w:r>
      <w:r w:rsidRPr="00410949">
        <w:t xml:space="preserve"> Comprehensive list of acronyms used in UEMS documents and communications is available at </w:t>
      </w:r>
      <w:hyperlink r:id="rId1" w:history="1">
        <w:r w:rsidRPr="00410949">
          <w:rPr>
            <w:rStyle w:val="Hipercze"/>
          </w:rPr>
          <w:t>https://www.uems.eu/web/content/4592?unique=f771dd5a404919aca1b88018e95cd832a2052411&amp;download=true</w:t>
        </w:r>
      </w:hyperlink>
      <w:r w:rsidRPr="0041094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10FD" w14:textId="77777777" w:rsidR="002B57D4" w:rsidRPr="00410949" w:rsidRDefault="00000000">
    <w:pPr>
      <w:pStyle w:val="Nagwek"/>
    </w:pPr>
    <w:r>
      <w:rPr>
        <w:noProof/>
      </w:rPr>
      <w:pict w14:anchorId="10EE6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22004" o:spid="_x0000_s1026" type="#_x0000_t136" style="position:absolute;left:0;text-align:left;margin-left:0;margin-top:0;width:562.8pt;height:76.7pt;rotation:315;z-index:-251655168;mso-position-horizontal:center;mso-position-horizontal-relative:margin;mso-position-vertical:center;mso-position-vertical-relative:margin" o:allowincell="f" fillcolor="silver" stroked="f">
          <v:fill opacity=".5"/>
          <v:textpath style="font-family:&quot;Calibri&quot;;font-size:1pt" string="UEMS INTERNAL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536D" w14:textId="77777777" w:rsidR="002B57D4" w:rsidRPr="000B0F2F" w:rsidRDefault="00000000" w:rsidP="00A44306">
    <w:pPr>
      <w:pStyle w:val="Nagwek"/>
      <w:tabs>
        <w:tab w:val="clear" w:pos="4536"/>
        <w:tab w:val="clear" w:pos="9072"/>
        <w:tab w:val="center" w:pos="5387"/>
        <w:tab w:val="right" w:pos="8931"/>
      </w:tabs>
      <w:ind w:left="-426" w:right="-426"/>
      <w:jc w:val="center"/>
      <w:rPr>
        <w:b/>
        <w:color w:val="0A4098"/>
        <w:spacing w:val="30"/>
        <w:sz w:val="28"/>
        <w:szCs w:val="30"/>
        <w:lang w:val="fr-BE"/>
      </w:rPr>
    </w:pPr>
    <w:r>
      <w:rPr>
        <w:noProof/>
      </w:rPr>
      <w:pict w14:anchorId="25131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22005" o:spid="_x0000_s1027" type="#_x0000_t136" style="position:absolute;left:0;text-align:left;margin-left:0;margin-top:0;width:562.8pt;height:76.7pt;rotation:315;z-index:-251653120;mso-position-horizontal:center;mso-position-horizontal-relative:margin;mso-position-vertical:center;mso-position-vertical-relative:margin" o:allowincell="f" fillcolor="silver" stroked="f">
          <v:fill opacity=".5"/>
          <v:textpath style="font-family:&quot;Calibri&quot;;font-size:1pt" string="UEMS INTERNAL DOCUMENT"/>
          <w10:wrap anchorx="margin" anchory="margin"/>
        </v:shape>
      </w:pict>
    </w:r>
    <w:r w:rsidR="002B57D4" w:rsidRPr="000B0F2F">
      <w:rPr>
        <w:b/>
        <w:color w:val="0A4098"/>
        <w:spacing w:val="30"/>
        <w:sz w:val="28"/>
        <w:szCs w:val="30"/>
        <w:lang w:val="fr-BE"/>
      </w:rPr>
      <w:t>UNION EUROPÉENNE DES MÉDECINS SPÉCIALISTES</w:t>
    </w:r>
  </w:p>
  <w:p w14:paraId="73C87767" w14:textId="77777777" w:rsidR="002B57D4" w:rsidRPr="000B0F2F" w:rsidRDefault="002B57D4" w:rsidP="00A44306">
    <w:pPr>
      <w:pStyle w:val="Nagwek"/>
      <w:tabs>
        <w:tab w:val="clear" w:pos="4536"/>
        <w:tab w:val="clear" w:pos="9072"/>
        <w:tab w:val="center" w:pos="5387"/>
        <w:tab w:val="right" w:pos="8931"/>
      </w:tabs>
      <w:ind w:left="-426" w:right="-426"/>
      <w:jc w:val="center"/>
      <w:rPr>
        <w:b/>
        <w:color w:val="0A4098"/>
        <w:spacing w:val="30"/>
        <w:sz w:val="28"/>
        <w:szCs w:val="30"/>
        <w:lang w:val="fr-BE"/>
      </w:rPr>
    </w:pPr>
    <w:r w:rsidRPr="000B0F2F">
      <w:rPr>
        <w:b/>
        <w:color w:val="0A4098"/>
        <w:spacing w:val="30"/>
        <w:sz w:val="28"/>
        <w:szCs w:val="30"/>
        <w:lang w:val="fr-BE"/>
      </w:rPr>
      <w:t>EUROPEAN UNION OF MEDICAL SPECIALISTS</w:t>
    </w:r>
  </w:p>
  <w:p w14:paraId="6C999F74" w14:textId="77777777" w:rsidR="002B57D4" w:rsidRPr="000B0F2F" w:rsidRDefault="002B57D4" w:rsidP="00A44306">
    <w:pPr>
      <w:pStyle w:val="Nagwek"/>
      <w:tabs>
        <w:tab w:val="clear" w:pos="4536"/>
        <w:tab w:val="clear" w:pos="9072"/>
        <w:tab w:val="center" w:pos="5387"/>
        <w:tab w:val="right" w:pos="8931"/>
      </w:tabs>
      <w:ind w:left="-426" w:right="-426"/>
      <w:jc w:val="center"/>
      <w:rPr>
        <w:i/>
        <w:lang w:val="fr-BE"/>
      </w:rPr>
    </w:pPr>
    <w:r w:rsidRPr="000B0F2F">
      <w:rPr>
        <w:i/>
        <w:color w:val="0A4098"/>
        <w:sz w:val="18"/>
        <w:lang w:val="fr-BE"/>
      </w:rPr>
      <w:t>Association internationale sans but lucratif – International non-profit organisation</w:t>
    </w:r>
  </w:p>
  <w:p w14:paraId="5C871ADA" w14:textId="77777777" w:rsidR="002B57D4" w:rsidRPr="000B0F2F" w:rsidRDefault="002B57D4" w:rsidP="00A44306">
    <w:pPr>
      <w:pStyle w:val="Nagwek"/>
      <w:pBdr>
        <w:bottom w:val="single" w:sz="4" w:space="4" w:color="0A4098"/>
      </w:pBdr>
      <w:tabs>
        <w:tab w:val="clear" w:pos="4536"/>
        <w:tab w:val="clear" w:pos="9072"/>
        <w:tab w:val="center" w:pos="5387"/>
        <w:tab w:val="right" w:pos="8931"/>
        <w:tab w:val="right" w:pos="9498"/>
      </w:tabs>
      <w:ind w:left="-426" w:right="-426"/>
      <w:rPr>
        <w:sz w:val="12"/>
        <w:lang w:val="fr-BE"/>
      </w:rPr>
    </w:pPr>
  </w:p>
  <w:p w14:paraId="461E04D2" w14:textId="77777777" w:rsidR="002B57D4" w:rsidRPr="000B0F2F" w:rsidRDefault="002B57D4" w:rsidP="00A44306">
    <w:pPr>
      <w:pStyle w:val="Nagwek"/>
      <w:tabs>
        <w:tab w:val="clear" w:pos="4536"/>
        <w:tab w:val="center" w:pos="5387"/>
        <w:tab w:val="right" w:pos="8931"/>
      </w:tabs>
      <w:ind w:right="-426"/>
      <w:rPr>
        <w:sz w:val="18"/>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CEAC" w14:textId="77777777" w:rsidR="002B57D4" w:rsidRPr="000B0F2F" w:rsidRDefault="00000000" w:rsidP="00FE553D">
    <w:pPr>
      <w:pStyle w:val="Nagwek"/>
      <w:tabs>
        <w:tab w:val="clear" w:pos="4536"/>
        <w:tab w:val="clear" w:pos="9072"/>
        <w:tab w:val="center" w:pos="5387"/>
        <w:tab w:val="right" w:pos="9356"/>
      </w:tabs>
      <w:ind w:right="-284" w:firstLine="1701"/>
      <w:jc w:val="right"/>
      <w:rPr>
        <w:b/>
        <w:color w:val="0A4098"/>
        <w:spacing w:val="8"/>
        <w:sz w:val="34"/>
        <w:szCs w:val="34"/>
        <w:lang w:val="fr-BE"/>
      </w:rPr>
    </w:pPr>
    <w:r>
      <w:rPr>
        <w:noProof/>
      </w:rPr>
      <w:pict w14:anchorId="68C21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22003" o:spid="_x0000_s1025" type="#_x0000_t136" style="position:absolute;left:0;text-align:left;margin-left:0;margin-top:0;width:562.8pt;height:76.7pt;rotation:315;z-index:-251657216;mso-position-horizontal:center;mso-position-horizontal-relative:margin;mso-position-vertical:center;mso-position-vertical-relative:margin" o:allowincell="f" fillcolor="silver" stroked="f">
          <v:fill opacity=".5"/>
          <v:textpath style="font-family:&quot;Calibri&quot;;font-size:1pt" string="UEMS INTERNAL DOCUMENT"/>
          <w10:wrap anchorx="margin" anchory="margin"/>
        </v:shape>
      </w:pict>
    </w:r>
    <w:r w:rsidR="002B57D4" w:rsidRPr="00410949">
      <w:rPr>
        <w:noProof/>
        <w:lang w:eastAsia="en-GB"/>
      </w:rPr>
      <w:drawing>
        <wp:anchor distT="0" distB="0" distL="114300" distR="114300" simplePos="0" relativeHeight="251657216" behindDoc="1" locked="0" layoutInCell="1" allowOverlap="1" wp14:anchorId="7874FC95" wp14:editId="3B0AE3B4">
          <wp:simplePos x="0" y="0"/>
          <wp:positionH relativeFrom="column">
            <wp:posOffset>-229235</wp:posOffset>
          </wp:positionH>
          <wp:positionV relativeFrom="paragraph">
            <wp:posOffset>8255</wp:posOffset>
          </wp:positionV>
          <wp:extent cx="1211580" cy="1211580"/>
          <wp:effectExtent l="0" t="0" r="7620" b="7620"/>
          <wp:wrapTight wrapText="bothSides">
            <wp:wrapPolygon edited="0">
              <wp:start x="7811" y="0"/>
              <wp:lineTo x="6113" y="340"/>
              <wp:lineTo x="679" y="4415"/>
              <wp:lineTo x="0" y="7472"/>
              <wp:lineTo x="0" y="13585"/>
              <wp:lineTo x="679" y="17321"/>
              <wp:lineTo x="6453" y="21396"/>
              <wp:lineTo x="7811" y="21396"/>
              <wp:lineTo x="13925" y="21396"/>
              <wp:lineTo x="15283" y="21396"/>
              <wp:lineTo x="20717" y="17321"/>
              <wp:lineTo x="21396" y="14264"/>
              <wp:lineTo x="21396" y="7811"/>
              <wp:lineTo x="21057" y="4415"/>
              <wp:lineTo x="16642" y="1019"/>
              <wp:lineTo x="13925" y="0"/>
              <wp:lineTo x="7811" y="0"/>
            </wp:wrapPolygon>
          </wp:wrapTight>
          <wp:docPr id="1" name="Picture 3" descr="Description: Description: Description: C:\Users\User\AppData\Local\Microsoft\Windows\Temporary Internet Files\Content.Word\ue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User\AppData\Local\Microsoft\Windows\Temporary Internet Files\Content.Word\uem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anchor>
      </w:drawing>
    </w:r>
    <w:r w:rsidR="002B57D4" w:rsidRPr="000B0F2F">
      <w:rPr>
        <w:b/>
        <w:color w:val="0A4098"/>
        <w:spacing w:val="8"/>
        <w:sz w:val="34"/>
        <w:szCs w:val="34"/>
        <w:lang w:val="fr-BE"/>
      </w:rPr>
      <w:t>UNION EUROPÉENNE DES MÉDECINS SPÉCIALISTES</w:t>
    </w:r>
  </w:p>
  <w:p w14:paraId="6A965C3F" w14:textId="77777777" w:rsidR="002B57D4" w:rsidRPr="000B0F2F" w:rsidRDefault="002B57D4" w:rsidP="0055557D">
    <w:pPr>
      <w:pStyle w:val="Nagwek"/>
      <w:tabs>
        <w:tab w:val="clear" w:pos="4536"/>
        <w:tab w:val="clear" w:pos="9072"/>
        <w:tab w:val="center" w:pos="5387"/>
        <w:tab w:val="right" w:pos="9356"/>
      </w:tabs>
      <w:spacing w:after="120"/>
      <w:ind w:right="-284" w:firstLine="1701"/>
      <w:jc w:val="right"/>
      <w:rPr>
        <w:b/>
        <w:color w:val="0A4098"/>
        <w:spacing w:val="33"/>
        <w:sz w:val="34"/>
        <w:szCs w:val="34"/>
        <w:lang w:val="fr-BE"/>
      </w:rPr>
    </w:pPr>
    <w:r w:rsidRPr="000B0F2F">
      <w:rPr>
        <w:b/>
        <w:color w:val="0A4098"/>
        <w:spacing w:val="33"/>
        <w:sz w:val="34"/>
        <w:szCs w:val="34"/>
        <w:lang w:val="fr-BE"/>
      </w:rPr>
      <w:tab/>
      <w:t xml:space="preserve">EUROPEAN UNION OF MEDICAL SPECIALISTS </w:t>
    </w:r>
  </w:p>
  <w:p w14:paraId="255DCCD5" w14:textId="77777777" w:rsidR="002B57D4" w:rsidRPr="000B0F2F" w:rsidRDefault="002B57D4" w:rsidP="00FE553D">
    <w:pPr>
      <w:pStyle w:val="Nagwek"/>
      <w:tabs>
        <w:tab w:val="clear" w:pos="4536"/>
        <w:tab w:val="clear" w:pos="9072"/>
        <w:tab w:val="center" w:pos="5387"/>
        <w:tab w:val="right" w:pos="9356"/>
      </w:tabs>
      <w:ind w:left="1701" w:right="-284" w:firstLine="284"/>
      <w:rPr>
        <w:i/>
        <w:color w:val="0A4098"/>
        <w:lang w:val="fr-BE"/>
      </w:rPr>
    </w:pPr>
    <w:r w:rsidRPr="000B0F2F">
      <w:rPr>
        <w:i/>
        <w:color w:val="0A4098"/>
        <w:sz w:val="20"/>
        <w:lang w:val="fr-BE"/>
      </w:rPr>
      <w:t xml:space="preserve">Association internationale sans but lucratif </w:t>
    </w:r>
    <w:r w:rsidRPr="000B0F2F">
      <w:rPr>
        <w:i/>
        <w:color w:val="0A4098"/>
        <w:sz w:val="20"/>
        <w:lang w:val="fr-BE"/>
      </w:rPr>
      <w:tab/>
      <w:t>International non-profit organisation</w:t>
    </w:r>
    <w:r w:rsidRPr="000B0F2F">
      <w:rPr>
        <w:i/>
        <w:color w:val="0A4098"/>
        <w:lang w:val="fr-BE"/>
      </w:rPr>
      <w:t xml:space="preserve"> </w:t>
    </w:r>
  </w:p>
  <w:p w14:paraId="1A87C918" w14:textId="0F767ED1" w:rsidR="002B57D4" w:rsidRPr="000B0F2F" w:rsidRDefault="002B57D4" w:rsidP="00FE553D">
    <w:pPr>
      <w:pStyle w:val="Nagwek"/>
      <w:tabs>
        <w:tab w:val="clear" w:pos="4536"/>
        <w:tab w:val="clear" w:pos="9072"/>
        <w:tab w:val="left" w:pos="1985"/>
        <w:tab w:val="center" w:pos="5387"/>
        <w:tab w:val="right" w:pos="9356"/>
        <w:tab w:val="right" w:pos="9498"/>
      </w:tabs>
      <w:spacing w:before="120"/>
      <w:ind w:left="-425" w:right="-425"/>
      <w:rPr>
        <w:lang w:val="fr-BE"/>
      </w:rPr>
    </w:pPr>
    <w:r w:rsidRPr="000B0F2F">
      <w:rPr>
        <w:smallCaps/>
        <w:lang w:val="fr-BE"/>
      </w:rPr>
      <w:tab/>
      <w:t>rue de l'Industrie, 24</w:t>
    </w:r>
    <w:r w:rsidRPr="000B0F2F">
      <w:rPr>
        <w:lang w:val="fr-BE"/>
      </w:rPr>
      <w:tab/>
    </w:r>
    <w:r w:rsidRPr="000B0F2F">
      <w:rPr>
        <w:lang w:val="fr-BE"/>
      </w:rPr>
      <w:tab/>
      <w:t>T  +32 2 649 51 64</w:t>
    </w:r>
  </w:p>
  <w:p w14:paraId="663A5CA8" w14:textId="0D941B32" w:rsidR="002B57D4" w:rsidRPr="000B0F2F" w:rsidRDefault="002B57D4" w:rsidP="00FE553D">
    <w:pPr>
      <w:pStyle w:val="Nagwek"/>
      <w:tabs>
        <w:tab w:val="clear" w:pos="4536"/>
        <w:tab w:val="clear" w:pos="9072"/>
        <w:tab w:val="left" w:pos="1985"/>
        <w:tab w:val="center" w:pos="5387"/>
        <w:tab w:val="right" w:pos="9356"/>
        <w:tab w:val="right" w:pos="9498"/>
      </w:tabs>
      <w:ind w:left="-426" w:right="-426"/>
      <w:rPr>
        <w:lang w:val="fr-BE"/>
      </w:rPr>
    </w:pPr>
    <w:r w:rsidRPr="000B0F2F">
      <w:rPr>
        <w:lang w:val="fr-BE"/>
      </w:rPr>
      <w:tab/>
      <w:t xml:space="preserve">BE- 1040 </w:t>
    </w:r>
    <w:r w:rsidRPr="000B0F2F">
      <w:rPr>
        <w:caps/>
        <w:lang w:val="fr-BE"/>
      </w:rPr>
      <w:t>Brussels</w:t>
    </w:r>
    <w:r w:rsidRPr="000B0F2F">
      <w:rPr>
        <w:caps/>
        <w:lang w:val="fr-BE"/>
      </w:rPr>
      <w:tab/>
    </w:r>
    <w:r w:rsidRPr="000B0F2F">
      <w:rPr>
        <w:caps/>
        <w:lang w:val="fr-BE"/>
      </w:rPr>
      <w:tab/>
      <w:t xml:space="preserve">F  +32 2 640 37 30 </w:t>
    </w:r>
  </w:p>
  <w:p w14:paraId="6801890C" w14:textId="286C978E" w:rsidR="002B57D4" w:rsidRPr="000B0F2F" w:rsidRDefault="002B57D4" w:rsidP="00FE553D">
    <w:pPr>
      <w:pStyle w:val="Stopka"/>
      <w:tabs>
        <w:tab w:val="clear" w:pos="9072"/>
        <w:tab w:val="left" w:pos="1985"/>
        <w:tab w:val="right" w:pos="9356"/>
        <w:tab w:val="right" w:pos="9498"/>
      </w:tabs>
      <w:ind w:left="-426" w:right="-426"/>
      <w:rPr>
        <w:lang w:val="fr-BE"/>
      </w:rPr>
    </w:pPr>
    <w:r w:rsidRPr="000B0F2F">
      <w:rPr>
        <w:lang w:val="fr-BE"/>
      </w:rPr>
      <w:tab/>
    </w:r>
    <w:hyperlink r:id="rId2" w:history="1">
      <w:r w:rsidRPr="000B0F2F">
        <w:rPr>
          <w:rStyle w:val="Hipercze"/>
          <w:lang w:val="fr-BE"/>
        </w:rPr>
        <w:t>www.uems.eu</w:t>
      </w:r>
    </w:hyperlink>
    <w:r w:rsidRPr="000B0F2F">
      <w:rPr>
        <w:color w:val="FF0000"/>
        <w:lang w:val="fr-BE"/>
      </w:rPr>
      <w:tab/>
    </w:r>
    <w:r w:rsidRPr="000B0F2F">
      <w:rPr>
        <w:color w:val="FF0000"/>
        <w:lang w:val="fr-BE"/>
      </w:rPr>
      <w:tab/>
    </w:r>
    <w:hyperlink r:id="rId3" w:history="1">
      <w:r w:rsidRPr="000B0F2F">
        <w:rPr>
          <w:rStyle w:val="Hipercze"/>
          <w:lang w:val="fr-BE"/>
        </w:rPr>
        <w:t>info@uems</w:t>
      </w:r>
    </w:hyperlink>
    <w:r w:rsidRPr="000B0F2F">
      <w:rPr>
        <w:lang w:val="fr-BE"/>
      </w:rPr>
      <w:t>.eu</w:t>
    </w:r>
  </w:p>
  <w:p w14:paraId="1DF38068" w14:textId="77777777" w:rsidR="002B57D4" w:rsidRPr="000B0F2F" w:rsidRDefault="002B57D4" w:rsidP="00487667">
    <w:pPr>
      <w:pStyle w:val="Nagwek"/>
      <w:pBdr>
        <w:bottom w:val="single" w:sz="4" w:space="4" w:color="0A4098"/>
      </w:pBdr>
      <w:tabs>
        <w:tab w:val="clear" w:pos="4536"/>
        <w:tab w:val="clear" w:pos="9072"/>
        <w:tab w:val="center" w:pos="5387"/>
        <w:tab w:val="right" w:pos="9498"/>
      </w:tabs>
      <w:ind w:left="-426" w:right="-426"/>
      <w:rPr>
        <w:sz w:val="12"/>
        <w:lang w:val="fr-BE"/>
      </w:rPr>
    </w:pPr>
  </w:p>
  <w:p w14:paraId="2191D09A" w14:textId="77777777" w:rsidR="002B57D4" w:rsidRPr="000B0F2F" w:rsidRDefault="002B57D4">
    <w:pPr>
      <w:pStyle w:val="Nagwek"/>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E443C0"/>
    <w:multiLevelType w:val="hybridMultilevel"/>
    <w:tmpl w:val="EEB647D4"/>
    <w:lvl w:ilvl="0" w:tplc="347CC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70FF7"/>
    <w:multiLevelType w:val="hybridMultilevel"/>
    <w:tmpl w:val="419681D0"/>
    <w:lvl w:ilvl="0" w:tplc="E8F4954A">
      <w:start w:val="1"/>
      <w:numFmt w:val="bullet"/>
      <w:lvlText w:val="-"/>
      <w:lvlJc w:val="left"/>
      <w:pPr>
        <w:ind w:left="1065"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D1BDD"/>
    <w:multiLevelType w:val="hybridMultilevel"/>
    <w:tmpl w:val="D624D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612A32"/>
    <w:multiLevelType w:val="hybridMultilevel"/>
    <w:tmpl w:val="F2AA0EAE"/>
    <w:lvl w:ilvl="0" w:tplc="14BE0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441FCB"/>
    <w:multiLevelType w:val="multilevel"/>
    <w:tmpl w:val="EF10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51B5F05"/>
    <w:multiLevelType w:val="hybridMultilevel"/>
    <w:tmpl w:val="060A1F7C"/>
    <w:lvl w:ilvl="0" w:tplc="8368CDE0">
      <w:start w:val="1"/>
      <w:numFmt w:val="upperRoman"/>
      <w:lvlText w:val="Par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41E11"/>
    <w:multiLevelType w:val="hybridMultilevel"/>
    <w:tmpl w:val="799E3404"/>
    <w:lvl w:ilvl="0" w:tplc="983836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AB4248A"/>
    <w:multiLevelType w:val="hybridMultilevel"/>
    <w:tmpl w:val="4E2C8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051A48"/>
    <w:multiLevelType w:val="hybridMultilevel"/>
    <w:tmpl w:val="E056DEEA"/>
    <w:lvl w:ilvl="0" w:tplc="E8F4954A">
      <w:start w:val="1"/>
      <w:numFmt w:val="bullet"/>
      <w:lvlText w:val="-"/>
      <w:lvlJc w:val="left"/>
      <w:pPr>
        <w:ind w:left="1065" w:hanging="360"/>
      </w:pPr>
      <w:rPr>
        <w:rFonts w:ascii="Calibri" w:eastAsia="Calibri" w:hAnsi="Calibri"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15:restartNumberingAfterBreak="0">
    <w:nsid w:val="23537001"/>
    <w:multiLevelType w:val="hybridMultilevel"/>
    <w:tmpl w:val="E4AEA8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CB12BB0"/>
    <w:multiLevelType w:val="hybridMultilevel"/>
    <w:tmpl w:val="708055B2"/>
    <w:lvl w:ilvl="0" w:tplc="E8F4954A">
      <w:start w:val="1"/>
      <w:numFmt w:val="bullet"/>
      <w:lvlText w:val="-"/>
      <w:lvlJc w:val="left"/>
      <w:pPr>
        <w:ind w:left="1065"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B2816"/>
    <w:multiLevelType w:val="hybridMultilevel"/>
    <w:tmpl w:val="1F38FF02"/>
    <w:lvl w:ilvl="0" w:tplc="541C0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D249AA"/>
    <w:multiLevelType w:val="hybridMultilevel"/>
    <w:tmpl w:val="F8187C50"/>
    <w:lvl w:ilvl="0" w:tplc="4DECAF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4B1873"/>
    <w:multiLevelType w:val="hybridMultilevel"/>
    <w:tmpl w:val="F8187C50"/>
    <w:lvl w:ilvl="0" w:tplc="4DECAF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65352A"/>
    <w:multiLevelType w:val="hybridMultilevel"/>
    <w:tmpl w:val="F8187C50"/>
    <w:lvl w:ilvl="0" w:tplc="4DECAF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184F62"/>
    <w:multiLevelType w:val="hybridMultilevel"/>
    <w:tmpl w:val="2E5248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CD2327"/>
    <w:multiLevelType w:val="hybridMultilevel"/>
    <w:tmpl w:val="4E2C8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AF586C"/>
    <w:multiLevelType w:val="hybridMultilevel"/>
    <w:tmpl w:val="FEE2A89C"/>
    <w:lvl w:ilvl="0" w:tplc="E8F4954A">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12668"/>
    <w:multiLevelType w:val="hybridMultilevel"/>
    <w:tmpl w:val="660C4178"/>
    <w:lvl w:ilvl="0" w:tplc="0FBE33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5E19BB"/>
    <w:multiLevelType w:val="hybridMultilevel"/>
    <w:tmpl w:val="82962C98"/>
    <w:lvl w:ilvl="0" w:tplc="AE98772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2D630C3"/>
    <w:multiLevelType w:val="hybridMultilevel"/>
    <w:tmpl w:val="EA42728A"/>
    <w:lvl w:ilvl="0" w:tplc="A19A0E4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610537"/>
    <w:multiLevelType w:val="hybridMultilevel"/>
    <w:tmpl w:val="03D0A570"/>
    <w:lvl w:ilvl="0" w:tplc="E8FC997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8B13E54"/>
    <w:multiLevelType w:val="multilevel"/>
    <w:tmpl w:val="E24AB280"/>
    <w:lvl w:ilvl="0">
      <w:start w:val="1"/>
      <w:numFmt w:val="decimal"/>
      <w:pStyle w:val="Numbered"/>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56514C"/>
    <w:multiLevelType w:val="hybridMultilevel"/>
    <w:tmpl w:val="F8187C50"/>
    <w:lvl w:ilvl="0" w:tplc="4DECAF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95E48"/>
    <w:multiLevelType w:val="hybridMultilevel"/>
    <w:tmpl w:val="F8187C50"/>
    <w:lvl w:ilvl="0" w:tplc="4DECAF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0C6BD2"/>
    <w:multiLevelType w:val="hybridMultilevel"/>
    <w:tmpl w:val="2E5248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B455D"/>
    <w:multiLevelType w:val="hybridMultilevel"/>
    <w:tmpl w:val="8656FD68"/>
    <w:lvl w:ilvl="0" w:tplc="E8F4954A">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143F26"/>
    <w:multiLevelType w:val="hybridMultilevel"/>
    <w:tmpl w:val="A906BAB2"/>
    <w:lvl w:ilvl="0" w:tplc="C7B4F00E">
      <w:numFmt w:val="bullet"/>
      <w:lvlText w:val="-"/>
      <w:lvlJc w:val="left"/>
      <w:pPr>
        <w:ind w:left="458" w:hanging="135"/>
      </w:pPr>
      <w:rPr>
        <w:rFonts w:ascii="Arial MT" w:eastAsia="Arial MT" w:hAnsi="Arial MT" w:cs="Arial MT" w:hint="default"/>
        <w:w w:val="100"/>
        <w:sz w:val="22"/>
        <w:szCs w:val="22"/>
        <w:lang w:val="en-US" w:eastAsia="en-US" w:bidi="ar-SA"/>
      </w:rPr>
    </w:lvl>
    <w:lvl w:ilvl="1" w:tplc="CFE28BDC">
      <w:numFmt w:val="bullet"/>
      <w:lvlText w:val="-"/>
      <w:lvlJc w:val="left"/>
      <w:pPr>
        <w:ind w:left="1303" w:hanging="137"/>
      </w:pPr>
      <w:rPr>
        <w:rFonts w:ascii="Arial MT" w:eastAsia="Arial MT" w:hAnsi="Arial MT" w:cs="Arial MT" w:hint="default"/>
        <w:w w:val="100"/>
        <w:sz w:val="22"/>
        <w:szCs w:val="22"/>
        <w:lang w:val="en-US" w:eastAsia="en-US" w:bidi="ar-SA"/>
      </w:rPr>
    </w:lvl>
    <w:lvl w:ilvl="2" w:tplc="0DEA441C">
      <w:numFmt w:val="bullet"/>
      <w:lvlText w:val="•"/>
      <w:lvlJc w:val="left"/>
      <w:pPr>
        <w:ind w:left="2291" w:hanging="137"/>
      </w:pPr>
      <w:rPr>
        <w:lang w:val="en-US" w:eastAsia="en-US" w:bidi="ar-SA"/>
      </w:rPr>
    </w:lvl>
    <w:lvl w:ilvl="3" w:tplc="3C0C21AE">
      <w:numFmt w:val="bullet"/>
      <w:lvlText w:val="•"/>
      <w:lvlJc w:val="left"/>
      <w:pPr>
        <w:ind w:left="3283" w:hanging="137"/>
      </w:pPr>
      <w:rPr>
        <w:lang w:val="en-US" w:eastAsia="en-US" w:bidi="ar-SA"/>
      </w:rPr>
    </w:lvl>
    <w:lvl w:ilvl="4" w:tplc="927AB63E">
      <w:numFmt w:val="bullet"/>
      <w:lvlText w:val="•"/>
      <w:lvlJc w:val="left"/>
      <w:pPr>
        <w:ind w:left="4275" w:hanging="137"/>
      </w:pPr>
      <w:rPr>
        <w:lang w:val="en-US" w:eastAsia="en-US" w:bidi="ar-SA"/>
      </w:rPr>
    </w:lvl>
    <w:lvl w:ilvl="5" w:tplc="1010AD00">
      <w:numFmt w:val="bullet"/>
      <w:lvlText w:val="•"/>
      <w:lvlJc w:val="left"/>
      <w:pPr>
        <w:ind w:left="5267" w:hanging="137"/>
      </w:pPr>
      <w:rPr>
        <w:lang w:val="en-US" w:eastAsia="en-US" w:bidi="ar-SA"/>
      </w:rPr>
    </w:lvl>
    <w:lvl w:ilvl="6" w:tplc="6150BC9A">
      <w:numFmt w:val="bullet"/>
      <w:lvlText w:val="•"/>
      <w:lvlJc w:val="left"/>
      <w:pPr>
        <w:ind w:left="6259" w:hanging="137"/>
      </w:pPr>
      <w:rPr>
        <w:lang w:val="en-US" w:eastAsia="en-US" w:bidi="ar-SA"/>
      </w:rPr>
    </w:lvl>
    <w:lvl w:ilvl="7" w:tplc="FF1C73B2">
      <w:numFmt w:val="bullet"/>
      <w:lvlText w:val="•"/>
      <w:lvlJc w:val="left"/>
      <w:pPr>
        <w:ind w:left="7250" w:hanging="137"/>
      </w:pPr>
      <w:rPr>
        <w:lang w:val="en-US" w:eastAsia="en-US" w:bidi="ar-SA"/>
      </w:rPr>
    </w:lvl>
    <w:lvl w:ilvl="8" w:tplc="F2EE2F5A">
      <w:numFmt w:val="bullet"/>
      <w:lvlText w:val="•"/>
      <w:lvlJc w:val="left"/>
      <w:pPr>
        <w:ind w:left="8242" w:hanging="137"/>
      </w:pPr>
      <w:rPr>
        <w:lang w:val="en-US" w:eastAsia="en-US" w:bidi="ar-SA"/>
      </w:rPr>
    </w:lvl>
  </w:abstractNum>
  <w:abstractNum w:abstractNumId="39" w15:restartNumberingAfterBreak="0">
    <w:nsid w:val="77FC3FAB"/>
    <w:multiLevelType w:val="hybridMultilevel"/>
    <w:tmpl w:val="E74CEC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54EC4"/>
    <w:multiLevelType w:val="multilevel"/>
    <w:tmpl w:val="523C6016"/>
    <w:lvl w:ilvl="0">
      <w:start w:val="1"/>
      <w:numFmt w:val="upperRoman"/>
      <w:pStyle w:val="Nagwek1"/>
      <w:lvlText w:val="Part %1."/>
      <w:lvlJc w:val="left"/>
      <w:pPr>
        <w:ind w:left="720" w:hanging="360"/>
      </w:pPr>
      <w:rPr>
        <w:rFonts w:hint="default"/>
      </w:rPr>
    </w:lvl>
    <w:lvl w:ilvl="1">
      <w:start w:val="1"/>
      <w:numFmt w:val="decimal"/>
      <w:pStyle w:val="Nagwek2"/>
      <w:lvlText w:val="%2."/>
      <w:lvlJc w:val="left"/>
      <w:pPr>
        <w:ind w:left="1440" w:hanging="360"/>
      </w:pPr>
      <w:rPr>
        <w:rFonts w:hint="default"/>
      </w:rPr>
    </w:lvl>
    <w:lvl w:ilvl="2">
      <w:start w:val="1"/>
      <w:numFmt w:val="lowerLetter"/>
      <w:pStyle w:val="Nagwek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02353699">
    <w:abstractNumId w:val="33"/>
  </w:num>
  <w:num w:numId="2" w16cid:durableId="1602880977">
    <w:abstractNumId w:val="20"/>
  </w:num>
  <w:num w:numId="3" w16cid:durableId="1584143249">
    <w:abstractNumId w:val="29"/>
  </w:num>
  <w:num w:numId="4" w16cid:durableId="307128857">
    <w:abstractNumId w:val="32"/>
  </w:num>
  <w:num w:numId="5" w16cid:durableId="1477720904">
    <w:abstractNumId w:val="30"/>
  </w:num>
  <w:num w:numId="6" w16cid:durableId="1450197474">
    <w:abstractNumId w:val="0"/>
  </w:num>
  <w:num w:numId="7" w16cid:durableId="2103990370">
    <w:abstractNumId w:val="1"/>
  </w:num>
  <w:num w:numId="8" w16cid:durableId="1548031371">
    <w:abstractNumId w:val="2"/>
  </w:num>
  <w:num w:numId="9" w16cid:durableId="916208893">
    <w:abstractNumId w:val="3"/>
  </w:num>
  <w:num w:numId="10" w16cid:durableId="2137748169">
    <w:abstractNumId w:val="4"/>
  </w:num>
  <w:num w:numId="11" w16cid:durableId="617106183">
    <w:abstractNumId w:val="5"/>
  </w:num>
  <w:num w:numId="12" w16cid:durableId="1626811505">
    <w:abstractNumId w:val="6"/>
  </w:num>
  <w:num w:numId="13" w16cid:durableId="486286745">
    <w:abstractNumId w:val="7"/>
  </w:num>
  <w:num w:numId="14" w16cid:durableId="1852525453">
    <w:abstractNumId w:val="8"/>
  </w:num>
  <w:num w:numId="15" w16cid:durableId="1487551065">
    <w:abstractNumId w:val="9"/>
  </w:num>
  <w:num w:numId="16" w16cid:durableId="727846524">
    <w:abstractNumId w:val="10"/>
  </w:num>
  <w:num w:numId="17" w16cid:durableId="828523468">
    <w:abstractNumId w:val="11"/>
  </w:num>
  <w:num w:numId="18" w16cid:durableId="1637640454">
    <w:abstractNumId w:val="24"/>
  </w:num>
  <w:num w:numId="19" w16cid:durableId="1844931492">
    <w:abstractNumId w:val="27"/>
  </w:num>
  <w:num w:numId="20" w16cid:durableId="742217490">
    <w:abstractNumId w:val="19"/>
  </w:num>
  <w:num w:numId="21" w16cid:durableId="1435780396">
    <w:abstractNumId w:val="39"/>
  </w:num>
  <w:num w:numId="22" w16cid:durableId="1049375261">
    <w:abstractNumId w:val="12"/>
  </w:num>
  <w:num w:numId="23" w16cid:durableId="30498067">
    <w:abstractNumId w:val="22"/>
  </w:num>
  <w:num w:numId="24" w16cid:durableId="544369160">
    <w:abstractNumId w:val="13"/>
  </w:num>
  <w:num w:numId="25" w16cid:durableId="1706978989">
    <w:abstractNumId w:val="17"/>
  </w:num>
  <w:num w:numId="26" w16cid:durableId="396785476">
    <w:abstractNumId w:val="34"/>
  </w:num>
  <w:num w:numId="27" w16cid:durableId="178353625">
    <w:abstractNumId w:val="25"/>
  </w:num>
  <w:num w:numId="28" w16cid:durableId="72706349">
    <w:abstractNumId w:val="21"/>
  </w:num>
  <w:num w:numId="29" w16cid:durableId="696081548">
    <w:abstractNumId w:val="26"/>
  </w:num>
  <w:num w:numId="30" w16cid:durableId="1795369854">
    <w:abstractNumId w:val="36"/>
  </w:num>
  <w:num w:numId="31" w16cid:durableId="625085935">
    <w:abstractNumId w:val="35"/>
  </w:num>
  <w:num w:numId="32" w16cid:durableId="1495142226">
    <w:abstractNumId w:val="23"/>
  </w:num>
  <w:num w:numId="33" w16cid:durableId="1530877568">
    <w:abstractNumId w:val="31"/>
  </w:num>
  <w:num w:numId="34" w16cid:durableId="441996974">
    <w:abstractNumId w:val="14"/>
  </w:num>
  <w:num w:numId="35" w16cid:durableId="349529561">
    <w:abstractNumId w:val="18"/>
  </w:num>
  <w:num w:numId="36" w16cid:durableId="680353388">
    <w:abstractNumId w:val="38"/>
  </w:num>
  <w:num w:numId="37" w16cid:durableId="276959164">
    <w:abstractNumId w:val="16"/>
  </w:num>
  <w:num w:numId="38" w16cid:durableId="1873031145">
    <w:abstractNumId w:val="40"/>
  </w:num>
  <w:num w:numId="39" w16cid:durableId="1479610030">
    <w:abstractNumId w:val="40"/>
  </w:num>
  <w:num w:numId="40" w16cid:durableId="1719553245">
    <w:abstractNumId w:val="28"/>
  </w:num>
  <w:num w:numId="41" w16cid:durableId="17044669">
    <w:abstractNumId w:val="37"/>
  </w:num>
  <w:num w:numId="42" w16cid:durableId="846363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DF"/>
    <w:rsid w:val="000022A5"/>
    <w:rsid w:val="00004E16"/>
    <w:rsid w:val="00004F37"/>
    <w:rsid w:val="0000501A"/>
    <w:rsid w:val="00006324"/>
    <w:rsid w:val="00007448"/>
    <w:rsid w:val="00007621"/>
    <w:rsid w:val="00010F78"/>
    <w:rsid w:val="0001141C"/>
    <w:rsid w:val="00011AD0"/>
    <w:rsid w:val="00012BB1"/>
    <w:rsid w:val="00012D60"/>
    <w:rsid w:val="000148EE"/>
    <w:rsid w:val="000150FE"/>
    <w:rsid w:val="0001652A"/>
    <w:rsid w:val="0001702F"/>
    <w:rsid w:val="000170AF"/>
    <w:rsid w:val="0001738D"/>
    <w:rsid w:val="0001753C"/>
    <w:rsid w:val="000206AE"/>
    <w:rsid w:val="00022AC7"/>
    <w:rsid w:val="00022BA9"/>
    <w:rsid w:val="000241B7"/>
    <w:rsid w:val="00024AA2"/>
    <w:rsid w:val="0002682E"/>
    <w:rsid w:val="00027C45"/>
    <w:rsid w:val="00031BF5"/>
    <w:rsid w:val="00032C44"/>
    <w:rsid w:val="00034B5E"/>
    <w:rsid w:val="000361C2"/>
    <w:rsid w:val="000379D3"/>
    <w:rsid w:val="000408D2"/>
    <w:rsid w:val="0004164C"/>
    <w:rsid w:val="00041EBA"/>
    <w:rsid w:val="000429A7"/>
    <w:rsid w:val="00042FC3"/>
    <w:rsid w:val="0004347D"/>
    <w:rsid w:val="00043EE0"/>
    <w:rsid w:val="000464CF"/>
    <w:rsid w:val="00046BCA"/>
    <w:rsid w:val="00047363"/>
    <w:rsid w:val="00050025"/>
    <w:rsid w:val="00050FD2"/>
    <w:rsid w:val="000518C8"/>
    <w:rsid w:val="0005194A"/>
    <w:rsid w:val="00052412"/>
    <w:rsid w:val="000525D0"/>
    <w:rsid w:val="0005388B"/>
    <w:rsid w:val="00053AD2"/>
    <w:rsid w:val="0005438D"/>
    <w:rsid w:val="0005653A"/>
    <w:rsid w:val="000567B4"/>
    <w:rsid w:val="00056972"/>
    <w:rsid w:val="00056B31"/>
    <w:rsid w:val="000575F1"/>
    <w:rsid w:val="00060F6A"/>
    <w:rsid w:val="00061193"/>
    <w:rsid w:val="0006169B"/>
    <w:rsid w:val="00061AAC"/>
    <w:rsid w:val="000620E0"/>
    <w:rsid w:val="0006310F"/>
    <w:rsid w:val="000635EB"/>
    <w:rsid w:val="000664F7"/>
    <w:rsid w:val="0006765C"/>
    <w:rsid w:val="00067A7E"/>
    <w:rsid w:val="000704B6"/>
    <w:rsid w:val="00070693"/>
    <w:rsid w:val="00071ABD"/>
    <w:rsid w:val="00071E07"/>
    <w:rsid w:val="0007289D"/>
    <w:rsid w:val="00072BE6"/>
    <w:rsid w:val="00073A7B"/>
    <w:rsid w:val="00074125"/>
    <w:rsid w:val="00074E09"/>
    <w:rsid w:val="00076D4D"/>
    <w:rsid w:val="000773DD"/>
    <w:rsid w:val="00077EF4"/>
    <w:rsid w:val="000823E6"/>
    <w:rsid w:val="00082B33"/>
    <w:rsid w:val="000832FB"/>
    <w:rsid w:val="00083756"/>
    <w:rsid w:val="00083856"/>
    <w:rsid w:val="00084642"/>
    <w:rsid w:val="00084E10"/>
    <w:rsid w:val="000856E0"/>
    <w:rsid w:val="00086DE0"/>
    <w:rsid w:val="00091CCF"/>
    <w:rsid w:val="000923AD"/>
    <w:rsid w:val="00092912"/>
    <w:rsid w:val="000936ED"/>
    <w:rsid w:val="00093BC6"/>
    <w:rsid w:val="00094547"/>
    <w:rsid w:val="00097525"/>
    <w:rsid w:val="0009780F"/>
    <w:rsid w:val="00097FCE"/>
    <w:rsid w:val="000A0F4F"/>
    <w:rsid w:val="000A13E9"/>
    <w:rsid w:val="000A1A2D"/>
    <w:rsid w:val="000A1C29"/>
    <w:rsid w:val="000A3E28"/>
    <w:rsid w:val="000A446A"/>
    <w:rsid w:val="000A4DD0"/>
    <w:rsid w:val="000A5AFF"/>
    <w:rsid w:val="000A68D3"/>
    <w:rsid w:val="000A797B"/>
    <w:rsid w:val="000B0F2F"/>
    <w:rsid w:val="000B1B3F"/>
    <w:rsid w:val="000B2699"/>
    <w:rsid w:val="000B2EFD"/>
    <w:rsid w:val="000B3751"/>
    <w:rsid w:val="000B4159"/>
    <w:rsid w:val="000B57E3"/>
    <w:rsid w:val="000B5C57"/>
    <w:rsid w:val="000B7C07"/>
    <w:rsid w:val="000C0569"/>
    <w:rsid w:val="000C1F55"/>
    <w:rsid w:val="000C2762"/>
    <w:rsid w:val="000C2B4E"/>
    <w:rsid w:val="000C2DAC"/>
    <w:rsid w:val="000C3CA5"/>
    <w:rsid w:val="000C3CEF"/>
    <w:rsid w:val="000C44C4"/>
    <w:rsid w:val="000C5B92"/>
    <w:rsid w:val="000C5FA1"/>
    <w:rsid w:val="000C6411"/>
    <w:rsid w:val="000C65D7"/>
    <w:rsid w:val="000C6BFF"/>
    <w:rsid w:val="000C788B"/>
    <w:rsid w:val="000D05F0"/>
    <w:rsid w:val="000D27E8"/>
    <w:rsid w:val="000D36ED"/>
    <w:rsid w:val="000D37A7"/>
    <w:rsid w:val="000D4225"/>
    <w:rsid w:val="000D558C"/>
    <w:rsid w:val="000D5846"/>
    <w:rsid w:val="000D5E1A"/>
    <w:rsid w:val="000D7E02"/>
    <w:rsid w:val="000D7FF3"/>
    <w:rsid w:val="000E145E"/>
    <w:rsid w:val="000E1653"/>
    <w:rsid w:val="000E3280"/>
    <w:rsid w:val="000E34B2"/>
    <w:rsid w:val="000E3669"/>
    <w:rsid w:val="000E3B08"/>
    <w:rsid w:val="000E52B9"/>
    <w:rsid w:val="000E57D5"/>
    <w:rsid w:val="000E626B"/>
    <w:rsid w:val="000E65F4"/>
    <w:rsid w:val="000E72F2"/>
    <w:rsid w:val="000F0050"/>
    <w:rsid w:val="000F16D2"/>
    <w:rsid w:val="000F2382"/>
    <w:rsid w:val="000F29F7"/>
    <w:rsid w:val="000F54CB"/>
    <w:rsid w:val="000F6249"/>
    <w:rsid w:val="00101C03"/>
    <w:rsid w:val="001042FC"/>
    <w:rsid w:val="00104C13"/>
    <w:rsid w:val="00105B5D"/>
    <w:rsid w:val="00107EF1"/>
    <w:rsid w:val="00107F8A"/>
    <w:rsid w:val="00110122"/>
    <w:rsid w:val="00110B22"/>
    <w:rsid w:val="00111137"/>
    <w:rsid w:val="001122B2"/>
    <w:rsid w:val="00112C2D"/>
    <w:rsid w:val="00113AE7"/>
    <w:rsid w:val="00113B8A"/>
    <w:rsid w:val="00114A55"/>
    <w:rsid w:val="00114EAE"/>
    <w:rsid w:val="00114F1C"/>
    <w:rsid w:val="00115F14"/>
    <w:rsid w:val="00115FA7"/>
    <w:rsid w:val="00115FF9"/>
    <w:rsid w:val="0011605C"/>
    <w:rsid w:val="00120313"/>
    <w:rsid w:val="00120937"/>
    <w:rsid w:val="00120A53"/>
    <w:rsid w:val="001211AF"/>
    <w:rsid w:val="00121BC4"/>
    <w:rsid w:val="00123A86"/>
    <w:rsid w:val="00124153"/>
    <w:rsid w:val="00124B07"/>
    <w:rsid w:val="001252C9"/>
    <w:rsid w:val="001256B8"/>
    <w:rsid w:val="00125819"/>
    <w:rsid w:val="00125DF4"/>
    <w:rsid w:val="001314EE"/>
    <w:rsid w:val="00132961"/>
    <w:rsid w:val="001345A7"/>
    <w:rsid w:val="001354D6"/>
    <w:rsid w:val="001358C8"/>
    <w:rsid w:val="00135BD8"/>
    <w:rsid w:val="00135E43"/>
    <w:rsid w:val="001362DB"/>
    <w:rsid w:val="00136369"/>
    <w:rsid w:val="00136AEC"/>
    <w:rsid w:val="00136D09"/>
    <w:rsid w:val="001371F4"/>
    <w:rsid w:val="0014068B"/>
    <w:rsid w:val="001428B3"/>
    <w:rsid w:val="00142A6C"/>
    <w:rsid w:val="00142F64"/>
    <w:rsid w:val="00144923"/>
    <w:rsid w:val="00145CE3"/>
    <w:rsid w:val="0014606E"/>
    <w:rsid w:val="001465BB"/>
    <w:rsid w:val="00146769"/>
    <w:rsid w:val="00146A90"/>
    <w:rsid w:val="001479DA"/>
    <w:rsid w:val="00150461"/>
    <w:rsid w:val="001506C2"/>
    <w:rsid w:val="001514B0"/>
    <w:rsid w:val="00151A92"/>
    <w:rsid w:val="0015224F"/>
    <w:rsid w:val="001524A0"/>
    <w:rsid w:val="0015325F"/>
    <w:rsid w:val="00154E53"/>
    <w:rsid w:val="00155848"/>
    <w:rsid w:val="00157926"/>
    <w:rsid w:val="0016164B"/>
    <w:rsid w:val="001624D7"/>
    <w:rsid w:val="001633AE"/>
    <w:rsid w:val="00163516"/>
    <w:rsid w:val="001638F5"/>
    <w:rsid w:val="00163EC9"/>
    <w:rsid w:val="001655DF"/>
    <w:rsid w:val="00166466"/>
    <w:rsid w:val="00167817"/>
    <w:rsid w:val="00167B78"/>
    <w:rsid w:val="00171C0C"/>
    <w:rsid w:val="00172F83"/>
    <w:rsid w:val="00173546"/>
    <w:rsid w:val="00173995"/>
    <w:rsid w:val="001743AD"/>
    <w:rsid w:val="001745B4"/>
    <w:rsid w:val="00174BFB"/>
    <w:rsid w:val="001756AE"/>
    <w:rsid w:val="001769B4"/>
    <w:rsid w:val="00176B33"/>
    <w:rsid w:val="00176B59"/>
    <w:rsid w:val="001770A9"/>
    <w:rsid w:val="00177C21"/>
    <w:rsid w:val="00177CFD"/>
    <w:rsid w:val="00180898"/>
    <w:rsid w:val="001815BB"/>
    <w:rsid w:val="00182BC0"/>
    <w:rsid w:val="0018562E"/>
    <w:rsid w:val="0018591A"/>
    <w:rsid w:val="00185B1F"/>
    <w:rsid w:val="001864E8"/>
    <w:rsid w:val="00186C87"/>
    <w:rsid w:val="0019079C"/>
    <w:rsid w:val="00190C5A"/>
    <w:rsid w:val="00191E39"/>
    <w:rsid w:val="00192FE2"/>
    <w:rsid w:val="00193473"/>
    <w:rsid w:val="001940C8"/>
    <w:rsid w:val="001947E0"/>
    <w:rsid w:val="0019509A"/>
    <w:rsid w:val="00195F8D"/>
    <w:rsid w:val="001963E8"/>
    <w:rsid w:val="00197423"/>
    <w:rsid w:val="00197803"/>
    <w:rsid w:val="00197BFB"/>
    <w:rsid w:val="001A04C1"/>
    <w:rsid w:val="001A06D3"/>
    <w:rsid w:val="001A120B"/>
    <w:rsid w:val="001A20C2"/>
    <w:rsid w:val="001A530D"/>
    <w:rsid w:val="001B034B"/>
    <w:rsid w:val="001B123F"/>
    <w:rsid w:val="001B1279"/>
    <w:rsid w:val="001B1AA8"/>
    <w:rsid w:val="001B3334"/>
    <w:rsid w:val="001B3712"/>
    <w:rsid w:val="001B3BE9"/>
    <w:rsid w:val="001B4015"/>
    <w:rsid w:val="001B46B8"/>
    <w:rsid w:val="001B6794"/>
    <w:rsid w:val="001B7729"/>
    <w:rsid w:val="001C2662"/>
    <w:rsid w:val="001C2835"/>
    <w:rsid w:val="001C359B"/>
    <w:rsid w:val="001C3EDA"/>
    <w:rsid w:val="001C4491"/>
    <w:rsid w:val="001C6502"/>
    <w:rsid w:val="001C6589"/>
    <w:rsid w:val="001C6E15"/>
    <w:rsid w:val="001C7454"/>
    <w:rsid w:val="001D0B34"/>
    <w:rsid w:val="001D1911"/>
    <w:rsid w:val="001D5594"/>
    <w:rsid w:val="001D77C1"/>
    <w:rsid w:val="001E030E"/>
    <w:rsid w:val="001E0DFB"/>
    <w:rsid w:val="001E1D4C"/>
    <w:rsid w:val="001E2768"/>
    <w:rsid w:val="001E37FB"/>
    <w:rsid w:val="001E38EB"/>
    <w:rsid w:val="001E4E92"/>
    <w:rsid w:val="001E54EF"/>
    <w:rsid w:val="001E5CA3"/>
    <w:rsid w:val="001E5F4E"/>
    <w:rsid w:val="001E7079"/>
    <w:rsid w:val="001F02BA"/>
    <w:rsid w:val="001F0C5B"/>
    <w:rsid w:val="001F162B"/>
    <w:rsid w:val="001F1D14"/>
    <w:rsid w:val="001F437B"/>
    <w:rsid w:val="001F522A"/>
    <w:rsid w:val="001F62DF"/>
    <w:rsid w:val="001F7149"/>
    <w:rsid w:val="001F7B4C"/>
    <w:rsid w:val="001F7D13"/>
    <w:rsid w:val="0020014A"/>
    <w:rsid w:val="0020018B"/>
    <w:rsid w:val="00202090"/>
    <w:rsid w:val="00202756"/>
    <w:rsid w:val="0020293E"/>
    <w:rsid w:val="0020341A"/>
    <w:rsid w:val="00203879"/>
    <w:rsid w:val="00204C53"/>
    <w:rsid w:val="00205EBA"/>
    <w:rsid w:val="00206B8E"/>
    <w:rsid w:val="002105FC"/>
    <w:rsid w:val="00210A60"/>
    <w:rsid w:val="002110D4"/>
    <w:rsid w:val="00217659"/>
    <w:rsid w:val="00220DB0"/>
    <w:rsid w:val="00221041"/>
    <w:rsid w:val="00221460"/>
    <w:rsid w:val="0022146F"/>
    <w:rsid w:val="00222F90"/>
    <w:rsid w:val="00223068"/>
    <w:rsid w:val="00225C62"/>
    <w:rsid w:val="00226672"/>
    <w:rsid w:val="00226E2E"/>
    <w:rsid w:val="0023029F"/>
    <w:rsid w:val="002348CE"/>
    <w:rsid w:val="002350A7"/>
    <w:rsid w:val="00235CF9"/>
    <w:rsid w:val="00236662"/>
    <w:rsid w:val="00237CAC"/>
    <w:rsid w:val="00237D70"/>
    <w:rsid w:val="00240BB2"/>
    <w:rsid w:val="00241297"/>
    <w:rsid w:val="002415C2"/>
    <w:rsid w:val="00241A54"/>
    <w:rsid w:val="00241BC5"/>
    <w:rsid w:val="00242DFB"/>
    <w:rsid w:val="00243742"/>
    <w:rsid w:val="00244173"/>
    <w:rsid w:val="00245D9E"/>
    <w:rsid w:val="00247703"/>
    <w:rsid w:val="002509C9"/>
    <w:rsid w:val="00253D3E"/>
    <w:rsid w:val="002555C6"/>
    <w:rsid w:val="00255852"/>
    <w:rsid w:val="00255A4C"/>
    <w:rsid w:val="002569F1"/>
    <w:rsid w:val="00256F27"/>
    <w:rsid w:val="00260406"/>
    <w:rsid w:val="0026149B"/>
    <w:rsid w:val="002623F9"/>
    <w:rsid w:val="0026241F"/>
    <w:rsid w:val="0026304F"/>
    <w:rsid w:val="002639BB"/>
    <w:rsid w:val="002645D1"/>
    <w:rsid w:val="00265D06"/>
    <w:rsid w:val="00266087"/>
    <w:rsid w:val="002669B5"/>
    <w:rsid w:val="002708CF"/>
    <w:rsid w:val="00272A7D"/>
    <w:rsid w:val="00272D62"/>
    <w:rsid w:val="00272E11"/>
    <w:rsid w:val="002731F0"/>
    <w:rsid w:val="00273478"/>
    <w:rsid w:val="002738DB"/>
    <w:rsid w:val="00275797"/>
    <w:rsid w:val="002776B1"/>
    <w:rsid w:val="00277E06"/>
    <w:rsid w:val="0028060D"/>
    <w:rsid w:val="00280CA0"/>
    <w:rsid w:val="002812BE"/>
    <w:rsid w:val="00282947"/>
    <w:rsid w:val="00282A89"/>
    <w:rsid w:val="00282B6D"/>
    <w:rsid w:val="00282D82"/>
    <w:rsid w:val="0028350D"/>
    <w:rsid w:val="00284047"/>
    <w:rsid w:val="00284248"/>
    <w:rsid w:val="002844D3"/>
    <w:rsid w:val="0028452F"/>
    <w:rsid w:val="00285E9C"/>
    <w:rsid w:val="002879C1"/>
    <w:rsid w:val="00287ABF"/>
    <w:rsid w:val="00287F31"/>
    <w:rsid w:val="00291089"/>
    <w:rsid w:val="002918B9"/>
    <w:rsid w:val="00292F13"/>
    <w:rsid w:val="002934DA"/>
    <w:rsid w:val="002937E0"/>
    <w:rsid w:val="00293CAE"/>
    <w:rsid w:val="00294936"/>
    <w:rsid w:val="00295924"/>
    <w:rsid w:val="00295B7F"/>
    <w:rsid w:val="002967A7"/>
    <w:rsid w:val="00297881"/>
    <w:rsid w:val="002A0DAF"/>
    <w:rsid w:val="002A2076"/>
    <w:rsid w:val="002A20B2"/>
    <w:rsid w:val="002A3541"/>
    <w:rsid w:val="002A543D"/>
    <w:rsid w:val="002A579F"/>
    <w:rsid w:val="002A68CE"/>
    <w:rsid w:val="002B0252"/>
    <w:rsid w:val="002B3717"/>
    <w:rsid w:val="002B37E8"/>
    <w:rsid w:val="002B3842"/>
    <w:rsid w:val="002B4395"/>
    <w:rsid w:val="002B47C6"/>
    <w:rsid w:val="002B4B94"/>
    <w:rsid w:val="002B57D4"/>
    <w:rsid w:val="002B7233"/>
    <w:rsid w:val="002C0227"/>
    <w:rsid w:val="002C03FC"/>
    <w:rsid w:val="002C06DC"/>
    <w:rsid w:val="002C112B"/>
    <w:rsid w:val="002C18ED"/>
    <w:rsid w:val="002C3B1F"/>
    <w:rsid w:val="002C433B"/>
    <w:rsid w:val="002C591C"/>
    <w:rsid w:val="002C6292"/>
    <w:rsid w:val="002C7011"/>
    <w:rsid w:val="002C731A"/>
    <w:rsid w:val="002C78E7"/>
    <w:rsid w:val="002C7E55"/>
    <w:rsid w:val="002D2B37"/>
    <w:rsid w:val="002D2B42"/>
    <w:rsid w:val="002D2C3A"/>
    <w:rsid w:val="002D2CF9"/>
    <w:rsid w:val="002D313D"/>
    <w:rsid w:val="002D3BB8"/>
    <w:rsid w:val="002D443D"/>
    <w:rsid w:val="002D4C19"/>
    <w:rsid w:val="002D5C4C"/>
    <w:rsid w:val="002D70B9"/>
    <w:rsid w:val="002D72F3"/>
    <w:rsid w:val="002E06D3"/>
    <w:rsid w:val="002E0CA6"/>
    <w:rsid w:val="002E0EA6"/>
    <w:rsid w:val="002E1607"/>
    <w:rsid w:val="002E1FBE"/>
    <w:rsid w:val="002E22E5"/>
    <w:rsid w:val="002E2700"/>
    <w:rsid w:val="002E2F79"/>
    <w:rsid w:val="002E30C9"/>
    <w:rsid w:val="002E3970"/>
    <w:rsid w:val="002E41DD"/>
    <w:rsid w:val="002E5F04"/>
    <w:rsid w:val="002E6A26"/>
    <w:rsid w:val="002E7B97"/>
    <w:rsid w:val="002F14FB"/>
    <w:rsid w:val="002F22C9"/>
    <w:rsid w:val="002F3686"/>
    <w:rsid w:val="002F3BCB"/>
    <w:rsid w:val="002F41E0"/>
    <w:rsid w:val="002F4204"/>
    <w:rsid w:val="002F4818"/>
    <w:rsid w:val="002F76D2"/>
    <w:rsid w:val="00300681"/>
    <w:rsid w:val="0030109C"/>
    <w:rsid w:val="003012AF"/>
    <w:rsid w:val="003024A4"/>
    <w:rsid w:val="003026B4"/>
    <w:rsid w:val="00302866"/>
    <w:rsid w:val="00304530"/>
    <w:rsid w:val="003046D5"/>
    <w:rsid w:val="0030534D"/>
    <w:rsid w:val="00305D3F"/>
    <w:rsid w:val="003068C8"/>
    <w:rsid w:val="00306CF5"/>
    <w:rsid w:val="00307358"/>
    <w:rsid w:val="00307438"/>
    <w:rsid w:val="00310D04"/>
    <w:rsid w:val="0031290A"/>
    <w:rsid w:val="00313324"/>
    <w:rsid w:val="00315A79"/>
    <w:rsid w:val="00316334"/>
    <w:rsid w:val="0031636E"/>
    <w:rsid w:val="00316AFF"/>
    <w:rsid w:val="00320F3A"/>
    <w:rsid w:val="00321020"/>
    <w:rsid w:val="00321238"/>
    <w:rsid w:val="00321C0F"/>
    <w:rsid w:val="00322AB1"/>
    <w:rsid w:val="00323034"/>
    <w:rsid w:val="00323E26"/>
    <w:rsid w:val="00324532"/>
    <w:rsid w:val="003256D7"/>
    <w:rsid w:val="003266EC"/>
    <w:rsid w:val="00327524"/>
    <w:rsid w:val="00330B70"/>
    <w:rsid w:val="00331C50"/>
    <w:rsid w:val="00334BFA"/>
    <w:rsid w:val="0033562D"/>
    <w:rsid w:val="00335782"/>
    <w:rsid w:val="00336241"/>
    <w:rsid w:val="0033637C"/>
    <w:rsid w:val="00336948"/>
    <w:rsid w:val="00340BC1"/>
    <w:rsid w:val="00341B79"/>
    <w:rsid w:val="00342682"/>
    <w:rsid w:val="003427B3"/>
    <w:rsid w:val="00342C98"/>
    <w:rsid w:val="0034310E"/>
    <w:rsid w:val="00344952"/>
    <w:rsid w:val="00344FD1"/>
    <w:rsid w:val="0034697C"/>
    <w:rsid w:val="00347661"/>
    <w:rsid w:val="00350A39"/>
    <w:rsid w:val="00351C20"/>
    <w:rsid w:val="00351C99"/>
    <w:rsid w:val="00352A3A"/>
    <w:rsid w:val="00353B0D"/>
    <w:rsid w:val="00353D88"/>
    <w:rsid w:val="00354DA3"/>
    <w:rsid w:val="003555BA"/>
    <w:rsid w:val="003560EE"/>
    <w:rsid w:val="0035610B"/>
    <w:rsid w:val="0035630F"/>
    <w:rsid w:val="003564CE"/>
    <w:rsid w:val="003571EA"/>
    <w:rsid w:val="00360EE6"/>
    <w:rsid w:val="00361C92"/>
    <w:rsid w:val="00363A56"/>
    <w:rsid w:val="00363C42"/>
    <w:rsid w:val="003645A5"/>
    <w:rsid w:val="00366517"/>
    <w:rsid w:val="00367B4D"/>
    <w:rsid w:val="00367D33"/>
    <w:rsid w:val="00367ED9"/>
    <w:rsid w:val="00373860"/>
    <w:rsid w:val="00373940"/>
    <w:rsid w:val="00373C34"/>
    <w:rsid w:val="003742CB"/>
    <w:rsid w:val="0037496C"/>
    <w:rsid w:val="00374D42"/>
    <w:rsid w:val="00376170"/>
    <w:rsid w:val="00376AE5"/>
    <w:rsid w:val="00377410"/>
    <w:rsid w:val="00377FF9"/>
    <w:rsid w:val="0038010D"/>
    <w:rsid w:val="00381B1F"/>
    <w:rsid w:val="003823FB"/>
    <w:rsid w:val="00387FF7"/>
    <w:rsid w:val="003909CC"/>
    <w:rsid w:val="00390E52"/>
    <w:rsid w:val="00391F3A"/>
    <w:rsid w:val="003922DC"/>
    <w:rsid w:val="0039356F"/>
    <w:rsid w:val="00393DDA"/>
    <w:rsid w:val="003940D2"/>
    <w:rsid w:val="0039457F"/>
    <w:rsid w:val="00396B5F"/>
    <w:rsid w:val="00397D9E"/>
    <w:rsid w:val="003A0772"/>
    <w:rsid w:val="003A0C99"/>
    <w:rsid w:val="003A0EAB"/>
    <w:rsid w:val="003A1979"/>
    <w:rsid w:val="003A4286"/>
    <w:rsid w:val="003A4C09"/>
    <w:rsid w:val="003A571A"/>
    <w:rsid w:val="003A7A10"/>
    <w:rsid w:val="003B0381"/>
    <w:rsid w:val="003B05E0"/>
    <w:rsid w:val="003B0C80"/>
    <w:rsid w:val="003B1867"/>
    <w:rsid w:val="003B1A73"/>
    <w:rsid w:val="003B2D2C"/>
    <w:rsid w:val="003B521E"/>
    <w:rsid w:val="003B5786"/>
    <w:rsid w:val="003B6ED0"/>
    <w:rsid w:val="003B77D1"/>
    <w:rsid w:val="003C1243"/>
    <w:rsid w:val="003C155E"/>
    <w:rsid w:val="003C223F"/>
    <w:rsid w:val="003C2564"/>
    <w:rsid w:val="003C2CEC"/>
    <w:rsid w:val="003C5F36"/>
    <w:rsid w:val="003C6729"/>
    <w:rsid w:val="003D23EF"/>
    <w:rsid w:val="003D2EE0"/>
    <w:rsid w:val="003D3198"/>
    <w:rsid w:val="003D3D22"/>
    <w:rsid w:val="003D4140"/>
    <w:rsid w:val="003D496C"/>
    <w:rsid w:val="003D5420"/>
    <w:rsid w:val="003D5B3E"/>
    <w:rsid w:val="003D5FE1"/>
    <w:rsid w:val="003D7091"/>
    <w:rsid w:val="003E0B9F"/>
    <w:rsid w:val="003E1134"/>
    <w:rsid w:val="003E18CF"/>
    <w:rsid w:val="003E3AC4"/>
    <w:rsid w:val="003E4A72"/>
    <w:rsid w:val="003E68D3"/>
    <w:rsid w:val="003E6B78"/>
    <w:rsid w:val="003E716E"/>
    <w:rsid w:val="003E792F"/>
    <w:rsid w:val="003F0DA6"/>
    <w:rsid w:val="003F3437"/>
    <w:rsid w:val="003F5F41"/>
    <w:rsid w:val="003F7E86"/>
    <w:rsid w:val="00400F87"/>
    <w:rsid w:val="00401835"/>
    <w:rsid w:val="0040219C"/>
    <w:rsid w:val="00402405"/>
    <w:rsid w:val="00402843"/>
    <w:rsid w:val="00405049"/>
    <w:rsid w:val="00405D31"/>
    <w:rsid w:val="00410949"/>
    <w:rsid w:val="00411193"/>
    <w:rsid w:val="0041141A"/>
    <w:rsid w:val="004118B3"/>
    <w:rsid w:val="00411D6A"/>
    <w:rsid w:val="00411D82"/>
    <w:rsid w:val="00411DF4"/>
    <w:rsid w:val="00412F72"/>
    <w:rsid w:val="00414082"/>
    <w:rsid w:val="00415D6B"/>
    <w:rsid w:val="00417140"/>
    <w:rsid w:val="0041738C"/>
    <w:rsid w:val="00417C88"/>
    <w:rsid w:val="004205DC"/>
    <w:rsid w:val="00420C69"/>
    <w:rsid w:val="004218F2"/>
    <w:rsid w:val="00421C27"/>
    <w:rsid w:val="004227BA"/>
    <w:rsid w:val="00426581"/>
    <w:rsid w:val="0043285D"/>
    <w:rsid w:val="00432DF4"/>
    <w:rsid w:val="00433645"/>
    <w:rsid w:val="0043491F"/>
    <w:rsid w:val="00434F5E"/>
    <w:rsid w:val="00446471"/>
    <w:rsid w:val="00446F50"/>
    <w:rsid w:val="00447BD6"/>
    <w:rsid w:val="0045037D"/>
    <w:rsid w:val="004505E4"/>
    <w:rsid w:val="00450948"/>
    <w:rsid w:val="0045104B"/>
    <w:rsid w:val="004542C9"/>
    <w:rsid w:val="0045558C"/>
    <w:rsid w:val="0045640B"/>
    <w:rsid w:val="00462C4D"/>
    <w:rsid w:val="00464440"/>
    <w:rsid w:val="00464BC4"/>
    <w:rsid w:val="00465783"/>
    <w:rsid w:val="0046591B"/>
    <w:rsid w:val="004668E5"/>
    <w:rsid w:val="00466A1C"/>
    <w:rsid w:val="00466BD8"/>
    <w:rsid w:val="00470094"/>
    <w:rsid w:val="00470DE7"/>
    <w:rsid w:val="00471CCA"/>
    <w:rsid w:val="00472155"/>
    <w:rsid w:val="00472B97"/>
    <w:rsid w:val="00474CDD"/>
    <w:rsid w:val="0047626D"/>
    <w:rsid w:val="00476675"/>
    <w:rsid w:val="0047686A"/>
    <w:rsid w:val="0047765D"/>
    <w:rsid w:val="00477EA2"/>
    <w:rsid w:val="00477EB7"/>
    <w:rsid w:val="00477FA1"/>
    <w:rsid w:val="0048001F"/>
    <w:rsid w:val="00483498"/>
    <w:rsid w:val="0048432B"/>
    <w:rsid w:val="00485561"/>
    <w:rsid w:val="00485700"/>
    <w:rsid w:val="00485B18"/>
    <w:rsid w:val="004860C2"/>
    <w:rsid w:val="00486810"/>
    <w:rsid w:val="00487667"/>
    <w:rsid w:val="0049152F"/>
    <w:rsid w:val="00492A77"/>
    <w:rsid w:val="00493468"/>
    <w:rsid w:val="00493916"/>
    <w:rsid w:val="00493C5B"/>
    <w:rsid w:val="00493CCD"/>
    <w:rsid w:val="004948E9"/>
    <w:rsid w:val="00494E04"/>
    <w:rsid w:val="00496559"/>
    <w:rsid w:val="00496A22"/>
    <w:rsid w:val="00497323"/>
    <w:rsid w:val="004A007E"/>
    <w:rsid w:val="004A0402"/>
    <w:rsid w:val="004A15D2"/>
    <w:rsid w:val="004A20A2"/>
    <w:rsid w:val="004A2A74"/>
    <w:rsid w:val="004A3A1E"/>
    <w:rsid w:val="004A557A"/>
    <w:rsid w:val="004A5F6D"/>
    <w:rsid w:val="004A62FE"/>
    <w:rsid w:val="004A6C49"/>
    <w:rsid w:val="004A7A0A"/>
    <w:rsid w:val="004B0432"/>
    <w:rsid w:val="004B21AB"/>
    <w:rsid w:val="004B39E3"/>
    <w:rsid w:val="004B41AD"/>
    <w:rsid w:val="004B43F7"/>
    <w:rsid w:val="004B6AF8"/>
    <w:rsid w:val="004B7B7B"/>
    <w:rsid w:val="004C0FD9"/>
    <w:rsid w:val="004C1A01"/>
    <w:rsid w:val="004C3A29"/>
    <w:rsid w:val="004C3BE7"/>
    <w:rsid w:val="004C3F45"/>
    <w:rsid w:val="004C46B1"/>
    <w:rsid w:val="004C5547"/>
    <w:rsid w:val="004C5F4C"/>
    <w:rsid w:val="004C6942"/>
    <w:rsid w:val="004C7727"/>
    <w:rsid w:val="004D1586"/>
    <w:rsid w:val="004D34AF"/>
    <w:rsid w:val="004D3DA5"/>
    <w:rsid w:val="004D50C0"/>
    <w:rsid w:val="004D54A6"/>
    <w:rsid w:val="004D5D62"/>
    <w:rsid w:val="004D60FB"/>
    <w:rsid w:val="004D6471"/>
    <w:rsid w:val="004D6665"/>
    <w:rsid w:val="004D6C8A"/>
    <w:rsid w:val="004D6D19"/>
    <w:rsid w:val="004E0947"/>
    <w:rsid w:val="004E31B7"/>
    <w:rsid w:val="004E6E4A"/>
    <w:rsid w:val="004F00CD"/>
    <w:rsid w:val="004F014D"/>
    <w:rsid w:val="004F06DF"/>
    <w:rsid w:val="004F0E58"/>
    <w:rsid w:val="004F2BCC"/>
    <w:rsid w:val="004F2DA1"/>
    <w:rsid w:val="004F362C"/>
    <w:rsid w:val="004F4E5A"/>
    <w:rsid w:val="004F63AF"/>
    <w:rsid w:val="004F6EE2"/>
    <w:rsid w:val="004F7429"/>
    <w:rsid w:val="004F76EA"/>
    <w:rsid w:val="0050075A"/>
    <w:rsid w:val="00500D73"/>
    <w:rsid w:val="00501308"/>
    <w:rsid w:val="005013B4"/>
    <w:rsid w:val="0050147C"/>
    <w:rsid w:val="00503741"/>
    <w:rsid w:val="00504F74"/>
    <w:rsid w:val="00506780"/>
    <w:rsid w:val="005074AC"/>
    <w:rsid w:val="0051032B"/>
    <w:rsid w:val="0051088B"/>
    <w:rsid w:val="00510F72"/>
    <w:rsid w:val="00512B21"/>
    <w:rsid w:val="00514306"/>
    <w:rsid w:val="00515731"/>
    <w:rsid w:val="00516F85"/>
    <w:rsid w:val="00520107"/>
    <w:rsid w:val="00520F37"/>
    <w:rsid w:val="00521350"/>
    <w:rsid w:val="00522061"/>
    <w:rsid w:val="0052352E"/>
    <w:rsid w:val="00524417"/>
    <w:rsid w:val="0052583F"/>
    <w:rsid w:val="00525F17"/>
    <w:rsid w:val="00526A53"/>
    <w:rsid w:val="00531AD9"/>
    <w:rsid w:val="00535CF0"/>
    <w:rsid w:val="0053660D"/>
    <w:rsid w:val="00537E2F"/>
    <w:rsid w:val="00542CB5"/>
    <w:rsid w:val="00543E53"/>
    <w:rsid w:val="00544739"/>
    <w:rsid w:val="0054607B"/>
    <w:rsid w:val="00546AA7"/>
    <w:rsid w:val="00546E74"/>
    <w:rsid w:val="00547F6D"/>
    <w:rsid w:val="00552774"/>
    <w:rsid w:val="0055354B"/>
    <w:rsid w:val="00553861"/>
    <w:rsid w:val="00554F39"/>
    <w:rsid w:val="0055557D"/>
    <w:rsid w:val="005559E1"/>
    <w:rsid w:val="00556717"/>
    <w:rsid w:val="00562206"/>
    <w:rsid w:val="005628E0"/>
    <w:rsid w:val="00562FA5"/>
    <w:rsid w:val="00563185"/>
    <w:rsid w:val="00565D46"/>
    <w:rsid w:val="00565FA6"/>
    <w:rsid w:val="005664B9"/>
    <w:rsid w:val="00566EAF"/>
    <w:rsid w:val="00567507"/>
    <w:rsid w:val="0056764F"/>
    <w:rsid w:val="00567F79"/>
    <w:rsid w:val="005710D0"/>
    <w:rsid w:val="00571158"/>
    <w:rsid w:val="005719AB"/>
    <w:rsid w:val="00572315"/>
    <w:rsid w:val="00572377"/>
    <w:rsid w:val="00573232"/>
    <w:rsid w:val="0057333F"/>
    <w:rsid w:val="00574035"/>
    <w:rsid w:val="0057455A"/>
    <w:rsid w:val="00575065"/>
    <w:rsid w:val="00575809"/>
    <w:rsid w:val="00576CA1"/>
    <w:rsid w:val="00577D14"/>
    <w:rsid w:val="00580FF7"/>
    <w:rsid w:val="00581891"/>
    <w:rsid w:val="00581955"/>
    <w:rsid w:val="00582B1D"/>
    <w:rsid w:val="00584B72"/>
    <w:rsid w:val="00584C42"/>
    <w:rsid w:val="005871BC"/>
    <w:rsid w:val="00587FC1"/>
    <w:rsid w:val="005906C6"/>
    <w:rsid w:val="00591278"/>
    <w:rsid w:val="00591F93"/>
    <w:rsid w:val="00594299"/>
    <w:rsid w:val="0059437D"/>
    <w:rsid w:val="00594BFC"/>
    <w:rsid w:val="00595265"/>
    <w:rsid w:val="005953DD"/>
    <w:rsid w:val="005964AF"/>
    <w:rsid w:val="00596DD3"/>
    <w:rsid w:val="00597F80"/>
    <w:rsid w:val="00597FF8"/>
    <w:rsid w:val="005A1643"/>
    <w:rsid w:val="005A1EBF"/>
    <w:rsid w:val="005A30A1"/>
    <w:rsid w:val="005A3551"/>
    <w:rsid w:val="005A4791"/>
    <w:rsid w:val="005A4C62"/>
    <w:rsid w:val="005A589C"/>
    <w:rsid w:val="005A5D05"/>
    <w:rsid w:val="005A6E89"/>
    <w:rsid w:val="005B01DC"/>
    <w:rsid w:val="005B032D"/>
    <w:rsid w:val="005B17AA"/>
    <w:rsid w:val="005B5E0C"/>
    <w:rsid w:val="005B6980"/>
    <w:rsid w:val="005B7ACB"/>
    <w:rsid w:val="005C0E85"/>
    <w:rsid w:val="005C1782"/>
    <w:rsid w:val="005C1A24"/>
    <w:rsid w:val="005C1BC3"/>
    <w:rsid w:val="005C1C68"/>
    <w:rsid w:val="005C2576"/>
    <w:rsid w:val="005C2CDE"/>
    <w:rsid w:val="005C610B"/>
    <w:rsid w:val="005C63FD"/>
    <w:rsid w:val="005C6E53"/>
    <w:rsid w:val="005C71A5"/>
    <w:rsid w:val="005C7AD9"/>
    <w:rsid w:val="005C7DAA"/>
    <w:rsid w:val="005D218C"/>
    <w:rsid w:val="005D2A73"/>
    <w:rsid w:val="005D2C62"/>
    <w:rsid w:val="005D2FFA"/>
    <w:rsid w:val="005D45A9"/>
    <w:rsid w:val="005D46A3"/>
    <w:rsid w:val="005D50C8"/>
    <w:rsid w:val="005D6AE1"/>
    <w:rsid w:val="005D71C1"/>
    <w:rsid w:val="005D749D"/>
    <w:rsid w:val="005E1AAA"/>
    <w:rsid w:val="005E2697"/>
    <w:rsid w:val="005E2A27"/>
    <w:rsid w:val="005E2F4E"/>
    <w:rsid w:val="005E3F20"/>
    <w:rsid w:val="005E5494"/>
    <w:rsid w:val="005E6158"/>
    <w:rsid w:val="005E6284"/>
    <w:rsid w:val="005E6A60"/>
    <w:rsid w:val="005E6A9C"/>
    <w:rsid w:val="005E764D"/>
    <w:rsid w:val="005E7DDD"/>
    <w:rsid w:val="005F031D"/>
    <w:rsid w:val="005F23F0"/>
    <w:rsid w:val="005F25BB"/>
    <w:rsid w:val="005F2673"/>
    <w:rsid w:val="005F2C96"/>
    <w:rsid w:val="005F2DB4"/>
    <w:rsid w:val="005F2FAA"/>
    <w:rsid w:val="005F3376"/>
    <w:rsid w:val="005F3906"/>
    <w:rsid w:val="005F41E4"/>
    <w:rsid w:val="005F4EE2"/>
    <w:rsid w:val="005F65E0"/>
    <w:rsid w:val="005F6D6D"/>
    <w:rsid w:val="005F6D88"/>
    <w:rsid w:val="00600A83"/>
    <w:rsid w:val="00602BCD"/>
    <w:rsid w:val="0060340F"/>
    <w:rsid w:val="00604CD5"/>
    <w:rsid w:val="00607A82"/>
    <w:rsid w:val="0061021E"/>
    <w:rsid w:val="00611A88"/>
    <w:rsid w:val="0061219A"/>
    <w:rsid w:val="00612646"/>
    <w:rsid w:val="00613137"/>
    <w:rsid w:val="0061319E"/>
    <w:rsid w:val="006133CB"/>
    <w:rsid w:val="00613998"/>
    <w:rsid w:val="00613CD4"/>
    <w:rsid w:val="0061413C"/>
    <w:rsid w:val="0061593C"/>
    <w:rsid w:val="00615B8A"/>
    <w:rsid w:val="0061677B"/>
    <w:rsid w:val="00616B58"/>
    <w:rsid w:val="00617962"/>
    <w:rsid w:val="00622E3A"/>
    <w:rsid w:val="0062483B"/>
    <w:rsid w:val="006261E1"/>
    <w:rsid w:val="0062698E"/>
    <w:rsid w:val="00627C46"/>
    <w:rsid w:val="0063001F"/>
    <w:rsid w:val="0063072B"/>
    <w:rsid w:val="00631A0E"/>
    <w:rsid w:val="00633AE7"/>
    <w:rsid w:val="0063551E"/>
    <w:rsid w:val="00635AAC"/>
    <w:rsid w:val="0064032C"/>
    <w:rsid w:val="00640533"/>
    <w:rsid w:val="00640782"/>
    <w:rsid w:val="0064366F"/>
    <w:rsid w:val="006437FD"/>
    <w:rsid w:val="00645D9B"/>
    <w:rsid w:val="00645ED3"/>
    <w:rsid w:val="00647577"/>
    <w:rsid w:val="006479C4"/>
    <w:rsid w:val="00650B84"/>
    <w:rsid w:val="006514B5"/>
    <w:rsid w:val="0065155C"/>
    <w:rsid w:val="00652CDF"/>
    <w:rsid w:val="00652D22"/>
    <w:rsid w:val="00653D91"/>
    <w:rsid w:val="00654CEA"/>
    <w:rsid w:val="00656076"/>
    <w:rsid w:val="00656C9B"/>
    <w:rsid w:val="00657390"/>
    <w:rsid w:val="006575E6"/>
    <w:rsid w:val="00657874"/>
    <w:rsid w:val="00657B50"/>
    <w:rsid w:val="00660795"/>
    <w:rsid w:val="006611CA"/>
    <w:rsid w:val="00663235"/>
    <w:rsid w:val="00664C29"/>
    <w:rsid w:val="00666448"/>
    <w:rsid w:val="00670272"/>
    <w:rsid w:val="006710E4"/>
    <w:rsid w:val="00671418"/>
    <w:rsid w:val="0067150C"/>
    <w:rsid w:val="00680699"/>
    <w:rsid w:val="00682185"/>
    <w:rsid w:val="006826BC"/>
    <w:rsid w:val="00683713"/>
    <w:rsid w:val="00684865"/>
    <w:rsid w:val="0068516B"/>
    <w:rsid w:val="00685355"/>
    <w:rsid w:val="006856B0"/>
    <w:rsid w:val="00686FE3"/>
    <w:rsid w:val="006871BB"/>
    <w:rsid w:val="0068782B"/>
    <w:rsid w:val="00687CA9"/>
    <w:rsid w:val="006903F5"/>
    <w:rsid w:val="00690D56"/>
    <w:rsid w:val="00692D0B"/>
    <w:rsid w:val="006931BD"/>
    <w:rsid w:val="00693F63"/>
    <w:rsid w:val="00695393"/>
    <w:rsid w:val="006967D4"/>
    <w:rsid w:val="00696D39"/>
    <w:rsid w:val="006973F7"/>
    <w:rsid w:val="00697B4D"/>
    <w:rsid w:val="006A03A6"/>
    <w:rsid w:val="006A17BE"/>
    <w:rsid w:val="006A1C78"/>
    <w:rsid w:val="006A285E"/>
    <w:rsid w:val="006A47D5"/>
    <w:rsid w:val="006A53AF"/>
    <w:rsid w:val="006A55AE"/>
    <w:rsid w:val="006A5641"/>
    <w:rsid w:val="006A6EFD"/>
    <w:rsid w:val="006A7385"/>
    <w:rsid w:val="006B1629"/>
    <w:rsid w:val="006B170C"/>
    <w:rsid w:val="006B1BF0"/>
    <w:rsid w:val="006B1C34"/>
    <w:rsid w:val="006B1FA1"/>
    <w:rsid w:val="006B2C79"/>
    <w:rsid w:val="006B2FCB"/>
    <w:rsid w:val="006B4939"/>
    <w:rsid w:val="006B6A61"/>
    <w:rsid w:val="006B6BC2"/>
    <w:rsid w:val="006B727E"/>
    <w:rsid w:val="006B7973"/>
    <w:rsid w:val="006B7F83"/>
    <w:rsid w:val="006C0492"/>
    <w:rsid w:val="006C0737"/>
    <w:rsid w:val="006C1202"/>
    <w:rsid w:val="006C1BC0"/>
    <w:rsid w:val="006C6D9D"/>
    <w:rsid w:val="006C79BA"/>
    <w:rsid w:val="006D005C"/>
    <w:rsid w:val="006D0D49"/>
    <w:rsid w:val="006D15C5"/>
    <w:rsid w:val="006D16AB"/>
    <w:rsid w:val="006D19C7"/>
    <w:rsid w:val="006D2B65"/>
    <w:rsid w:val="006D3002"/>
    <w:rsid w:val="006D36F1"/>
    <w:rsid w:val="006D5DE4"/>
    <w:rsid w:val="006D64D1"/>
    <w:rsid w:val="006D7446"/>
    <w:rsid w:val="006E00A7"/>
    <w:rsid w:val="006E0103"/>
    <w:rsid w:val="006E0816"/>
    <w:rsid w:val="006E0B9A"/>
    <w:rsid w:val="006E0F07"/>
    <w:rsid w:val="006E19B7"/>
    <w:rsid w:val="006E2217"/>
    <w:rsid w:val="006E23E6"/>
    <w:rsid w:val="006E28C1"/>
    <w:rsid w:val="006E2A81"/>
    <w:rsid w:val="006E2D16"/>
    <w:rsid w:val="006E3489"/>
    <w:rsid w:val="006E3780"/>
    <w:rsid w:val="006E3CDE"/>
    <w:rsid w:val="006E57D9"/>
    <w:rsid w:val="006E5D87"/>
    <w:rsid w:val="006E6203"/>
    <w:rsid w:val="006E6993"/>
    <w:rsid w:val="006F118D"/>
    <w:rsid w:val="006F1CC2"/>
    <w:rsid w:val="006F1FAB"/>
    <w:rsid w:val="006F2779"/>
    <w:rsid w:val="006F2D07"/>
    <w:rsid w:val="006F4CB1"/>
    <w:rsid w:val="006F529D"/>
    <w:rsid w:val="006F7935"/>
    <w:rsid w:val="00700F40"/>
    <w:rsid w:val="0070147C"/>
    <w:rsid w:val="007017D9"/>
    <w:rsid w:val="00701836"/>
    <w:rsid w:val="007018A9"/>
    <w:rsid w:val="00701E79"/>
    <w:rsid w:val="00702234"/>
    <w:rsid w:val="00702281"/>
    <w:rsid w:val="00702BF9"/>
    <w:rsid w:val="00704609"/>
    <w:rsid w:val="00705667"/>
    <w:rsid w:val="0070579D"/>
    <w:rsid w:val="00705D65"/>
    <w:rsid w:val="00705F16"/>
    <w:rsid w:val="007066F7"/>
    <w:rsid w:val="00706B53"/>
    <w:rsid w:val="00706C19"/>
    <w:rsid w:val="0070775D"/>
    <w:rsid w:val="007078FA"/>
    <w:rsid w:val="00710629"/>
    <w:rsid w:val="00711890"/>
    <w:rsid w:val="007122E0"/>
    <w:rsid w:val="00712505"/>
    <w:rsid w:val="00713522"/>
    <w:rsid w:val="00713B95"/>
    <w:rsid w:val="00714707"/>
    <w:rsid w:val="00720654"/>
    <w:rsid w:val="007210BD"/>
    <w:rsid w:val="00721462"/>
    <w:rsid w:val="00723E0F"/>
    <w:rsid w:val="00724EE0"/>
    <w:rsid w:val="00727B97"/>
    <w:rsid w:val="0073063A"/>
    <w:rsid w:val="007307A3"/>
    <w:rsid w:val="00731A90"/>
    <w:rsid w:val="00731B90"/>
    <w:rsid w:val="0073301D"/>
    <w:rsid w:val="00733756"/>
    <w:rsid w:val="00733E96"/>
    <w:rsid w:val="00734069"/>
    <w:rsid w:val="00734A74"/>
    <w:rsid w:val="00736CDD"/>
    <w:rsid w:val="00737211"/>
    <w:rsid w:val="00740A21"/>
    <w:rsid w:val="00740F74"/>
    <w:rsid w:val="00742640"/>
    <w:rsid w:val="0074411D"/>
    <w:rsid w:val="0074498A"/>
    <w:rsid w:val="00744FA4"/>
    <w:rsid w:val="00744FCA"/>
    <w:rsid w:val="007456BC"/>
    <w:rsid w:val="0074576E"/>
    <w:rsid w:val="0074597A"/>
    <w:rsid w:val="00751759"/>
    <w:rsid w:val="00751803"/>
    <w:rsid w:val="00751EC7"/>
    <w:rsid w:val="00753130"/>
    <w:rsid w:val="00753F89"/>
    <w:rsid w:val="007551F5"/>
    <w:rsid w:val="00755509"/>
    <w:rsid w:val="00755734"/>
    <w:rsid w:val="007567BA"/>
    <w:rsid w:val="007601CF"/>
    <w:rsid w:val="00760635"/>
    <w:rsid w:val="00760DB3"/>
    <w:rsid w:val="0076500D"/>
    <w:rsid w:val="00765592"/>
    <w:rsid w:val="00766362"/>
    <w:rsid w:val="007700AA"/>
    <w:rsid w:val="00770DD9"/>
    <w:rsid w:val="00772E90"/>
    <w:rsid w:val="00773CBB"/>
    <w:rsid w:val="00774854"/>
    <w:rsid w:val="0077496E"/>
    <w:rsid w:val="00775C14"/>
    <w:rsid w:val="0077645E"/>
    <w:rsid w:val="00776C4B"/>
    <w:rsid w:val="007772AF"/>
    <w:rsid w:val="00777514"/>
    <w:rsid w:val="00780621"/>
    <w:rsid w:val="00782480"/>
    <w:rsid w:val="00782EDA"/>
    <w:rsid w:val="007835EA"/>
    <w:rsid w:val="00783E49"/>
    <w:rsid w:val="0078490A"/>
    <w:rsid w:val="00784AB4"/>
    <w:rsid w:val="00784E28"/>
    <w:rsid w:val="00785F6E"/>
    <w:rsid w:val="00786050"/>
    <w:rsid w:val="0078785B"/>
    <w:rsid w:val="00790331"/>
    <w:rsid w:val="007903C8"/>
    <w:rsid w:val="0079093D"/>
    <w:rsid w:val="00791420"/>
    <w:rsid w:val="00791CBD"/>
    <w:rsid w:val="00795D16"/>
    <w:rsid w:val="00796E32"/>
    <w:rsid w:val="007A1C4B"/>
    <w:rsid w:val="007A2E6D"/>
    <w:rsid w:val="007A3B1D"/>
    <w:rsid w:val="007A4720"/>
    <w:rsid w:val="007A516E"/>
    <w:rsid w:val="007A6D28"/>
    <w:rsid w:val="007A6D85"/>
    <w:rsid w:val="007B00AC"/>
    <w:rsid w:val="007B05A7"/>
    <w:rsid w:val="007B05E5"/>
    <w:rsid w:val="007B1472"/>
    <w:rsid w:val="007B1711"/>
    <w:rsid w:val="007B22E3"/>
    <w:rsid w:val="007B467C"/>
    <w:rsid w:val="007B4A15"/>
    <w:rsid w:val="007B5298"/>
    <w:rsid w:val="007B5B50"/>
    <w:rsid w:val="007B6131"/>
    <w:rsid w:val="007C063B"/>
    <w:rsid w:val="007C0EE9"/>
    <w:rsid w:val="007C19E9"/>
    <w:rsid w:val="007C1CBC"/>
    <w:rsid w:val="007C1FE6"/>
    <w:rsid w:val="007C288F"/>
    <w:rsid w:val="007C2A8E"/>
    <w:rsid w:val="007C3B2F"/>
    <w:rsid w:val="007C3D0B"/>
    <w:rsid w:val="007C503E"/>
    <w:rsid w:val="007C7212"/>
    <w:rsid w:val="007D0B4A"/>
    <w:rsid w:val="007D0F55"/>
    <w:rsid w:val="007D1393"/>
    <w:rsid w:val="007D16C4"/>
    <w:rsid w:val="007D2E94"/>
    <w:rsid w:val="007D5532"/>
    <w:rsid w:val="007D6E63"/>
    <w:rsid w:val="007E2352"/>
    <w:rsid w:val="007E257B"/>
    <w:rsid w:val="007E3FAD"/>
    <w:rsid w:val="007E416E"/>
    <w:rsid w:val="007E585F"/>
    <w:rsid w:val="007E77AB"/>
    <w:rsid w:val="007F067E"/>
    <w:rsid w:val="007F07B4"/>
    <w:rsid w:val="007F0F76"/>
    <w:rsid w:val="007F337A"/>
    <w:rsid w:val="007F3618"/>
    <w:rsid w:val="007F4C0A"/>
    <w:rsid w:val="007F5AC6"/>
    <w:rsid w:val="007F6427"/>
    <w:rsid w:val="007F6BA5"/>
    <w:rsid w:val="007F74FE"/>
    <w:rsid w:val="008009BD"/>
    <w:rsid w:val="00802FD8"/>
    <w:rsid w:val="008033EA"/>
    <w:rsid w:val="00803EF7"/>
    <w:rsid w:val="0080493B"/>
    <w:rsid w:val="008053E7"/>
    <w:rsid w:val="0080600B"/>
    <w:rsid w:val="0080612C"/>
    <w:rsid w:val="00806588"/>
    <w:rsid w:val="008071AD"/>
    <w:rsid w:val="00807382"/>
    <w:rsid w:val="00807962"/>
    <w:rsid w:val="00810E9A"/>
    <w:rsid w:val="00812756"/>
    <w:rsid w:val="00814951"/>
    <w:rsid w:val="00816851"/>
    <w:rsid w:val="008208D7"/>
    <w:rsid w:val="008223B0"/>
    <w:rsid w:val="00822BBB"/>
    <w:rsid w:val="008235CD"/>
    <w:rsid w:val="00824212"/>
    <w:rsid w:val="00824E84"/>
    <w:rsid w:val="00825579"/>
    <w:rsid w:val="00825D33"/>
    <w:rsid w:val="00825D6A"/>
    <w:rsid w:val="008325B9"/>
    <w:rsid w:val="00832B4E"/>
    <w:rsid w:val="00834335"/>
    <w:rsid w:val="008345BE"/>
    <w:rsid w:val="00835307"/>
    <w:rsid w:val="0083599E"/>
    <w:rsid w:val="00836093"/>
    <w:rsid w:val="00836563"/>
    <w:rsid w:val="00840194"/>
    <w:rsid w:val="00840701"/>
    <w:rsid w:val="00841EC0"/>
    <w:rsid w:val="008444A6"/>
    <w:rsid w:val="008457E5"/>
    <w:rsid w:val="00845FFB"/>
    <w:rsid w:val="0084745E"/>
    <w:rsid w:val="0085058A"/>
    <w:rsid w:val="00851E10"/>
    <w:rsid w:val="008539CF"/>
    <w:rsid w:val="008545EC"/>
    <w:rsid w:val="00854742"/>
    <w:rsid w:val="00854C4E"/>
    <w:rsid w:val="00854EEF"/>
    <w:rsid w:val="008612DB"/>
    <w:rsid w:val="00862BF3"/>
    <w:rsid w:val="00864810"/>
    <w:rsid w:val="00865456"/>
    <w:rsid w:val="008665ED"/>
    <w:rsid w:val="00870184"/>
    <w:rsid w:val="0087048C"/>
    <w:rsid w:val="00870AFE"/>
    <w:rsid w:val="008716BE"/>
    <w:rsid w:val="00872A4C"/>
    <w:rsid w:val="00872CC0"/>
    <w:rsid w:val="00872E17"/>
    <w:rsid w:val="00873ED2"/>
    <w:rsid w:val="008744C6"/>
    <w:rsid w:val="00874D2B"/>
    <w:rsid w:val="008755F5"/>
    <w:rsid w:val="008758AA"/>
    <w:rsid w:val="00876B70"/>
    <w:rsid w:val="00876B94"/>
    <w:rsid w:val="00877BE4"/>
    <w:rsid w:val="008808D0"/>
    <w:rsid w:val="008814F4"/>
    <w:rsid w:val="00881638"/>
    <w:rsid w:val="0088242E"/>
    <w:rsid w:val="00883211"/>
    <w:rsid w:val="008861D1"/>
    <w:rsid w:val="008876C4"/>
    <w:rsid w:val="00890A4F"/>
    <w:rsid w:val="00891AE6"/>
    <w:rsid w:val="008921AC"/>
    <w:rsid w:val="0089286A"/>
    <w:rsid w:val="00896309"/>
    <w:rsid w:val="0089645B"/>
    <w:rsid w:val="00896746"/>
    <w:rsid w:val="00896BA3"/>
    <w:rsid w:val="008A03E7"/>
    <w:rsid w:val="008A0720"/>
    <w:rsid w:val="008A07FD"/>
    <w:rsid w:val="008A108F"/>
    <w:rsid w:val="008A1129"/>
    <w:rsid w:val="008A13E0"/>
    <w:rsid w:val="008A1ED3"/>
    <w:rsid w:val="008A2B1F"/>
    <w:rsid w:val="008A2CDC"/>
    <w:rsid w:val="008A3FA8"/>
    <w:rsid w:val="008A5487"/>
    <w:rsid w:val="008A55BC"/>
    <w:rsid w:val="008A56A7"/>
    <w:rsid w:val="008A6881"/>
    <w:rsid w:val="008A7009"/>
    <w:rsid w:val="008A707B"/>
    <w:rsid w:val="008A7714"/>
    <w:rsid w:val="008B24BA"/>
    <w:rsid w:val="008B272F"/>
    <w:rsid w:val="008B2978"/>
    <w:rsid w:val="008B41E7"/>
    <w:rsid w:val="008B467B"/>
    <w:rsid w:val="008B62A5"/>
    <w:rsid w:val="008B6DF9"/>
    <w:rsid w:val="008B7730"/>
    <w:rsid w:val="008C1708"/>
    <w:rsid w:val="008C1759"/>
    <w:rsid w:val="008C1CA1"/>
    <w:rsid w:val="008C2950"/>
    <w:rsid w:val="008C376F"/>
    <w:rsid w:val="008C5EE8"/>
    <w:rsid w:val="008C6146"/>
    <w:rsid w:val="008C6393"/>
    <w:rsid w:val="008C6CD3"/>
    <w:rsid w:val="008C730C"/>
    <w:rsid w:val="008D167F"/>
    <w:rsid w:val="008D3DA7"/>
    <w:rsid w:val="008D49BA"/>
    <w:rsid w:val="008D4BE8"/>
    <w:rsid w:val="008D5523"/>
    <w:rsid w:val="008D569E"/>
    <w:rsid w:val="008D78BA"/>
    <w:rsid w:val="008D7D13"/>
    <w:rsid w:val="008E196C"/>
    <w:rsid w:val="008E1AEA"/>
    <w:rsid w:val="008E41AF"/>
    <w:rsid w:val="008E46AC"/>
    <w:rsid w:val="008E625F"/>
    <w:rsid w:val="008E6BE5"/>
    <w:rsid w:val="008F176F"/>
    <w:rsid w:val="008F27B4"/>
    <w:rsid w:val="008F5346"/>
    <w:rsid w:val="008F5B87"/>
    <w:rsid w:val="008F5C6D"/>
    <w:rsid w:val="008F7448"/>
    <w:rsid w:val="008F7CF8"/>
    <w:rsid w:val="00900D59"/>
    <w:rsid w:val="0090322D"/>
    <w:rsid w:val="00903456"/>
    <w:rsid w:val="00903791"/>
    <w:rsid w:val="00904739"/>
    <w:rsid w:val="0090551E"/>
    <w:rsid w:val="009077FB"/>
    <w:rsid w:val="00910998"/>
    <w:rsid w:val="009113F3"/>
    <w:rsid w:val="009118E2"/>
    <w:rsid w:val="00911F7C"/>
    <w:rsid w:val="009130F4"/>
    <w:rsid w:val="00915826"/>
    <w:rsid w:val="00916079"/>
    <w:rsid w:val="0091705D"/>
    <w:rsid w:val="009171A0"/>
    <w:rsid w:val="00917B55"/>
    <w:rsid w:val="00920042"/>
    <w:rsid w:val="009205C1"/>
    <w:rsid w:val="00920D4E"/>
    <w:rsid w:val="009216B8"/>
    <w:rsid w:val="0092201B"/>
    <w:rsid w:val="00922373"/>
    <w:rsid w:val="009232F9"/>
    <w:rsid w:val="0092362E"/>
    <w:rsid w:val="0092418A"/>
    <w:rsid w:val="009247FE"/>
    <w:rsid w:val="0092536F"/>
    <w:rsid w:val="009269F2"/>
    <w:rsid w:val="00926E72"/>
    <w:rsid w:val="00930488"/>
    <w:rsid w:val="009310E7"/>
    <w:rsid w:val="00931907"/>
    <w:rsid w:val="00932363"/>
    <w:rsid w:val="0093287E"/>
    <w:rsid w:val="00932881"/>
    <w:rsid w:val="00932A88"/>
    <w:rsid w:val="0093319A"/>
    <w:rsid w:val="009331A8"/>
    <w:rsid w:val="00933F20"/>
    <w:rsid w:val="00934FEB"/>
    <w:rsid w:val="00935D81"/>
    <w:rsid w:val="009360B5"/>
    <w:rsid w:val="009365F4"/>
    <w:rsid w:val="00936B53"/>
    <w:rsid w:val="00936CF9"/>
    <w:rsid w:val="00936E3C"/>
    <w:rsid w:val="0093766E"/>
    <w:rsid w:val="009400BA"/>
    <w:rsid w:val="00941F16"/>
    <w:rsid w:val="00942094"/>
    <w:rsid w:val="00942248"/>
    <w:rsid w:val="00942966"/>
    <w:rsid w:val="009437FB"/>
    <w:rsid w:val="009442CD"/>
    <w:rsid w:val="009448D8"/>
    <w:rsid w:val="0094496F"/>
    <w:rsid w:val="00944E77"/>
    <w:rsid w:val="00944E8A"/>
    <w:rsid w:val="009451AE"/>
    <w:rsid w:val="00946001"/>
    <w:rsid w:val="00946B92"/>
    <w:rsid w:val="00951235"/>
    <w:rsid w:val="00951E74"/>
    <w:rsid w:val="009526C1"/>
    <w:rsid w:val="00952746"/>
    <w:rsid w:val="00952CC6"/>
    <w:rsid w:val="00953602"/>
    <w:rsid w:val="00953761"/>
    <w:rsid w:val="00953B40"/>
    <w:rsid w:val="00953D7D"/>
    <w:rsid w:val="0095518F"/>
    <w:rsid w:val="0095790C"/>
    <w:rsid w:val="00960636"/>
    <w:rsid w:val="009608A7"/>
    <w:rsid w:val="00961398"/>
    <w:rsid w:val="009635F2"/>
    <w:rsid w:val="009639A7"/>
    <w:rsid w:val="00964152"/>
    <w:rsid w:val="0096600E"/>
    <w:rsid w:val="00966CE3"/>
    <w:rsid w:val="00967ADD"/>
    <w:rsid w:val="009708AB"/>
    <w:rsid w:val="00971422"/>
    <w:rsid w:val="0097165D"/>
    <w:rsid w:val="00972374"/>
    <w:rsid w:val="0097292A"/>
    <w:rsid w:val="00973364"/>
    <w:rsid w:val="00974467"/>
    <w:rsid w:val="0097463A"/>
    <w:rsid w:val="009755F6"/>
    <w:rsid w:val="009764D0"/>
    <w:rsid w:val="009767AA"/>
    <w:rsid w:val="00976DF4"/>
    <w:rsid w:val="00976F15"/>
    <w:rsid w:val="00981C36"/>
    <w:rsid w:val="0098375B"/>
    <w:rsid w:val="009871BB"/>
    <w:rsid w:val="009872A9"/>
    <w:rsid w:val="009872FC"/>
    <w:rsid w:val="00987E60"/>
    <w:rsid w:val="00990F06"/>
    <w:rsid w:val="009929A0"/>
    <w:rsid w:val="00992DE2"/>
    <w:rsid w:val="00993388"/>
    <w:rsid w:val="00994409"/>
    <w:rsid w:val="00994DF5"/>
    <w:rsid w:val="00995770"/>
    <w:rsid w:val="009960F1"/>
    <w:rsid w:val="009967B8"/>
    <w:rsid w:val="00997B70"/>
    <w:rsid w:val="009A08E1"/>
    <w:rsid w:val="009A0A5B"/>
    <w:rsid w:val="009A17EE"/>
    <w:rsid w:val="009A18E1"/>
    <w:rsid w:val="009A38E4"/>
    <w:rsid w:val="009A46F8"/>
    <w:rsid w:val="009A49BD"/>
    <w:rsid w:val="009A5C73"/>
    <w:rsid w:val="009A5E8D"/>
    <w:rsid w:val="009A7CDB"/>
    <w:rsid w:val="009B0E60"/>
    <w:rsid w:val="009B1A1C"/>
    <w:rsid w:val="009B1A3E"/>
    <w:rsid w:val="009B1D1A"/>
    <w:rsid w:val="009B2132"/>
    <w:rsid w:val="009B3AF5"/>
    <w:rsid w:val="009B4422"/>
    <w:rsid w:val="009B44B9"/>
    <w:rsid w:val="009B5A6D"/>
    <w:rsid w:val="009C0C12"/>
    <w:rsid w:val="009C1A36"/>
    <w:rsid w:val="009C1B39"/>
    <w:rsid w:val="009C3C29"/>
    <w:rsid w:val="009C54A5"/>
    <w:rsid w:val="009C5BBA"/>
    <w:rsid w:val="009C5ECD"/>
    <w:rsid w:val="009C61B9"/>
    <w:rsid w:val="009C6786"/>
    <w:rsid w:val="009C6C4A"/>
    <w:rsid w:val="009C6C7D"/>
    <w:rsid w:val="009C763B"/>
    <w:rsid w:val="009C776E"/>
    <w:rsid w:val="009C7949"/>
    <w:rsid w:val="009D315E"/>
    <w:rsid w:val="009D55FE"/>
    <w:rsid w:val="009D5CA4"/>
    <w:rsid w:val="009D5D96"/>
    <w:rsid w:val="009D5F34"/>
    <w:rsid w:val="009D6185"/>
    <w:rsid w:val="009D7021"/>
    <w:rsid w:val="009D73E1"/>
    <w:rsid w:val="009D7DD8"/>
    <w:rsid w:val="009D7F2B"/>
    <w:rsid w:val="009E11A2"/>
    <w:rsid w:val="009E15C3"/>
    <w:rsid w:val="009E16A6"/>
    <w:rsid w:val="009E1C82"/>
    <w:rsid w:val="009E1DE8"/>
    <w:rsid w:val="009E2550"/>
    <w:rsid w:val="009E300D"/>
    <w:rsid w:val="009E364C"/>
    <w:rsid w:val="009E4E43"/>
    <w:rsid w:val="009E6081"/>
    <w:rsid w:val="009E60CA"/>
    <w:rsid w:val="009E6A84"/>
    <w:rsid w:val="009E6E2B"/>
    <w:rsid w:val="009E7000"/>
    <w:rsid w:val="009E783F"/>
    <w:rsid w:val="009F0FEA"/>
    <w:rsid w:val="009F1448"/>
    <w:rsid w:val="009F21E5"/>
    <w:rsid w:val="009F2655"/>
    <w:rsid w:val="009F3365"/>
    <w:rsid w:val="009F46A5"/>
    <w:rsid w:val="009F4C09"/>
    <w:rsid w:val="009F4DC2"/>
    <w:rsid w:val="009F604C"/>
    <w:rsid w:val="009F6D95"/>
    <w:rsid w:val="00A01145"/>
    <w:rsid w:val="00A0147C"/>
    <w:rsid w:val="00A0246E"/>
    <w:rsid w:val="00A03975"/>
    <w:rsid w:val="00A046A1"/>
    <w:rsid w:val="00A061A9"/>
    <w:rsid w:val="00A06817"/>
    <w:rsid w:val="00A11483"/>
    <w:rsid w:val="00A11816"/>
    <w:rsid w:val="00A13AAE"/>
    <w:rsid w:val="00A13C32"/>
    <w:rsid w:val="00A14927"/>
    <w:rsid w:val="00A154C1"/>
    <w:rsid w:val="00A16D14"/>
    <w:rsid w:val="00A2104F"/>
    <w:rsid w:val="00A2198A"/>
    <w:rsid w:val="00A21D42"/>
    <w:rsid w:val="00A21DBD"/>
    <w:rsid w:val="00A240EF"/>
    <w:rsid w:val="00A2576F"/>
    <w:rsid w:val="00A271BA"/>
    <w:rsid w:val="00A27781"/>
    <w:rsid w:val="00A27D08"/>
    <w:rsid w:val="00A30DFA"/>
    <w:rsid w:val="00A322BC"/>
    <w:rsid w:val="00A32DB3"/>
    <w:rsid w:val="00A3393F"/>
    <w:rsid w:val="00A33D61"/>
    <w:rsid w:val="00A33E88"/>
    <w:rsid w:val="00A34528"/>
    <w:rsid w:val="00A359DD"/>
    <w:rsid w:val="00A35A39"/>
    <w:rsid w:val="00A36883"/>
    <w:rsid w:val="00A36D87"/>
    <w:rsid w:val="00A372F9"/>
    <w:rsid w:val="00A376DB"/>
    <w:rsid w:val="00A4020E"/>
    <w:rsid w:val="00A40879"/>
    <w:rsid w:val="00A42360"/>
    <w:rsid w:val="00A433C0"/>
    <w:rsid w:val="00A43D96"/>
    <w:rsid w:val="00A44306"/>
    <w:rsid w:val="00A461E9"/>
    <w:rsid w:val="00A46A4E"/>
    <w:rsid w:val="00A5005A"/>
    <w:rsid w:val="00A517A2"/>
    <w:rsid w:val="00A51B0D"/>
    <w:rsid w:val="00A5284A"/>
    <w:rsid w:val="00A53259"/>
    <w:rsid w:val="00A53A43"/>
    <w:rsid w:val="00A5488B"/>
    <w:rsid w:val="00A54C78"/>
    <w:rsid w:val="00A55FF3"/>
    <w:rsid w:val="00A57548"/>
    <w:rsid w:val="00A60377"/>
    <w:rsid w:val="00A6088A"/>
    <w:rsid w:val="00A62065"/>
    <w:rsid w:val="00A620D8"/>
    <w:rsid w:val="00A62510"/>
    <w:rsid w:val="00A62C48"/>
    <w:rsid w:val="00A63539"/>
    <w:rsid w:val="00A648C7"/>
    <w:rsid w:val="00A6523E"/>
    <w:rsid w:val="00A65753"/>
    <w:rsid w:val="00A65C11"/>
    <w:rsid w:val="00A6603C"/>
    <w:rsid w:val="00A6616F"/>
    <w:rsid w:val="00A66F8A"/>
    <w:rsid w:val="00A7057B"/>
    <w:rsid w:val="00A733E1"/>
    <w:rsid w:val="00A73D77"/>
    <w:rsid w:val="00A74588"/>
    <w:rsid w:val="00A74C17"/>
    <w:rsid w:val="00A76B04"/>
    <w:rsid w:val="00A773E6"/>
    <w:rsid w:val="00A77D56"/>
    <w:rsid w:val="00A80EF3"/>
    <w:rsid w:val="00A82146"/>
    <w:rsid w:val="00A85C01"/>
    <w:rsid w:val="00A86D8E"/>
    <w:rsid w:val="00A901FC"/>
    <w:rsid w:val="00A91A64"/>
    <w:rsid w:val="00A9247B"/>
    <w:rsid w:val="00A93BDB"/>
    <w:rsid w:val="00A944EE"/>
    <w:rsid w:val="00A9462E"/>
    <w:rsid w:val="00A957A7"/>
    <w:rsid w:val="00A958F5"/>
    <w:rsid w:val="00A96A5D"/>
    <w:rsid w:val="00AA0556"/>
    <w:rsid w:val="00AA0CF6"/>
    <w:rsid w:val="00AA137A"/>
    <w:rsid w:val="00AA1D74"/>
    <w:rsid w:val="00AA27AC"/>
    <w:rsid w:val="00AA2896"/>
    <w:rsid w:val="00AA3C25"/>
    <w:rsid w:val="00AA4D1B"/>
    <w:rsid w:val="00AA70DD"/>
    <w:rsid w:val="00AB171A"/>
    <w:rsid w:val="00AB20DC"/>
    <w:rsid w:val="00AB2C0B"/>
    <w:rsid w:val="00AB3663"/>
    <w:rsid w:val="00AB4FEB"/>
    <w:rsid w:val="00AB54A5"/>
    <w:rsid w:val="00AB55CF"/>
    <w:rsid w:val="00AB72D1"/>
    <w:rsid w:val="00AB79A1"/>
    <w:rsid w:val="00AB7AE9"/>
    <w:rsid w:val="00AC0B6D"/>
    <w:rsid w:val="00AC116F"/>
    <w:rsid w:val="00AC260D"/>
    <w:rsid w:val="00AC26AE"/>
    <w:rsid w:val="00AC6CF6"/>
    <w:rsid w:val="00AD0BCD"/>
    <w:rsid w:val="00AD17B8"/>
    <w:rsid w:val="00AD1B92"/>
    <w:rsid w:val="00AD22CB"/>
    <w:rsid w:val="00AD33B0"/>
    <w:rsid w:val="00AD37F4"/>
    <w:rsid w:val="00AD3C5A"/>
    <w:rsid w:val="00AD4442"/>
    <w:rsid w:val="00AE1677"/>
    <w:rsid w:val="00AE27E8"/>
    <w:rsid w:val="00AE3F7E"/>
    <w:rsid w:val="00AE42F2"/>
    <w:rsid w:val="00AE437E"/>
    <w:rsid w:val="00AE4445"/>
    <w:rsid w:val="00AE577A"/>
    <w:rsid w:val="00AE60BE"/>
    <w:rsid w:val="00AE6EB4"/>
    <w:rsid w:val="00AE7732"/>
    <w:rsid w:val="00AF28F9"/>
    <w:rsid w:val="00AF3BB8"/>
    <w:rsid w:val="00AF4367"/>
    <w:rsid w:val="00AF7C42"/>
    <w:rsid w:val="00AF7FA8"/>
    <w:rsid w:val="00B00B73"/>
    <w:rsid w:val="00B03603"/>
    <w:rsid w:val="00B04E2B"/>
    <w:rsid w:val="00B05053"/>
    <w:rsid w:val="00B05CB7"/>
    <w:rsid w:val="00B05F44"/>
    <w:rsid w:val="00B10D76"/>
    <w:rsid w:val="00B10F18"/>
    <w:rsid w:val="00B111F4"/>
    <w:rsid w:val="00B11D73"/>
    <w:rsid w:val="00B12642"/>
    <w:rsid w:val="00B14D42"/>
    <w:rsid w:val="00B152AD"/>
    <w:rsid w:val="00B15F12"/>
    <w:rsid w:val="00B16715"/>
    <w:rsid w:val="00B167BB"/>
    <w:rsid w:val="00B172B9"/>
    <w:rsid w:val="00B17D06"/>
    <w:rsid w:val="00B2071A"/>
    <w:rsid w:val="00B209FC"/>
    <w:rsid w:val="00B20CF9"/>
    <w:rsid w:val="00B23AE3"/>
    <w:rsid w:val="00B2724E"/>
    <w:rsid w:val="00B30214"/>
    <w:rsid w:val="00B3048D"/>
    <w:rsid w:val="00B305AC"/>
    <w:rsid w:val="00B31C5E"/>
    <w:rsid w:val="00B31CA4"/>
    <w:rsid w:val="00B32337"/>
    <w:rsid w:val="00B33EC1"/>
    <w:rsid w:val="00B35FFD"/>
    <w:rsid w:val="00B362B8"/>
    <w:rsid w:val="00B368B0"/>
    <w:rsid w:val="00B418B8"/>
    <w:rsid w:val="00B43118"/>
    <w:rsid w:val="00B4353C"/>
    <w:rsid w:val="00B43B5D"/>
    <w:rsid w:val="00B451DE"/>
    <w:rsid w:val="00B45E6D"/>
    <w:rsid w:val="00B465A1"/>
    <w:rsid w:val="00B50485"/>
    <w:rsid w:val="00B517F0"/>
    <w:rsid w:val="00B5188A"/>
    <w:rsid w:val="00B51ECD"/>
    <w:rsid w:val="00B5358A"/>
    <w:rsid w:val="00B5389F"/>
    <w:rsid w:val="00B53D7F"/>
    <w:rsid w:val="00B55B79"/>
    <w:rsid w:val="00B56CFC"/>
    <w:rsid w:val="00B573ED"/>
    <w:rsid w:val="00B612C2"/>
    <w:rsid w:val="00B61A7C"/>
    <w:rsid w:val="00B6229E"/>
    <w:rsid w:val="00B66A65"/>
    <w:rsid w:val="00B6736D"/>
    <w:rsid w:val="00B676BA"/>
    <w:rsid w:val="00B67BD3"/>
    <w:rsid w:val="00B70A55"/>
    <w:rsid w:val="00B7189C"/>
    <w:rsid w:val="00B71C93"/>
    <w:rsid w:val="00B71DDB"/>
    <w:rsid w:val="00B727C8"/>
    <w:rsid w:val="00B72C20"/>
    <w:rsid w:val="00B72D87"/>
    <w:rsid w:val="00B72D9D"/>
    <w:rsid w:val="00B72E43"/>
    <w:rsid w:val="00B75838"/>
    <w:rsid w:val="00B771DB"/>
    <w:rsid w:val="00B775A1"/>
    <w:rsid w:val="00B8077D"/>
    <w:rsid w:val="00B82318"/>
    <w:rsid w:val="00B830DD"/>
    <w:rsid w:val="00B83650"/>
    <w:rsid w:val="00B84362"/>
    <w:rsid w:val="00B84564"/>
    <w:rsid w:val="00B84750"/>
    <w:rsid w:val="00B84825"/>
    <w:rsid w:val="00B853B0"/>
    <w:rsid w:val="00B8568E"/>
    <w:rsid w:val="00B8592D"/>
    <w:rsid w:val="00B85C49"/>
    <w:rsid w:val="00B86257"/>
    <w:rsid w:val="00B86271"/>
    <w:rsid w:val="00B8770F"/>
    <w:rsid w:val="00B90454"/>
    <w:rsid w:val="00B90706"/>
    <w:rsid w:val="00B90BED"/>
    <w:rsid w:val="00B921FB"/>
    <w:rsid w:val="00B94A59"/>
    <w:rsid w:val="00B94AA1"/>
    <w:rsid w:val="00B95809"/>
    <w:rsid w:val="00B95977"/>
    <w:rsid w:val="00B96536"/>
    <w:rsid w:val="00B97B5A"/>
    <w:rsid w:val="00BA1EF2"/>
    <w:rsid w:val="00BA49A8"/>
    <w:rsid w:val="00BA4AD3"/>
    <w:rsid w:val="00BA5761"/>
    <w:rsid w:val="00BA6B04"/>
    <w:rsid w:val="00BA6DF1"/>
    <w:rsid w:val="00BB0427"/>
    <w:rsid w:val="00BB1B6C"/>
    <w:rsid w:val="00BB24BA"/>
    <w:rsid w:val="00BB289F"/>
    <w:rsid w:val="00BB42DC"/>
    <w:rsid w:val="00BB4723"/>
    <w:rsid w:val="00BB4EE0"/>
    <w:rsid w:val="00BB5607"/>
    <w:rsid w:val="00BB63C7"/>
    <w:rsid w:val="00BB6639"/>
    <w:rsid w:val="00BB664F"/>
    <w:rsid w:val="00BB6FBC"/>
    <w:rsid w:val="00BB705D"/>
    <w:rsid w:val="00BC00C4"/>
    <w:rsid w:val="00BC0453"/>
    <w:rsid w:val="00BC0DFA"/>
    <w:rsid w:val="00BC1A76"/>
    <w:rsid w:val="00BC2493"/>
    <w:rsid w:val="00BC2517"/>
    <w:rsid w:val="00BC28C7"/>
    <w:rsid w:val="00BC2A08"/>
    <w:rsid w:val="00BC31B9"/>
    <w:rsid w:val="00BC339F"/>
    <w:rsid w:val="00BC3807"/>
    <w:rsid w:val="00BC446D"/>
    <w:rsid w:val="00BC4ED6"/>
    <w:rsid w:val="00BC7597"/>
    <w:rsid w:val="00BC7F85"/>
    <w:rsid w:val="00BD0556"/>
    <w:rsid w:val="00BD0BE8"/>
    <w:rsid w:val="00BD13F4"/>
    <w:rsid w:val="00BD3DD8"/>
    <w:rsid w:val="00BD4141"/>
    <w:rsid w:val="00BD43AA"/>
    <w:rsid w:val="00BD50E7"/>
    <w:rsid w:val="00BD5FAF"/>
    <w:rsid w:val="00BD60EA"/>
    <w:rsid w:val="00BD6ADD"/>
    <w:rsid w:val="00BE1229"/>
    <w:rsid w:val="00BE199F"/>
    <w:rsid w:val="00BE1EB7"/>
    <w:rsid w:val="00BE24C2"/>
    <w:rsid w:val="00BE2B91"/>
    <w:rsid w:val="00BE46B2"/>
    <w:rsid w:val="00BE5B75"/>
    <w:rsid w:val="00BE5C01"/>
    <w:rsid w:val="00BE786B"/>
    <w:rsid w:val="00BE7ABB"/>
    <w:rsid w:val="00BF15EA"/>
    <w:rsid w:val="00BF383C"/>
    <w:rsid w:val="00BF3AA3"/>
    <w:rsid w:val="00BF459D"/>
    <w:rsid w:val="00BF56F6"/>
    <w:rsid w:val="00BF684A"/>
    <w:rsid w:val="00BF6B5B"/>
    <w:rsid w:val="00C00701"/>
    <w:rsid w:val="00C0250D"/>
    <w:rsid w:val="00C055B4"/>
    <w:rsid w:val="00C058E4"/>
    <w:rsid w:val="00C05A73"/>
    <w:rsid w:val="00C06725"/>
    <w:rsid w:val="00C06943"/>
    <w:rsid w:val="00C070C9"/>
    <w:rsid w:val="00C0724B"/>
    <w:rsid w:val="00C07FE9"/>
    <w:rsid w:val="00C104F0"/>
    <w:rsid w:val="00C10B62"/>
    <w:rsid w:val="00C11C28"/>
    <w:rsid w:val="00C12D39"/>
    <w:rsid w:val="00C1304E"/>
    <w:rsid w:val="00C13582"/>
    <w:rsid w:val="00C14E7E"/>
    <w:rsid w:val="00C15711"/>
    <w:rsid w:val="00C16163"/>
    <w:rsid w:val="00C21030"/>
    <w:rsid w:val="00C216CD"/>
    <w:rsid w:val="00C219E0"/>
    <w:rsid w:val="00C21A0E"/>
    <w:rsid w:val="00C21B04"/>
    <w:rsid w:val="00C22F40"/>
    <w:rsid w:val="00C24273"/>
    <w:rsid w:val="00C24EBB"/>
    <w:rsid w:val="00C25240"/>
    <w:rsid w:val="00C253DE"/>
    <w:rsid w:val="00C25EDF"/>
    <w:rsid w:val="00C300AD"/>
    <w:rsid w:val="00C31D7B"/>
    <w:rsid w:val="00C31E31"/>
    <w:rsid w:val="00C32070"/>
    <w:rsid w:val="00C322F6"/>
    <w:rsid w:val="00C331FC"/>
    <w:rsid w:val="00C33552"/>
    <w:rsid w:val="00C33A20"/>
    <w:rsid w:val="00C36111"/>
    <w:rsid w:val="00C36808"/>
    <w:rsid w:val="00C37992"/>
    <w:rsid w:val="00C416F3"/>
    <w:rsid w:val="00C41BEA"/>
    <w:rsid w:val="00C430C7"/>
    <w:rsid w:val="00C43719"/>
    <w:rsid w:val="00C43B91"/>
    <w:rsid w:val="00C43E93"/>
    <w:rsid w:val="00C46E99"/>
    <w:rsid w:val="00C501A0"/>
    <w:rsid w:val="00C51D63"/>
    <w:rsid w:val="00C52257"/>
    <w:rsid w:val="00C527F1"/>
    <w:rsid w:val="00C52B14"/>
    <w:rsid w:val="00C53091"/>
    <w:rsid w:val="00C53434"/>
    <w:rsid w:val="00C54A2E"/>
    <w:rsid w:val="00C55315"/>
    <w:rsid w:val="00C5546A"/>
    <w:rsid w:val="00C55A6E"/>
    <w:rsid w:val="00C55B21"/>
    <w:rsid w:val="00C55B3E"/>
    <w:rsid w:val="00C57F6D"/>
    <w:rsid w:val="00C61262"/>
    <w:rsid w:val="00C621E0"/>
    <w:rsid w:val="00C62EFE"/>
    <w:rsid w:val="00C63AA9"/>
    <w:rsid w:val="00C649AA"/>
    <w:rsid w:val="00C64E3D"/>
    <w:rsid w:val="00C65137"/>
    <w:rsid w:val="00C65188"/>
    <w:rsid w:val="00C6531B"/>
    <w:rsid w:val="00C66C9B"/>
    <w:rsid w:val="00C677F3"/>
    <w:rsid w:val="00C67B9F"/>
    <w:rsid w:val="00C67BD1"/>
    <w:rsid w:val="00C7144B"/>
    <w:rsid w:val="00C71AB2"/>
    <w:rsid w:val="00C73F08"/>
    <w:rsid w:val="00C74619"/>
    <w:rsid w:val="00C752EC"/>
    <w:rsid w:val="00C7632A"/>
    <w:rsid w:val="00C76C42"/>
    <w:rsid w:val="00C80920"/>
    <w:rsid w:val="00C81181"/>
    <w:rsid w:val="00C82638"/>
    <w:rsid w:val="00C82E40"/>
    <w:rsid w:val="00C8403C"/>
    <w:rsid w:val="00C85432"/>
    <w:rsid w:val="00C865FB"/>
    <w:rsid w:val="00C8685B"/>
    <w:rsid w:val="00C86935"/>
    <w:rsid w:val="00C87209"/>
    <w:rsid w:val="00C87B44"/>
    <w:rsid w:val="00C87BDC"/>
    <w:rsid w:val="00C87C32"/>
    <w:rsid w:val="00C9072A"/>
    <w:rsid w:val="00C926D4"/>
    <w:rsid w:val="00C9289B"/>
    <w:rsid w:val="00C941B1"/>
    <w:rsid w:val="00C942C4"/>
    <w:rsid w:val="00CA03C8"/>
    <w:rsid w:val="00CA099C"/>
    <w:rsid w:val="00CA24A4"/>
    <w:rsid w:val="00CA30FB"/>
    <w:rsid w:val="00CA40C3"/>
    <w:rsid w:val="00CA56D3"/>
    <w:rsid w:val="00CA5BF8"/>
    <w:rsid w:val="00CA63E5"/>
    <w:rsid w:val="00CA6694"/>
    <w:rsid w:val="00CA67C3"/>
    <w:rsid w:val="00CA732A"/>
    <w:rsid w:val="00CA75C9"/>
    <w:rsid w:val="00CB18DF"/>
    <w:rsid w:val="00CB3193"/>
    <w:rsid w:val="00CB3350"/>
    <w:rsid w:val="00CB348A"/>
    <w:rsid w:val="00CB34FE"/>
    <w:rsid w:val="00CB487D"/>
    <w:rsid w:val="00CB55D4"/>
    <w:rsid w:val="00CB5684"/>
    <w:rsid w:val="00CB6015"/>
    <w:rsid w:val="00CB6361"/>
    <w:rsid w:val="00CB6C40"/>
    <w:rsid w:val="00CC1723"/>
    <w:rsid w:val="00CC3DE9"/>
    <w:rsid w:val="00CC40C1"/>
    <w:rsid w:val="00CC4332"/>
    <w:rsid w:val="00CC539A"/>
    <w:rsid w:val="00CC5A1F"/>
    <w:rsid w:val="00CC7E21"/>
    <w:rsid w:val="00CD0CC6"/>
    <w:rsid w:val="00CD1834"/>
    <w:rsid w:val="00CD2A66"/>
    <w:rsid w:val="00CD3433"/>
    <w:rsid w:val="00CD4916"/>
    <w:rsid w:val="00CD697F"/>
    <w:rsid w:val="00CD786A"/>
    <w:rsid w:val="00CD7DFA"/>
    <w:rsid w:val="00CE1049"/>
    <w:rsid w:val="00CE1588"/>
    <w:rsid w:val="00CE289D"/>
    <w:rsid w:val="00CE2A84"/>
    <w:rsid w:val="00CE3A19"/>
    <w:rsid w:val="00CE4D60"/>
    <w:rsid w:val="00CE5C66"/>
    <w:rsid w:val="00CE6589"/>
    <w:rsid w:val="00CE6F7D"/>
    <w:rsid w:val="00CF22D0"/>
    <w:rsid w:val="00CF403F"/>
    <w:rsid w:val="00CF4712"/>
    <w:rsid w:val="00CF55BC"/>
    <w:rsid w:val="00CF57DF"/>
    <w:rsid w:val="00CF664F"/>
    <w:rsid w:val="00CF6F1E"/>
    <w:rsid w:val="00CF786C"/>
    <w:rsid w:val="00CF7C9C"/>
    <w:rsid w:val="00D027D0"/>
    <w:rsid w:val="00D02D05"/>
    <w:rsid w:val="00D03C70"/>
    <w:rsid w:val="00D0563A"/>
    <w:rsid w:val="00D0654A"/>
    <w:rsid w:val="00D06F26"/>
    <w:rsid w:val="00D1060D"/>
    <w:rsid w:val="00D108CE"/>
    <w:rsid w:val="00D1099E"/>
    <w:rsid w:val="00D10B88"/>
    <w:rsid w:val="00D121E1"/>
    <w:rsid w:val="00D12D24"/>
    <w:rsid w:val="00D12DAD"/>
    <w:rsid w:val="00D137D6"/>
    <w:rsid w:val="00D1663B"/>
    <w:rsid w:val="00D16714"/>
    <w:rsid w:val="00D16B14"/>
    <w:rsid w:val="00D23A33"/>
    <w:rsid w:val="00D25C9C"/>
    <w:rsid w:val="00D27252"/>
    <w:rsid w:val="00D30A0C"/>
    <w:rsid w:val="00D3196E"/>
    <w:rsid w:val="00D31BAF"/>
    <w:rsid w:val="00D328EA"/>
    <w:rsid w:val="00D362CA"/>
    <w:rsid w:val="00D371C6"/>
    <w:rsid w:val="00D4053E"/>
    <w:rsid w:val="00D426AF"/>
    <w:rsid w:val="00D428F4"/>
    <w:rsid w:val="00D42BA6"/>
    <w:rsid w:val="00D437B5"/>
    <w:rsid w:val="00D4395B"/>
    <w:rsid w:val="00D44E2D"/>
    <w:rsid w:val="00D458A2"/>
    <w:rsid w:val="00D4594A"/>
    <w:rsid w:val="00D46ED4"/>
    <w:rsid w:val="00D47941"/>
    <w:rsid w:val="00D50988"/>
    <w:rsid w:val="00D50BA0"/>
    <w:rsid w:val="00D50D2E"/>
    <w:rsid w:val="00D51B9E"/>
    <w:rsid w:val="00D51E12"/>
    <w:rsid w:val="00D52356"/>
    <w:rsid w:val="00D52463"/>
    <w:rsid w:val="00D55E91"/>
    <w:rsid w:val="00D5670B"/>
    <w:rsid w:val="00D5696A"/>
    <w:rsid w:val="00D56A24"/>
    <w:rsid w:val="00D570BB"/>
    <w:rsid w:val="00D57282"/>
    <w:rsid w:val="00D57A55"/>
    <w:rsid w:val="00D606D2"/>
    <w:rsid w:val="00D609B5"/>
    <w:rsid w:val="00D60D7C"/>
    <w:rsid w:val="00D610CA"/>
    <w:rsid w:val="00D63AB3"/>
    <w:rsid w:val="00D66210"/>
    <w:rsid w:val="00D662BB"/>
    <w:rsid w:val="00D705BF"/>
    <w:rsid w:val="00D7129B"/>
    <w:rsid w:val="00D72051"/>
    <w:rsid w:val="00D721C5"/>
    <w:rsid w:val="00D7262F"/>
    <w:rsid w:val="00D73771"/>
    <w:rsid w:val="00D745B0"/>
    <w:rsid w:val="00D750DD"/>
    <w:rsid w:val="00D75C20"/>
    <w:rsid w:val="00D80555"/>
    <w:rsid w:val="00D820E2"/>
    <w:rsid w:val="00D82CDB"/>
    <w:rsid w:val="00D835E6"/>
    <w:rsid w:val="00D83AB9"/>
    <w:rsid w:val="00D85473"/>
    <w:rsid w:val="00D8602B"/>
    <w:rsid w:val="00D86149"/>
    <w:rsid w:val="00D8621E"/>
    <w:rsid w:val="00D87F7C"/>
    <w:rsid w:val="00D91202"/>
    <w:rsid w:val="00D91418"/>
    <w:rsid w:val="00D92DCF"/>
    <w:rsid w:val="00D940BE"/>
    <w:rsid w:val="00D960AA"/>
    <w:rsid w:val="00DA02D1"/>
    <w:rsid w:val="00DA0872"/>
    <w:rsid w:val="00DA1304"/>
    <w:rsid w:val="00DA4654"/>
    <w:rsid w:val="00DA4AE7"/>
    <w:rsid w:val="00DA7014"/>
    <w:rsid w:val="00DB0292"/>
    <w:rsid w:val="00DB0D92"/>
    <w:rsid w:val="00DB248E"/>
    <w:rsid w:val="00DB5CFF"/>
    <w:rsid w:val="00DB744D"/>
    <w:rsid w:val="00DB7A7D"/>
    <w:rsid w:val="00DB7ABF"/>
    <w:rsid w:val="00DC328F"/>
    <w:rsid w:val="00DC5022"/>
    <w:rsid w:val="00DC509A"/>
    <w:rsid w:val="00DC676F"/>
    <w:rsid w:val="00DC76C8"/>
    <w:rsid w:val="00DD1349"/>
    <w:rsid w:val="00DD15E5"/>
    <w:rsid w:val="00DD1E70"/>
    <w:rsid w:val="00DD2B55"/>
    <w:rsid w:val="00DD3340"/>
    <w:rsid w:val="00DD342D"/>
    <w:rsid w:val="00DE0CCC"/>
    <w:rsid w:val="00DE3D6E"/>
    <w:rsid w:val="00DE457F"/>
    <w:rsid w:val="00DE54F7"/>
    <w:rsid w:val="00DE5829"/>
    <w:rsid w:val="00DE6658"/>
    <w:rsid w:val="00DE66AB"/>
    <w:rsid w:val="00DE7386"/>
    <w:rsid w:val="00DF1552"/>
    <w:rsid w:val="00DF1DDB"/>
    <w:rsid w:val="00DF2442"/>
    <w:rsid w:val="00DF70A5"/>
    <w:rsid w:val="00E003E7"/>
    <w:rsid w:val="00E0050A"/>
    <w:rsid w:val="00E00C7B"/>
    <w:rsid w:val="00E0112A"/>
    <w:rsid w:val="00E01F96"/>
    <w:rsid w:val="00E0262C"/>
    <w:rsid w:val="00E02D58"/>
    <w:rsid w:val="00E03831"/>
    <w:rsid w:val="00E046CF"/>
    <w:rsid w:val="00E04C2E"/>
    <w:rsid w:val="00E058CE"/>
    <w:rsid w:val="00E05B60"/>
    <w:rsid w:val="00E06EFE"/>
    <w:rsid w:val="00E1037E"/>
    <w:rsid w:val="00E11389"/>
    <w:rsid w:val="00E12F52"/>
    <w:rsid w:val="00E13F2C"/>
    <w:rsid w:val="00E14A28"/>
    <w:rsid w:val="00E177AD"/>
    <w:rsid w:val="00E205EF"/>
    <w:rsid w:val="00E20726"/>
    <w:rsid w:val="00E21F8B"/>
    <w:rsid w:val="00E24DFC"/>
    <w:rsid w:val="00E25249"/>
    <w:rsid w:val="00E25F11"/>
    <w:rsid w:val="00E26844"/>
    <w:rsid w:val="00E268B6"/>
    <w:rsid w:val="00E26C45"/>
    <w:rsid w:val="00E30CFE"/>
    <w:rsid w:val="00E33193"/>
    <w:rsid w:val="00E3459E"/>
    <w:rsid w:val="00E36048"/>
    <w:rsid w:val="00E373D5"/>
    <w:rsid w:val="00E37401"/>
    <w:rsid w:val="00E37905"/>
    <w:rsid w:val="00E37B39"/>
    <w:rsid w:val="00E41115"/>
    <w:rsid w:val="00E41CBF"/>
    <w:rsid w:val="00E4263C"/>
    <w:rsid w:val="00E42A40"/>
    <w:rsid w:val="00E43B69"/>
    <w:rsid w:val="00E43F7F"/>
    <w:rsid w:val="00E45318"/>
    <w:rsid w:val="00E46C68"/>
    <w:rsid w:val="00E47002"/>
    <w:rsid w:val="00E47523"/>
    <w:rsid w:val="00E502CA"/>
    <w:rsid w:val="00E52AED"/>
    <w:rsid w:val="00E56C09"/>
    <w:rsid w:val="00E572F3"/>
    <w:rsid w:val="00E60C2E"/>
    <w:rsid w:val="00E60D82"/>
    <w:rsid w:val="00E6101E"/>
    <w:rsid w:val="00E621EE"/>
    <w:rsid w:val="00E62414"/>
    <w:rsid w:val="00E63A07"/>
    <w:rsid w:val="00E6763C"/>
    <w:rsid w:val="00E677AB"/>
    <w:rsid w:val="00E67D8A"/>
    <w:rsid w:val="00E707D5"/>
    <w:rsid w:val="00E72CD2"/>
    <w:rsid w:val="00E732DF"/>
    <w:rsid w:val="00E73781"/>
    <w:rsid w:val="00E74DA5"/>
    <w:rsid w:val="00E7534D"/>
    <w:rsid w:val="00E76DEA"/>
    <w:rsid w:val="00E77D27"/>
    <w:rsid w:val="00E830B0"/>
    <w:rsid w:val="00E837A5"/>
    <w:rsid w:val="00E84288"/>
    <w:rsid w:val="00E869D9"/>
    <w:rsid w:val="00E87256"/>
    <w:rsid w:val="00E87B2D"/>
    <w:rsid w:val="00E925E7"/>
    <w:rsid w:val="00E934C0"/>
    <w:rsid w:val="00E93CBB"/>
    <w:rsid w:val="00E93D79"/>
    <w:rsid w:val="00E93FA3"/>
    <w:rsid w:val="00E94047"/>
    <w:rsid w:val="00E94DD9"/>
    <w:rsid w:val="00E94EDB"/>
    <w:rsid w:val="00E96E1C"/>
    <w:rsid w:val="00E96EBA"/>
    <w:rsid w:val="00E97706"/>
    <w:rsid w:val="00E97E0B"/>
    <w:rsid w:val="00EA039C"/>
    <w:rsid w:val="00EA108F"/>
    <w:rsid w:val="00EA1AE0"/>
    <w:rsid w:val="00EA2E39"/>
    <w:rsid w:val="00EA334E"/>
    <w:rsid w:val="00EA37CA"/>
    <w:rsid w:val="00EA5102"/>
    <w:rsid w:val="00EA65E1"/>
    <w:rsid w:val="00EB1312"/>
    <w:rsid w:val="00EB1871"/>
    <w:rsid w:val="00EB32F9"/>
    <w:rsid w:val="00EB3472"/>
    <w:rsid w:val="00EB374D"/>
    <w:rsid w:val="00EB401C"/>
    <w:rsid w:val="00EB53EA"/>
    <w:rsid w:val="00EB7846"/>
    <w:rsid w:val="00EC15D7"/>
    <w:rsid w:val="00EC2051"/>
    <w:rsid w:val="00EC3E7A"/>
    <w:rsid w:val="00EC4C03"/>
    <w:rsid w:val="00EC4E5C"/>
    <w:rsid w:val="00EC55D2"/>
    <w:rsid w:val="00EC59F4"/>
    <w:rsid w:val="00EC6B93"/>
    <w:rsid w:val="00ED0D51"/>
    <w:rsid w:val="00ED216C"/>
    <w:rsid w:val="00ED3260"/>
    <w:rsid w:val="00ED3646"/>
    <w:rsid w:val="00ED4633"/>
    <w:rsid w:val="00ED4E84"/>
    <w:rsid w:val="00ED5B99"/>
    <w:rsid w:val="00ED78A5"/>
    <w:rsid w:val="00EE1C08"/>
    <w:rsid w:val="00EE1DA5"/>
    <w:rsid w:val="00EE1FC0"/>
    <w:rsid w:val="00EE279C"/>
    <w:rsid w:val="00EE5ABD"/>
    <w:rsid w:val="00EE631E"/>
    <w:rsid w:val="00EE64C1"/>
    <w:rsid w:val="00EE663B"/>
    <w:rsid w:val="00EF00B0"/>
    <w:rsid w:val="00EF10E0"/>
    <w:rsid w:val="00EF12F7"/>
    <w:rsid w:val="00EF192C"/>
    <w:rsid w:val="00EF238B"/>
    <w:rsid w:val="00EF450B"/>
    <w:rsid w:val="00EF5E17"/>
    <w:rsid w:val="00EF6A1B"/>
    <w:rsid w:val="00EF7664"/>
    <w:rsid w:val="00EF7E27"/>
    <w:rsid w:val="00F0140C"/>
    <w:rsid w:val="00F02573"/>
    <w:rsid w:val="00F03571"/>
    <w:rsid w:val="00F0437D"/>
    <w:rsid w:val="00F0456B"/>
    <w:rsid w:val="00F06950"/>
    <w:rsid w:val="00F06DDD"/>
    <w:rsid w:val="00F10D29"/>
    <w:rsid w:val="00F1133D"/>
    <w:rsid w:val="00F114E6"/>
    <w:rsid w:val="00F12182"/>
    <w:rsid w:val="00F12B50"/>
    <w:rsid w:val="00F13995"/>
    <w:rsid w:val="00F14B8A"/>
    <w:rsid w:val="00F1605E"/>
    <w:rsid w:val="00F16E9E"/>
    <w:rsid w:val="00F1705B"/>
    <w:rsid w:val="00F209A6"/>
    <w:rsid w:val="00F21700"/>
    <w:rsid w:val="00F224C0"/>
    <w:rsid w:val="00F22A48"/>
    <w:rsid w:val="00F23698"/>
    <w:rsid w:val="00F2493D"/>
    <w:rsid w:val="00F25907"/>
    <w:rsid w:val="00F2598F"/>
    <w:rsid w:val="00F26522"/>
    <w:rsid w:val="00F274B5"/>
    <w:rsid w:val="00F30F84"/>
    <w:rsid w:val="00F31AAD"/>
    <w:rsid w:val="00F31C76"/>
    <w:rsid w:val="00F32053"/>
    <w:rsid w:val="00F326BE"/>
    <w:rsid w:val="00F345B1"/>
    <w:rsid w:val="00F345F1"/>
    <w:rsid w:val="00F34F7B"/>
    <w:rsid w:val="00F356D3"/>
    <w:rsid w:val="00F3709F"/>
    <w:rsid w:val="00F406B7"/>
    <w:rsid w:val="00F41E17"/>
    <w:rsid w:val="00F43DA9"/>
    <w:rsid w:val="00F45883"/>
    <w:rsid w:val="00F463A1"/>
    <w:rsid w:val="00F506C8"/>
    <w:rsid w:val="00F50800"/>
    <w:rsid w:val="00F509E5"/>
    <w:rsid w:val="00F52E8C"/>
    <w:rsid w:val="00F56512"/>
    <w:rsid w:val="00F618C2"/>
    <w:rsid w:val="00F62B08"/>
    <w:rsid w:val="00F62D45"/>
    <w:rsid w:val="00F6300C"/>
    <w:rsid w:val="00F63675"/>
    <w:rsid w:val="00F63D90"/>
    <w:rsid w:val="00F64C55"/>
    <w:rsid w:val="00F64FD1"/>
    <w:rsid w:val="00F655BF"/>
    <w:rsid w:val="00F70ABA"/>
    <w:rsid w:val="00F71B3A"/>
    <w:rsid w:val="00F71F99"/>
    <w:rsid w:val="00F735C4"/>
    <w:rsid w:val="00F74034"/>
    <w:rsid w:val="00F74EEB"/>
    <w:rsid w:val="00F74FD8"/>
    <w:rsid w:val="00F75437"/>
    <w:rsid w:val="00F80B05"/>
    <w:rsid w:val="00F8113B"/>
    <w:rsid w:val="00F814DE"/>
    <w:rsid w:val="00F81592"/>
    <w:rsid w:val="00F81EF5"/>
    <w:rsid w:val="00F83E23"/>
    <w:rsid w:val="00F84672"/>
    <w:rsid w:val="00F8477E"/>
    <w:rsid w:val="00F84DD8"/>
    <w:rsid w:val="00F84FDD"/>
    <w:rsid w:val="00F85268"/>
    <w:rsid w:val="00F87C67"/>
    <w:rsid w:val="00F9000E"/>
    <w:rsid w:val="00F91B84"/>
    <w:rsid w:val="00F9245F"/>
    <w:rsid w:val="00F925FE"/>
    <w:rsid w:val="00F931F1"/>
    <w:rsid w:val="00F93969"/>
    <w:rsid w:val="00F93DF1"/>
    <w:rsid w:val="00F94136"/>
    <w:rsid w:val="00F94183"/>
    <w:rsid w:val="00F9421B"/>
    <w:rsid w:val="00F9691D"/>
    <w:rsid w:val="00F96FA6"/>
    <w:rsid w:val="00F97F2C"/>
    <w:rsid w:val="00FA0FDB"/>
    <w:rsid w:val="00FA28BE"/>
    <w:rsid w:val="00FA3747"/>
    <w:rsid w:val="00FA3B60"/>
    <w:rsid w:val="00FA58D4"/>
    <w:rsid w:val="00FA595B"/>
    <w:rsid w:val="00FA5EF6"/>
    <w:rsid w:val="00FA7191"/>
    <w:rsid w:val="00FA78C0"/>
    <w:rsid w:val="00FB0051"/>
    <w:rsid w:val="00FB2997"/>
    <w:rsid w:val="00FB3238"/>
    <w:rsid w:val="00FB4C80"/>
    <w:rsid w:val="00FB6B34"/>
    <w:rsid w:val="00FB7EB7"/>
    <w:rsid w:val="00FC04D4"/>
    <w:rsid w:val="00FC21FE"/>
    <w:rsid w:val="00FC2AD3"/>
    <w:rsid w:val="00FC2FB2"/>
    <w:rsid w:val="00FC4F24"/>
    <w:rsid w:val="00FC7917"/>
    <w:rsid w:val="00FD02B2"/>
    <w:rsid w:val="00FD0E9D"/>
    <w:rsid w:val="00FD2C82"/>
    <w:rsid w:val="00FD35C8"/>
    <w:rsid w:val="00FD3A13"/>
    <w:rsid w:val="00FD42A9"/>
    <w:rsid w:val="00FD4F35"/>
    <w:rsid w:val="00FD54EE"/>
    <w:rsid w:val="00FD673D"/>
    <w:rsid w:val="00FD685E"/>
    <w:rsid w:val="00FD6D37"/>
    <w:rsid w:val="00FD7089"/>
    <w:rsid w:val="00FD7E53"/>
    <w:rsid w:val="00FE0E1E"/>
    <w:rsid w:val="00FE4194"/>
    <w:rsid w:val="00FE5212"/>
    <w:rsid w:val="00FE54D3"/>
    <w:rsid w:val="00FE553D"/>
    <w:rsid w:val="00FE7D36"/>
    <w:rsid w:val="00FF086D"/>
    <w:rsid w:val="00FF15B6"/>
    <w:rsid w:val="00FF1B1D"/>
    <w:rsid w:val="00FF6B2C"/>
    <w:rsid w:val="00FF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1663"/>
  <w15:docId w15:val="{278B3F43-5A7E-4129-8CE0-8AF58D8E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72F9"/>
    <w:pPr>
      <w:spacing w:after="120" w:line="276" w:lineRule="auto"/>
      <w:jc w:val="both"/>
    </w:pPr>
    <w:rPr>
      <w:sz w:val="22"/>
      <w:szCs w:val="22"/>
      <w:lang w:eastAsia="en-US"/>
    </w:rPr>
  </w:style>
  <w:style w:type="paragraph" w:styleId="Nagwek1">
    <w:name w:val="heading 1"/>
    <w:basedOn w:val="Normalny"/>
    <w:next w:val="Normalny"/>
    <w:link w:val="Nagwek1Znak"/>
    <w:uiPriority w:val="9"/>
    <w:qFormat/>
    <w:rsid w:val="006B1FA1"/>
    <w:pPr>
      <w:keepNext/>
      <w:numPr>
        <w:numId w:val="39"/>
      </w:numPr>
      <w:spacing w:before="240" w:after="240"/>
      <w:outlineLvl w:val="0"/>
    </w:pPr>
    <w:rPr>
      <w:rFonts w:asciiTheme="minorHAnsi" w:eastAsia="Times New Roman" w:hAnsiTheme="minorHAnsi"/>
      <w:b/>
      <w:bCs/>
      <w:color w:val="17365D" w:themeColor="text2" w:themeShade="BF"/>
      <w:kern w:val="32"/>
      <w:sz w:val="32"/>
      <w:szCs w:val="32"/>
    </w:rPr>
  </w:style>
  <w:style w:type="paragraph" w:styleId="Nagwek2">
    <w:name w:val="heading 2"/>
    <w:basedOn w:val="Normalny"/>
    <w:next w:val="Tekstpodstawowywcity"/>
    <w:link w:val="Nagwek2Znak"/>
    <w:qFormat/>
    <w:rsid w:val="003571EA"/>
    <w:pPr>
      <w:keepNext/>
      <w:numPr>
        <w:ilvl w:val="1"/>
        <w:numId w:val="39"/>
      </w:numPr>
      <w:spacing w:before="120" w:after="240" w:line="240" w:lineRule="auto"/>
      <w:outlineLvl w:val="1"/>
    </w:pPr>
    <w:rPr>
      <w:rFonts w:asciiTheme="minorHAnsi" w:eastAsia="Arial" w:hAnsiTheme="minorHAnsi" w:cs="Arial"/>
      <w:color w:val="17365D" w:themeColor="text2" w:themeShade="BF"/>
      <w:sz w:val="28"/>
      <w:lang w:val="fi-FI"/>
    </w:rPr>
  </w:style>
  <w:style w:type="paragraph" w:styleId="Nagwek3">
    <w:name w:val="heading 3"/>
    <w:basedOn w:val="Normalny"/>
    <w:next w:val="Normalny"/>
    <w:link w:val="Nagwek3Znak"/>
    <w:uiPriority w:val="9"/>
    <w:unhideWhenUsed/>
    <w:qFormat/>
    <w:rsid w:val="00B111F4"/>
    <w:pPr>
      <w:keepNext/>
      <w:keepLines/>
      <w:numPr>
        <w:ilvl w:val="2"/>
        <w:numId w:val="39"/>
      </w:numPr>
      <w:spacing w:before="120"/>
      <w:outlineLvl w:val="2"/>
    </w:pPr>
    <w:rPr>
      <w:rFonts w:asciiTheme="minorHAnsi" w:eastAsiaTheme="majorEastAsia" w:hAnsiTheme="minorHAnsi" w:cstheme="majorBidi"/>
      <w:color w:val="17365D" w:themeColor="text2"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49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496F"/>
  </w:style>
  <w:style w:type="paragraph" w:styleId="Stopka">
    <w:name w:val="footer"/>
    <w:basedOn w:val="Normalny"/>
    <w:link w:val="StopkaZnak"/>
    <w:uiPriority w:val="99"/>
    <w:unhideWhenUsed/>
    <w:rsid w:val="009449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496F"/>
  </w:style>
  <w:style w:type="paragraph" w:styleId="Tekstdymka">
    <w:name w:val="Balloon Text"/>
    <w:basedOn w:val="Normalny"/>
    <w:link w:val="TekstdymkaZnak"/>
    <w:uiPriority w:val="99"/>
    <w:semiHidden/>
    <w:unhideWhenUsed/>
    <w:rsid w:val="0094496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4496F"/>
    <w:rPr>
      <w:rFonts w:ascii="Tahoma" w:hAnsi="Tahoma" w:cs="Tahoma"/>
      <w:sz w:val="16"/>
      <w:szCs w:val="16"/>
    </w:rPr>
  </w:style>
  <w:style w:type="character" w:styleId="Hipercze">
    <w:name w:val="Hyperlink"/>
    <w:uiPriority w:val="99"/>
    <w:unhideWhenUsed/>
    <w:rsid w:val="00CA67C3"/>
    <w:rPr>
      <w:color w:val="0000FF"/>
      <w:u w:val="single"/>
    </w:rPr>
  </w:style>
  <w:style w:type="paragraph" w:styleId="NormalnyWeb">
    <w:name w:val="Normal (Web)"/>
    <w:basedOn w:val="Normalny"/>
    <w:uiPriority w:val="99"/>
    <w:semiHidden/>
    <w:unhideWhenUsed/>
    <w:rsid w:val="00C12D39"/>
    <w:pPr>
      <w:spacing w:after="0" w:line="240" w:lineRule="auto"/>
    </w:pPr>
    <w:rPr>
      <w:rFonts w:ascii="Times New Roman" w:hAnsi="Times New Roman"/>
      <w:sz w:val="24"/>
      <w:szCs w:val="24"/>
      <w:lang w:eastAsia="fr-BE"/>
    </w:rPr>
  </w:style>
  <w:style w:type="paragraph" w:styleId="Tekstpodstawowy">
    <w:name w:val="Body Text"/>
    <w:basedOn w:val="Normalny"/>
    <w:link w:val="TekstpodstawowyZnak"/>
    <w:semiHidden/>
    <w:rsid w:val="00352A3A"/>
    <w:pPr>
      <w:spacing w:after="0" w:line="240" w:lineRule="auto"/>
    </w:pPr>
    <w:rPr>
      <w:rFonts w:ascii="Times New Roman" w:eastAsia="Times New Roman" w:hAnsi="Times New Roman"/>
      <w:sz w:val="24"/>
      <w:szCs w:val="24"/>
      <w:lang w:val="fr-FR" w:eastAsia="fr-FR"/>
    </w:rPr>
  </w:style>
  <w:style w:type="character" w:customStyle="1" w:styleId="TekstpodstawowyZnak">
    <w:name w:val="Tekst podstawowy Znak"/>
    <w:link w:val="Tekstpodstawowy"/>
    <w:semiHidden/>
    <w:rsid w:val="00352A3A"/>
    <w:rPr>
      <w:rFonts w:ascii="Times New Roman" w:eastAsia="Times New Roman" w:hAnsi="Times New Roman"/>
      <w:sz w:val="24"/>
      <w:szCs w:val="24"/>
      <w:lang w:val="fr-FR" w:eastAsia="fr-FR"/>
    </w:rPr>
  </w:style>
  <w:style w:type="paragraph" w:styleId="Tekstpodstawowywcity">
    <w:name w:val="Body Text Indent"/>
    <w:basedOn w:val="Normalny"/>
    <w:link w:val="TekstpodstawowywcityZnak"/>
    <w:uiPriority w:val="99"/>
    <w:semiHidden/>
    <w:unhideWhenUsed/>
    <w:rsid w:val="00352A3A"/>
    <w:pPr>
      <w:ind w:left="283"/>
    </w:pPr>
  </w:style>
  <w:style w:type="character" w:customStyle="1" w:styleId="TekstpodstawowywcityZnak">
    <w:name w:val="Tekst podstawowy wcięty Znak"/>
    <w:link w:val="Tekstpodstawowywcity"/>
    <w:uiPriority w:val="99"/>
    <w:semiHidden/>
    <w:rsid w:val="00352A3A"/>
    <w:rPr>
      <w:sz w:val="22"/>
      <w:szCs w:val="22"/>
      <w:lang w:eastAsia="en-US"/>
    </w:rPr>
  </w:style>
  <w:style w:type="character" w:customStyle="1" w:styleId="Nagwek2Znak">
    <w:name w:val="Nagłówek 2 Znak"/>
    <w:link w:val="Nagwek2"/>
    <w:rsid w:val="006B4939"/>
    <w:rPr>
      <w:rFonts w:asciiTheme="minorHAnsi" w:eastAsia="Arial" w:hAnsiTheme="minorHAnsi" w:cs="Arial"/>
      <w:color w:val="17365D" w:themeColor="text2" w:themeShade="BF"/>
      <w:sz w:val="28"/>
      <w:szCs w:val="22"/>
      <w:lang w:val="fi-FI" w:eastAsia="en-US"/>
    </w:rPr>
  </w:style>
  <w:style w:type="paragraph" w:styleId="Akapitzlist">
    <w:name w:val="List Paragraph"/>
    <w:basedOn w:val="Normalny"/>
    <w:uiPriority w:val="1"/>
    <w:qFormat/>
    <w:rsid w:val="00CB6015"/>
    <w:pPr>
      <w:ind w:left="720"/>
      <w:contextualSpacing/>
    </w:pPr>
  </w:style>
  <w:style w:type="character" w:styleId="UyteHipercze">
    <w:name w:val="FollowedHyperlink"/>
    <w:uiPriority w:val="99"/>
    <w:semiHidden/>
    <w:unhideWhenUsed/>
    <w:rsid w:val="00CB6015"/>
    <w:rPr>
      <w:color w:val="800080"/>
      <w:u w:val="single"/>
    </w:rPr>
  </w:style>
  <w:style w:type="paragraph" w:customStyle="1" w:styleId="Body1">
    <w:name w:val="Body 1"/>
    <w:rsid w:val="0034697C"/>
    <w:rPr>
      <w:rFonts w:ascii="Helvetica" w:eastAsia="Arial Unicode MS" w:hAnsi="Helvetica"/>
      <w:color w:val="000000"/>
      <w:sz w:val="24"/>
    </w:rPr>
  </w:style>
  <w:style w:type="paragraph" w:customStyle="1" w:styleId="Numbered">
    <w:name w:val="Numbered"/>
    <w:rsid w:val="0034697C"/>
    <w:pPr>
      <w:numPr>
        <w:numId w:val="1"/>
      </w:numPr>
    </w:pPr>
    <w:rPr>
      <w:rFonts w:ascii="Times New Roman" w:eastAsia="Times New Roman" w:hAnsi="Times New Roman"/>
    </w:rPr>
  </w:style>
  <w:style w:type="character" w:customStyle="1" w:styleId="Nagwek1Znak">
    <w:name w:val="Nagłówek 1 Znak"/>
    <w:link w:val="Nagwek1"/>
    <w:uiPriority w:val="9"/>
    <w:rsid w:val="00284047"/>
    <w:rPr>
      <w:rFonts w:asciiTheme="minorHAnsi" w:eastAsia="Times New Roman" w:hAnsiTheme="minorHAnsi"/>
      <w:b/>
      <w:bCs/>
      <w:color w:val="17365D" w:themeColor="text2" w:themeShade="BF"/>
      <w:kern w:val="32"/>
      <w:sz w:val="32"/>
      <w:szCs w:val="32"/>
      <w:lang w:eastAsia="en-US"/>
    </w:rPr>
  </w:style>
  <w:style w:type="character" w:styleId="Odwoaniedokomentarza">
    <w:name w:val="annotation reference"/>
    <w:basedOn w:val="Domylnaczcionkaakapitu"/>
    <w:uiPriority w:val="99"/>
    <w:semiHidden/>
    <w:unhideWhenUsed/>
    <w:rsid w:val="006E0103"/>
    <w:rPr>
      <w:sz w:val="16"/>
      <w:szCs w:val="16"/>
    </w:rPr>
  </w:style>
  <w:style w:type="paragraph" w:styleId="Tekstkomentarza">
    <w:name w:val="annotation text"/>
    <w:basedOn w:val="Normalny"/>
    <w:link w:val="TekstkomentarzaZnak"/>
    <w:uiPriority w:val="99"/>
    <w:unhideWhenUsed/>
    <w:rsid w:val="006E0103"/>
    <w:pPr>
      <w:spacing w:line="240" w:lineRule="auto"/>
    </w:pPr>
    <w:rPr>
      <w:sz w:val="20"/>
      <w:szCs w:val="20"/>
    </w:rPr>
  </w:style>
  <w:style w:type="character" w:customStyle="1" w:styleId="TekstkomentarzaZnak">
    <w:name w:val="Tekst komentarza Znak"/>
    <w:basedOn w:val="Domylnaczcionkaakapitu"/>
    <w:link w:val="Tekstkomentarza"/>
    <w:uiPriority w:val="99"/>
    <w:rsid w:val="006E0103"/>
    <w:rPr>
      <w:lang w:val="fr-BE" w:eastAsia="en-US"/>
    </w:rPr>
  </w:style>
  <w:style w:type="paragraph" w:styleId="Tematkomentarza">
    <w:name w:val="annotation subject"/>
    <w:basedOn w:val="Tekstkomentarza"/>
    <w:next w:val="Tekstkomentarza"/>
    <w:link w:val="TematkomentarzaZnak"/>
    <w:uiPriority w:val="99"/>
    <w:semiHidden/>
    <w:unhideWhenUsed/>
    <w:rsid w:val="006E0103"/>
    <w:rPr>
      <w:b/>
      <w:bCs/>
    </w:rPr>
  </w:style>
  <w:style w:type="character" w:customStyle="1" w:styleId="TematkomentarzaZnak">
    <w:name w:val="Temat komentarza Znak"/>
    <w:basedOn w:val="TekstkomentarzaZnak"/>
    <w:link w:val="Tematkomentarza"/>
    <w:uiPriority w:val="99"/>
    <w:semiHidden/>
    <w:rsid w:val="006E0103"/>
    <w:rPr>
      <w:b/>
      <w:bCs/>
      <w:lang w:val="fr-BE" w:eastAsia="en-US"/>
    </w:rPr>
  </w:style>
  <w:style w:type="paragraph" w:styleId="Poprawka">
    <w:name w:val="Revision"/>
    <w:hidden/>
    <w:uiPriority w:val="99"/>
    <w:semiHidden/>
    <w:rsid w:val="00136369"/>
    <w:rPr>
      <w:sz w:val="22"/>
      <w:szCs w:val="22"/>
      <w:lang w:val="fr-BE" w:eastAsia="en-US"/>
    </w:rPr>
  </w:style>
  <w:style w:type="character" w:styleId="Nierozpoznanawzmianka">
    <w:name w:val="Unresolved Mention"/>
    <w:basedOn w:val="Domylnaczcionkaakapitu"/>
    <w:uiPriority w:val="99"/>
    <w:semiHidden/>
    <w:unhideWhenUsed/>
    <w:rsid w:val="00C0250D"/>
    <w:rPr>
      <w:color w:val="605E5C"/>
      <w:shd w:val="clear" w:color="auto" w:fill="E1DFDD"/>
    </w:rPr>
  </w:style>
  <w:style w:type="paragraph" w:styleId="Tekstprzypisudolnego">
    <w:name w:val="footnote text"/>
    <w:basedOn w:val="Normalny"/>
    <w:link w:val="TekstprzypisudolnegoZnak"/>
    <w:uiPriority w:val="99"/>
    <w:semiHidden/>
    <w:unhideWhenUsed/>
    <w:rsid w:val="00493C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3C5B"/>
    <w:rPr>
      <w:lang w:val="fr-BE" w:eastAsia="en-US"/>
    </w:rPr>
  </w:style>
  <w:style w:type="character" w:styleId="Odwoanieprzypisudolnego">
    <w:name w:val="footnote reference"/>
    <w:basedOn w:val="Domylnaczcionkaakapitu"/>
    <w:uiPriority w:val="99"/>
    <w:semiHidden/>
    <w:unhideWhenUsed/>
    <w:rsid w:val="00493C5B"/>
    <w:rPr>
      <w:vertAlign w:val="superscript"/>
    </w:rPr>
  </w:style>
  <w:style w:type="character" w:customStyle="1" w:styleId="Nagwek3Znak">
    <w:name w:val="Nagłówek 3 Znak"/>
    <w:basedOn w:val="Domylnaczcionkaakapitu"/>
    <w:link w:val="Nagwek3"/>
    <w:uiPriority w:val="9"/>
    <w:rsid w:val="00B111F4"/>
    <w:rPr>
      <w:rFonts w:asciiTheme="minorHAnsi" w:eastAsiaTheme="majorEastAsia" w:hAnsiTheme="minorHAnsi" w:cstheme="majorBidi"/>
      <w:color w:val="17365D" w:themeColor="text2" w:themeShade="BF"/>
      <w:sz w:val="24"/>
      <w:szCs w:val="24"/>
      <w:lang w:eastAsia="en-US"/>
    </w:rPr>
  </w:style>
  <w:style w:type="character" w:styleId="Wyrnienieintensywne">
    <w:name w:val="Intense Emphasis"/>
    <w:basedOn w:val="Domylnaczcionkaakapitu"/>
    <w:uiPriority w:val="21"/>
    <w:qFormat/>
    <w:rsid w:val="00922373"/>
    <w:rPr>
      <w:rFonts w:asciiTheme="minorHAnsi" w:hAnsiTheme="minorHAnsi"/>
      <w:i/>
      <w:iCs/>
      <w:color w:val="000000" w:themeColor="text1"/>
      <w:sz w:val="20"/>
    </w:rPr>
  </w:style>
  <w:style w:type="paragraph" w:styleId="Nagwekspisutreci">
    <w:name w:val="TOC Heading"/>
    <w:basedOn w:val="Nagwek1"/>
    <w:next w:val="Normalny"/>
    <w:uiPriority w:val="39"/>
    <w:unhideWhenUsed/>
    <w:qFormat/>
    <w:rsid w:val="00616B58"/>
    <w:pPr>
      <w:keepLines/>
      <w:spacing w:after="0" w:line="259" w:lineRule="auto"/>
      <w:outlineLvl w:val="9"/>
    </w:pPr>
    <w:rPr>
      <w:rFonts w:asciiTheme="majorHAnsi" w:eastAsiaTheme="majorEastAsia" w:hAnsiTheme="majorHAnsi" w:cstheme="majorBidi"/>
      <w:b w:val="0"/>
      <w:bCs w:val="0"/>
      <w:color w:val="365F91" w:themeColor="accent1" w:themeShade="BF"/>
      <w:kern w:val="0"/>
      <w:lang w:val="pl-PL" w:eastAsia="pl-PL"/>
    </w:rPr>
  </w:style>
  <w:style w:type="paragraph" w:styleId="Spistreci1">
    <w:name w:val="toc 1"/>
    <w:basedOn w:val="Normalny"/>
    <w:next w:val="Normalny"/>
    <w:autoRedefine/>
    <w:uiPriority w:val="39"/>
    <w:unhideWhenUsed/>
    <w:rsid w:val="00D83AB9"/>
    <w:pPr>
      <w:tabs>
        <w:tab w:val="left" w:pos="960"/>
        <w:tab w:val="right" w:leader="dot" w:pos="9062"/>
      </w:tabs>
      <w:spacing w:after="100" w:line="240" w:lineRule="auto"/>
    </w:pPr>
  </w:style>
  <w:style w:type="paragraph" w:styleId="Spistreci2">
    <w:name w:val="toc 2"/>
    <w:basedOn w:val="Normalny"/>
    <w:next w:val="Normalny"/>
    <w:autoRedefine/>
    <w:uiPriority w:val="39"/>
    <w:unhideWhenUsed/>
    <w:rsid w:val="00616B58"/>
    <w:pPr>
      <w:spacing w:after="100"/>
      <w:ind w:left="220"/>
    </w:pPr>
  </w:style>
  <w:style w:type="paragraph" w:styleId="Spistreci3">
    <w:name w:val="toc 3"/>
    <w:basedOn w:val="Normalny"/>
    <w:next w:val="Normalny"/>
    <w:autoRedefine/>
    <w:uiPriority w:val="39"/>
    <w:unhideWhenUsed/>
    <w:rsid w:val="00616B58"/>
    <w:pPr>
      <w:spacing w:after="100"/>
      <w:ind w:left="440"/>
    </w:pPr>
  </w:style>
  <w:style w:type="paragraph" w:styleId="Tytu">
    <w:name w:val="Title"/>
    <w:basedOn w:val="Normalny"/>
    <w:next w:val="Normalny"/>
    <w:link w:val="TytuZnak"/>
    <w:uiPriority w:val="10"/>
    <w:qFormat/>
    <w:rsid w:val="00CD1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1834"/>
    <w:rPr>
      <w:rFonts w:asciiTheme="majorHAnsi" w:eastAsiaTheme="majorEastAsia" w:hAnsiTheme="majorHAnsi" w:cstheme="majorBidi"/>
      <w:spacing w:val="-10"/>
      <w:kern w:val="28"/>
      <w:sz w:val="56"/>
      <w:szCs w:val="56"/>
      <w:lang w:eastAsia="en-US"/>
    </w:rPr>
  </w:style>
  <w:style w:type="paragraph" w:styleId="Spistreci4">
    <w:name w:val="toc 4"/>
    <w:basedOn w:val="Normalny"/>
    <w:next w:val="Normalny"/>
    <w:autoRedefine/>
    <w:uiPriority w:val="39"/>
    <w:unhideWhenUsed/>
    <w:rsid w:val="00C71AB2"/>
    <w:pPr>
      <w:spacing w:after="100" w:line="278" w:lineRule="auto"/>
      <w:ind w:left="720"/>
    </w:pPr>
    <w:rPr>
      <w:rFonts w:asciiTheme="minorHAnsi" w:eastAsiaTheme="minorEastAsia" w:hAnsiTheme="minorHAnsi" w:cstheme="minorBidi"/>
      <w:kern w:val="2"/>
      <w:sz w:val="24"/>
      <w:szCs w:val="24"/>
      <w:lang w:val="pl-PL" w:eastAsia="pl-PL"/>
      <w14:ligatures w14:val="standardContextual"/>
    </w:rPr>
  </w:style>
  <w:style w:type="paragraph" w:styleId="Spistreci5">
    <w:name w:val="toc 5"/>
    <w:basedOn w:val="Normalny"/>
    <w:next w:val="Normalny"/>
    <w:autoRedefine/>
    <w:uiPriority w:val="39"/>
    <w:unhideWhenUsed/>
    <w:rsid w:val="00C71AB2"/>
    <w:pPr>
      <w:spacing w:after="100" w:line="278" w:lineRule="auto"/>
      <w:ind w:left="960"/>
    </w:pPr>
    <w:rPr>
      <w:rFonts w:asciiTheme="minorHAnsi" w:eastAsiaTheme="minorEastAsia" w:hAnsiTheme="minorHAnsi" w:cstheme="minorBidi"/>
      <w:kern w:val="2"/>
      <w:sz w:val="24"/>
      <w:szCs w:val="24"/>
      <w:lang w:val="pl-PL" w:eastAsia="pl-PL"/>
      <w14:ligatures w14:val="standardContextual"/>
    </w:rPr>
  </w:style>
  <w:style w:type="paragraph" w:styleId="Spistreci6">
    <w:name w:val="toc 6"/>
    <w:basedOn w:val="Normalny"/>
    <w:next w:val="Normalny"/>
    <w:autoRedefine/>
    <w:uiPriority w:val="39"/>
    <w:unhideWhenUsed/>
    <w:rsid w:val="00C71AB2"/>
    <w:pPr>
      <w:spacing w:after="100" w:line="278" w:lineRule="auto"/>
      <w:ind w:left="1200"/>
    </w:pPr>
    <w:rPr>
      <w:rFonts w:asciiTheme="minorHAnsi" w:eastAsiaTheme="minorEastAsia" w:hAnsiTheme="minorHAnsi" w:cstheme="minorBidi"/>
      <w:kern w:val="2"/>
      <w:sz w:val="24"/>
      <w:szCs w:val="24"/>
      <w:lang w:val="pl-PL" w:eastAsia="pl-PL"/>
      <w14:ligatures w14:val="standardContextual"/>
    </w:rPr>
  </w:style>
  <w:style w:type="paragraph" w:styleId="Spistreci7">
    <w:name w:val="toc 7"/>
    <w:basedOn w:val="Normalny"/>
    <w:next w:val="Normalny"/>
    <w:autoRedefine/>
    <w:uiPriority w:val="39"/>
    <w:unhideWhenUsed/>
    <w:rsid w:val="00C71AB2"/>
    <w:pPr>
      <w:spacing w:after="100" w:line="278" w:lineRule="auto"/>
      <w:ind w:left="1440"/>
    </w:pPr>
    <w:rPr>
      <w:rFonts w:asciiTheme="minorHAnsi" w:eastAsiaTheme="minorEastAsia" w:hAnsiTheme="minorHAnsi" w:cstheme="minorBidi"/>
      <w:kern w:val="2"/>
      <w:sz w:val="24"/>
      <w:szCs w:val="24"/>
      <w:lang w:val="pl-PL" w:eastAsia="pl-PL"/>
      <w14:ligatures w14:val="standardContextual"/>
    </w:rPr>
  </w:style>
  <w:style w:type="paragraph" w:styleId="Spistreci8">
    <w:name w:val="toc 8"/>
    <w:basedOn w:val="Normalny"/>
    <w:next w:val="Normalny"/>
    <w:autoRedefine/>
    <w:uiPriority w:val="39"/>
    <w:unhideWhenUsed/>
    <w:rsid w:val="00C71AB2"/>
    <w:pPr>
      <w:spacing w:after="100" w:line="278" w:lineRule="auto"/>
      <w:ind w:left="1680"/>
    </w:pPr>
    <w:rPr>
      <w:rFonts w:asciiTheme="minorHAnsi" w:eastAsiaTheme="minorEastAsia" w:hAnsiTheme="minorHAnsi" w:cstheme="minorBidi"/>
      <w:kern w:val="2"/>
      <w:sz w:val="24"/>
      <w:szCs w:val="24"/>
      <w:lang w:val="pl-PL" w:eastAsia="pl-PL"/>
      <w14:ligatures w14:val="standardContextual"/>
    </w:rPr>
  </w:style>
  <w:style w:type="paragraph" w:styleId="Spistreci9">
    <w:name w:val="toc 9"/>
    <w:basedOn w:val="Normalny"/>
    <w:next w:val="Normalny"/>
    <w:autoRedefine/>
    <w:uiPriority w:val="39"/>
    <w:unhideWhenUsed/>
    <w:rsid w:val="00C71AB2"/>
    <w:pPr>
      <w:spacing w:after="100" w:line="278" w:lineRule="auto"/>
      <w:ind w:left="1920"/>
    </w:pPr>
    <w:rPr>
      <w:rFonts w:asciiTheme="minorHAnsi" w:eastAsiaTheme="minorEastAsia" w:hAnsiTheme="minorHAnsi" w:cstheme="minorBidi"/>
      <w:kern w:val="2"/>
      <w:sz w:val="24"/>
      <w:szCs w:val="24"/>
      <w:lang w:val="pl-PL" w:eastAsia="pl-PL"/>
      <w14:ligatures w14:val="standardContextual"/>
    </w:rPr>
  </w:style>
  <w:style w:type="character" w:styleId="Pogrubienie">
    <w:name w:val="Strong"/>
    <w:basedOn w:val="Domylnaczcionkaakapitu"/>
    <w:uiPriority w:val="22"/>
    <w:qFormat/>
    <w:rsid w:val="00903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37144">
      <w:bodyDiv w:val="1"/>
      <w:marLeft w:val="0"/>
      <w:marRight w:val="0"/>
      <w:marTop w:val="0"/>
      <w:marBottom w:val="0"/>
      <w:divBdr>
        <w:top w:val="none" w:sz="0" w:space="0" w:color="auto"/>
        <w:left w:val="none" w:sz="0" w:space="0" w:color="auto"/>
        <w:bottom w:val="none" w:sz="0" w:space="0" w:color="auto"/>
        <w:right w:val="none" w:sz="0" w:space="0" w:color="auto"/>
      </w:divBdr>
    </w:div>
    <w:div w:id="724378050">
      <w:bodyDiv w:val="1"/>
      <w:marLeft w:val="0"/>
      <w:marRight w:val="0"/>
      <w:marTop w:val="0"/>
      <w:marBottom w:val="0"/>
      <w:divBdr>
        <w:top w:val="none" w:sz="0" w:space="0" w:color="auto"/>
        <w:left w:val="none" w:sz="0" w:space="0" w:color="auto"/>
        <w:bottom w:val="none" w:sz="0" w:space="0" w:color="auto"/>
        <w:right w:val="none" w:sz="0" w:space="0" w:color="auto"/>
      </w:divBdr>
    </w:div>
    <w:div w:id="955480984">
      <w:bodyDiv w:val="1"/>
      <w:marLeft w:val="0"/>
      <w:marRight w:val="0"/>
      <w:marTop w:val="0"/>
      <w:marBottom w:val="0"/>
      <w:divBdr>
        <w:top w:val="none" w:sz="0" w:space="0" w:color="auto"/>
        <w:left w:val="none" w:sz="0" w:space="0" w:color="auto"/>
        <w:bottom w:val="none" w:sz="0" w:space="0" w:color="auto"/>
        <w:right w:val="none" w:sz="0" w:space="0" w:color="auto"/>
      </w:divBdr>
    </w:div>
    <w:div w:id="996685266">
      <w:bodyDiv w:val="1"/>
      <w:marLeft w:val="0"/>
      <w:marRight w:val="0"/>
      <w:marTop w:val="0"/>
      <w:marBottom w:val="0"/>
      <w:divBdr>
        <w:top w:val="none" w:sz="0" w:space="0" w:color="auto"/>
        <w:left w:val="none" w:sz="0" w:space="0" w:color="auto"/>
        <w:bottom w:val="none" w:sz="0" w:space="0" w:color="auto"/>
        <w:right w:val="none" w:sz="0" w:space="0" w:color="auto"/>
      </w:divBdr>
    </w:div>
    <w:div w:id="1043556901">
      <w:bodyDiv w:val="1"/>
      <w:marLeft w:val="0"/>
      <w:marRight w:val="0"/>
      <w:marTop w:val="0"/>
      <w:marBottom w:val="0"/>
      <w:divBdr>
        <w:top w:val="none" w:sz="0" w:space="0" w:color="auto"/>
        <w:left w:val="none" w:sz="0" w:space="0" w:color="auto"/>
        <w:bottom w:val="none" w:sz="0" w:space="0" w:color="auto"/>
        <w:right w:val="none" w:sz="0" w:space="0" w:color="auto"/>
      </w:divBdr>
    </w:div>
    <w:div w:id="1049260574">
      <w:bodyDiv w:val="1"/>
      <w:marLeft w:val="0"/>
      <w:marRight w:val="0"/>
      <w:marTop w:val="0"/>
      <w:marBottom w:val="0"/>
      <w:divBdr>
        <w:top w:val="none" w:sz="0" w:space="0" w:color="auto"/>
        <w:left w:val="none" w:sz="0" w:space="0" w:color="auto"/>
        <w:bottom w:val="none" w:sz="0" w:space="0" w:color="auto"/>
        <w:right w:val="none" w:sz="0" w:space="0" w:color="auto"/>
      </w:divBdr>
    </w:div>
    <w:div w:id="1067461238">
      <w:bodyDiv w:val="1"/>
      <w:marLeft w:val="0"/>
      <w:marRight w:val="0"/>
      <w:marTop w:val="0"/>
      <w:marBottom w:val="0"/>
      <w:divBdr>
        <w:top w:val="none" w:sz="0" w:space="0" w:color="auto"/>
        <w:left w:val="none" w:sz="0" w:space="0" w:color="auto"/>
        <w:bottom w:val="none" w:sz="0" w:space="0" w:color="auto"/>
        <w:right w:val="none" w:sz="0" w:space="0" w:color="auto"/>
      </w:divBdr>
      <w:divsChild>
        <w:div w:id="15886152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www.uems.e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uems.eu/european-training-requirem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info@uems.eu" TargetMode="External"/><Relationship Id="rId1" Type="http://schemas.openxmlformats.org/officeDocument/2006/relationships/hyperlink" Target="http://www.uems.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ems.eu/web/content/4592?unique=f771dd5a404919aca1b88018e95cd832a2052411&amp;download=true"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info@uems." TargetMode="External"/><Relationship Id="rId2" Type="http://schemas.openxmlformats.org/officeDocument/2006/relationships/hyperlink" Target="http://www.uems.eu"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8C393-2987-4858-9FFF-F901C64C77D5}" type="doc">
      <dgm:prSet loTypeId="urn:microsoft.com/office/officeart/2005/8/layout/pyramid2" loCatId="pyramid" qsTypeId="urn:microsoft.com/office/officeart/2005/8/quickstyle/simple5" qsCatId="simple" csTypeId="urn:microsoft.com/office/officeart/2005/8/colors/accent1_2" csCatId="accent1" phldr="1"/>
      <dgm:spPr/>
    </dgm:pt>
    <dgm:pt modelId="{391BDF94-3F39-4A4F-B5F9-8725839BDC86}">
      <dgm:prSet phldrT="[Text]"/>
      <dgm:spPr>
        <a:xfrm>
          <a:off x="2012632" y="320352"/>
          <a:ext cx="2080260" cy="568821"/>
        </a:xfrm>
        <a:solidFill>
          <a:schemeClr val="accent5">
            <a:lumMod val="20000"/>
            <a:lumOff val="80000"/>
            <a:alpha val="90000"/>
          </a:schemeClr>
        </a:solidFill>
        <a:ln w="635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UEMS Statutes</a:t>
          </a:r>
        </a:p>
      </dgm:t>
    </dgm:pt>
    <dgm:pt modelId="{2E2F12F2-02FE-448C-92F1-E6FCFFA2A3F7}" type="parTrans" cxnId="{B30E5939-72C6-4E9B-AB01-383339EF3332}">
      <dgm:prSet/>
      <dgm:spPr/>
      <dgm:t>
        <a:bodyPr/>
        <a:lstStyle/>
        <a:p>
          <a:endParaRPr lang="en-GB"/>
        </a:p>
      </dgm:t>
    </dgm:pt>
    <dgm:pt modelId="{2A986501-1178-42A4-B02C-E372200D2B34}" type="sibTrans" cxnId="{B30E5939-72C6-4E9B-AB01-383339EF3332}">
      <dgm:prSet/>
      <dgm:spPr/>
      <dgm:t>
        <a:bodyPr/>
        <a:lstStyle/>
        <a:p>
          <a:endParaRPr lang="en-GB"/>
        </a:p>
      </dgm:t>
    </dgm:pt>
    <dgm:pt modelId="{2207A992-D9D8-49E8-8DDD-BCA10648196C}">
      <dgm:prSet phldrT="[Text]"/>
      <dgm:spPr>
        <a:xfrm>
          <a:off x="2012632" y="960276"/>
          <a:ext cx="2080260" cy="568821"/>
        </a:xfrm>
        <a:solidFill>
          <a:schemeClr val="accent5">
            <a:lumMod val="20000"/>
            <a:lumOff val="80000"/>
            <a:alpha val="90000"/>
          </a:schemeClr>
        </a:solidFill>
        <a:ln w="635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UEMS Rules of Procedure</a:t>
          </a:r>
        </a:p>
      </dgm:t>
    </dgm:pt>
    <dgm:pt modelId="{CBFEF3E6-6F59-4623-B61F-E8CF214F2985}" type="parTrans" cxnId="{5E9ABB58-1CAB-4E14-9203-D97F7B7CFC97}">
      <dgm:prSet/>
      <dgm:spPr/>
      <dgm:t>
        <a:bodyPr/>
        <a:lstStyle/>
        <a:p>
          <a:endParaRPr lang="en-GB"/>
        </a:p>
      </dgm:t>
    </dgm:pt>
    <dgm:pt modelId="{23C72C48-C1E9-41DB-B24B-DAA00C12D10A}" type="sibTrans" cxnId="{5E9ABB58-1CAB-4E14-9203-D97F7B7CFC97}">
      <dgm:prSet/>
      <dgm:spPr/>
      <dgm:t>
        <a:bodyPr/>
        <a:lstStyle/>
        <a:p>
          <a:endParaRPr lang="en-GB"/>
        </a:p>
      </dgm:t>
    </dgm:pt>
    <dgm:pt modelId="{A966012E-1752-4651-8BF4-722373A138D1}">
      <dgm:prSet phldrT="[Text]"/>
      <dgm:spPr>
        <a:xfrm>
          <a:off x="2012632" y="2554448"/>
          <a:ext cx="2080260" cy="568821"/>
        </a:xfrm>
        <a:solidFill>
          <a:schemeClr val="accent5">
            <a:lumMod val="20000"/>
            <a:lumOff val="80000"/>
            <a:alpha val="90000"/>
          </a:schemeClr>
        </a:solidFill>
        <a:ln w="6350" cap="flat" cmpd="sng" algn="ctr">
          <a:solidFill>
            <a:srgbClr val="5B9BD5">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panose="020F0502020204030204"/>
              <a:ea typeface="+mn-ea"/>
              <a:cs typeface="+mn-cs"/>
            </a:rPr>
            <a:t>Regulations adopted by UEMS Bodies </a:t>
          </a:r>
          <a:endParaRPr lang="en-GB">
            <a:solidFill>
              <a:sysClr val="windowText" lastClr="000000">
                <a:hueOff val="0"/>
                <a:satOff val="0"/>
                <a:lumOff val="0"/>
                <a:alphaOff val="0"/>
              </a:sysClr>
            </a:solidFill>
            <a:latin typeface="Calibri" panose="020F0502020204030204"/>
            <a:ea typeface="+mn-ea"/>
            <a:cs typeface="+mn-cs"/>
          </a:endParaRPr>
        </a:p>
      </dgm:t>
    </dgm:pt>
    <dgm:pt modelId="{23996F80-43A2-4C68-8C39-02A0D8AC2981}" type="parTrans" cxnId="{45EFD443-CFE4-42DF-8D4C-16D4F1853C0D}">
      <dgm:prSet/>
      <dgm:spPr/>
      <dgm:t>
        <a:bodyPr/>
        <a:lstStyle/>
        <a:p>
          <a:endParaRPr lang="pl-PL"/>
        </a:p>
      </dgm:t>
    </dgm:pt>
    <dgm:pt modelId="{08EF00DB-485C-4975-ADC3-1FAA8E20E33A}" type="sibTrans" cxnId="{45EFD443-CFE4-42DF-8D4C-16D4F1853C0D}">
      <dgm:prSet/>
      <dgm:spPr/>
      <dgm:t>
        <a:bodyPr/>
        <a:lstStyle/>
        <a:p>
          <a:endParaRPr lang="pl-PL"/>
        </a:p>
      </dgm:t>
    </dgm:pt>
    <dgm:pt modelId="{2EF97DCF-E359-43DB-8A90-DE0233F58065}" type="pres">
      <dgm:prSet presAssocID="{74C8C393-2987-4858-9FFF-F901C64C77D5}" presName="compositeShape" presStyleCnt="0">
        <dgm:presLayoutVars>
          <dgm:dir/>
          <dgm:resizeHandles/>
        </dgm:presLayoutVars>
      </dgm:prSet>
      <dgm:spPr/>
    </dgm:pt>
    <dgm:pt modelId="{C8BD1B95-AA85-46A1-9B75-B6EFAA3FF917}" type="pres">
      <dgm:prSet presAssocID="{74C8C393-2987-4858-9FFF-F901C64C77D5}" presName="pyramid" presStyleLbl="node1" presStyleIdx="0" presStyleCnt="1" custScaleX="99625" custLinFactNeighborX="-6492" custLinFactNeighborY="-25816"/>
      <dgm:spPr>
        <a:xfrm>
          <a:off x="412432" y="0"/>
          <a:ext cx="3200400" cy="3200400"/>
        </a:xfrm>
        <a:prstGeom prst="triangl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329807D8-9CAC-4D69-9739-AB830D55BF58}" type="pres">
      <dgm:prSet presAssocID="{74C8C393-2987-4858-9FFF-F901C64C77D5}" presName="theList" presStyleCnt="0"/>
      <dgm:spPr/>
    </dgm:pt>
    <dgm:pt modelId="{56DF63A6-1A8E-4583-AF36-198F65BC7DC2}" type="pres">
      <dgm:prSet presAssocID="{391BDF94-3F39-4A4F-B5F9-8725839BDC86}" presName="aNode" presStyleLbl="fgAcc1" presStyleIdx="0" presStyleCnt="3">
        <dgm:presLayoutVars>
          <dgm:bulletEnabled val="1"/>
        </dgm:presLayoutVars>
      </dgm:prSet>
      <dgm:spPr>
        <a:prstGeom prst="roundRect">
          <a:avLst/>
        </a:prstGeom>
      </dgm:spPr>
    </dgm:pt>
    <dgm:pt modelId="{173F09FA-3D1D-4A5B-8957-2B929B59C521}" type="pres">
      <dgm:prSet presAssocID="{391BDF94-3F39-4A4F-B5F9-8725839BDC86}" presName="aSpace" presStyleCnt="0"/>
      <dgm:spPr/>
    </dgm:pt>
    <dgm:pt modelId="{B9BA38A4-77D5-4598-8B50-B578DCA1EECA}" type="pres">
      <dgm:prSet presAssocID="{2207A992-D9D8-49E8-8DDD-BCA10648196C}" presName="aNode" presStyleLbl="fgAcc1" presStyleIdx="1" presStyleCnt="3" custLinFactY="4353" custLinFactNeighborY="100000">
        <dgm:presLayoutVars>
          <dgm:bulletEnabled val="1"/>
        </dgm:presLayoutVars>
      </dgm:prSet>
      <dgm:spPr>
        <a:prstGeom prst="roundRect">
          <a:avLst/>
        </a:prstGeom>
      </dgm:spPr>
    </dgm:pt>
    <dgm:pt modelId="{397C018D-F6BF-4653-A15E-DE1FD77CC80F}" type="pres">
      <dgm:prSet presAssocID="{2207A992-D9D8-49E8-8DDD-BCA10648196C}" presName="aSpace" presStyleCnt="0"/>
      <dgm:spPr/>
    </dgm:pt>
    <dgm:pt modelId="{914D6AC9-2DA6-4AA9-8C6C-81A45CC441CC}" type="pres">
      <dgm:prSet presAssocID="{A966012E-1752-4651-8BF4-722373A138D1}" presName="aNode" presStyleLbl="fgAcc1" presStyleIdx="2" presStyleCnt="3" custLinFactY="20973" custLinFactNeighborX="458" custLinFactNeighborY="100000">
        <dgm:presLayoutVars>
          <dgm:bulletEnabled val="1"/>
        </dgm:presLayoutVars>
      </dgm:prSet>
      <dgm:spPr>
        <a:prstGeom prst="roundRect">
          <a:avLst/>
        </a:prstGeom>
      </dgm:spPr>
    </dgm:pt>
    <dgm:pt modelId="{D36A2D52-A555-40E5-9937-92C352B5E61C}" type="pres">
      <dgm:prSet presAssocID="{A966012E-1752-4651-8BF4-722373A138D1}" presName="aSpace" presStyleCnt="0"/>
      <dgm:spPr/>
    </dgm:pt>
  </dgm:ptLst>
  <dgm:cxnLst>
    <dgm:cxn modelId="{45131C05-EA10-4487-A840-579C968DD987}" type="presOf" srcId="{2207A992-D9D8-49E8-8DDD-BCA10648196C}" destId="{B9BA38A4-77D5-4598-8B50-B578DCA1EECA}" srcOrd="0" destOrd="0" presId="urn:microsoft.com/office/officeart/2005/8/layout/pyramid2"/>
    <dgm:cxn modelId="{B30E5939-72C6-4E9B-AB01-383339EF3332}" srcId="{74C8C393-2987-4858-9FFF-F901C64C77D5}" destId="{391BDF94-3F39-4A4F-B5F9-8725839BDC86}" srcOrd="0" destOrd="0" parTransId="{2E2F12F2-02FE-448C-92F1-E6FCFFA2A3F7}" sibTransId="{2A986501-1178-42A4-B02C-E372200D2B34}"/>
    <dgm:cxn modelId="{45EFD443-CFE4-42DF-8D4C-16D4F1853C0D}" srcId="{74C8C393-2987-4858-9FFF-F901C64C77D5}" destId="{A966012E-1752-4651-8BF4-722373A138D1}" srcOrd="2" destOrd="0" parTransId="{23996F80-43A2-4C68-8C39-02A0D8AC2981}" sibTransId="{08EF00DB-485C-4975-ADC3-1FAA8E20E33A}"/>
    <dgm:cxn modelId="{5E9ABB58-1CAB-4E14-9203-D97F7B7CFC97}" srcId="{74C8C393-2987-4858-9FFF-F901C64C77D5}" destId="{2207A992-D9D8-49E8-8DDD-BCA10648196C}" srcOrd="1" destOrd="0" parTransId="{CBFEF3E6-6F59-4623-B61F-E8CF214F2985}" sibTransId="{23C72C48-C1E9-41DB-B24B-DAA00C12D10A}"/>
    <dgm:cxn modelId="{90A3D459-6D9B-4D98-BC27-0F1CF529178C}" type="presOf" srcId="{A966012E-1752-4651-8BF4-722373A138D1}" destId="{914D6AC9-2DA6-4AA9-8C6C-81A45CC441CC}" srcOrd="0" destOrd="0" presId="urn:microsoft.com/office/officeart/2005/8/layout/pyramid2"/>
    <dgm:cxn modelId="{6BED3BAF-6264-4D81-B865-C1A52217F07D}" type="presOf" srcId="{391BDF94-3F39-4A4F-B5F9-8725839BDC86}" destId="{56DF63A6-1A8E-4583-AF36-198F65BC7DC2}" srcOrd="0" destOrd="0" presId="urn:microsoft.com/office/officeart/2005/8/layout/pyramid2"/>
    <dgm:cxn modelId="{1C7509C8-CDEE-4DA0-8650-95E8CE793FF3}" type="presOf" srcId="{74C8C393-2987-4858-9FFF-F901C64C77D5}" destId="{2EF97DCF-E359-43DB-8A90-DE0233F58065}" srcOrd="0" destOrd="0" presId="urn:microsoft.com/office/officeart/2005/8/layout/pyramid2"/>
    <dgm:cxn modelId="{21E33CCC-A73C-46B7-AE76-E186B95D5D29}" type="presParOf" srcId="{2EF97DCF-E359-43DB-8A90-DE0233F58065}" destId="{C8BD1B95-AA85-46A1-9B75-B6EFAA3FF917}" srcOrd="0" destOrd="0" presId="urn:microsoft.com/office/officeart/2005/8/layout/pyramid2"/>
    <dgm:cxn modelId="{8600F4AB-DD4F-4F33-8909-FC7D7E47FBF6}" type="presParOf" srcId="{2EF97DCF-E359-43DB-8A90-DE0233F58065}" destId="{329807D8-9CAC-4D69-9739-AB830D55BF58}" srcOrd="1" destOrd="0" presId="urn:microsoft.com/office/officeart/2005/8/layout/pyramid2"/>
    <dgm:cxn modelId="{4B4532FB-7FC9-4B91-A664-693FD8403FAE}" type="presParOf" srcId="{329807D8-9CAC-4D69-9739-AB830D55BF58}" destId="{56DF63A6-1A8E-4583-AF36-198F65BC7DC2}" srcOrd="0" destOrd="0" presId="urn:microsoft.com/office/officeart/2005/8/layout/pyramid2"/>
    <dgm:cxn modelId="{74C1D975-FE5D-43E4-9299-81D0556B6B14}" type="presParOf" srcId="{329807D8-9CAC-4D69-9739-AB830D55BF58}" destId="{173F09FA-3D1D-4A5B-8957-2B929B59C521}" srcOrd="1" destOrd="0" presId="urn:microsoft.com/office/officeart/2005/8/layout/pyramid2"/>
    <dgm:cxn modelId="{072287CE-8166-4A54-AFA9-10384FDA1A69}" type="presParOf" srcId="{329807D8-9CAC-4D69-9739-AB830D55BF58}" destId="{B9BA38A4-77D5-4598-8B50-B578DCA1EECA}" srcOrd="2" destOrd="0" presId="urn:microsoft.com/office/officeart/2005/8/layout/pyramid2"/>
    <dgm:cxn modelId="{5CEB0A04-5D4E-4803-8488-B065ED79F6FE}" type="presParOf" srcId="{329807D8-9CAC-4D69-9739-AB830D55BF58}" destId="{397C018D-F6BF-4653-A15E-DE1FD77CC80F}" srcOrd="3" destOrd="0" presId="urn:microsoft.com/office/officeart/2005/8/layout/pyramid2"/>
    <dgm:cxn modelId="{06304BF3-1C56-41F4-B01F-B1BCF611CA94}" type="presParOf" srcId="{329807D8-9CAC-4D69-9739-AB830D55BF58}" destId="{914D6AC9-2DA6-4AA9-8C6C-81A45CC441CC}" srcOrd="4" destOrd="0" presId="urn:microsoft.com/office/officeart/2005/8/layout/pyramid2"/>
    <dgm:cxn modelId="{D319B31D-1C78-41D9-83C0-858438BA6157}" type="presParOf" srcId="{329807D8-9CAC-4D69-9739-AB830D55BF58}" destId="{D36A2D52-A555-40E5-9937-92C352B5E61C}"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D1B95-AA85-46A1-9B75-B6EFAA3FF917}">
      <dsp:nvSpPr>
        <dsp:cNvPr id="0" name=""/>
        <dsp:cNvSpPr/>
      </dsp:nvSpPr>
      <dsp:spPr>
        <a:xfrm>
          <a:off x="181401" y="0"/>
          <a:ext cx="2033869" cy="2041525"/>
        </a:xfrm>
        <a:prstGeom prst="triangl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DF63A6-1A8E-4583-AF36-198F65BC7DC2}">
      <dsp:nvSpPr>
        <dsp:cNvPr id="0" name=""/>
        <dsp:cNvSpPr/>
      </dsp:nvSpPr>
      <dsp:spPr>
        <a:xfrm>
          <a:off x="1330871" y="205249"/>
          <a:ext cx="1326991" cy="483267"/>
        </a:xfrm>
        <a:prstGeom prst="roundRect">
          <a:avLst/>
        </a:prstGeom>
        <a:solidFill>
          <a:schemeClr val="accent5">
            <a:lumMod val="20000"/>
            <a:lumOff val="80000"/>
            <a:alpha val="90000"/>
          </a:scheme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UEMS Statutes</a:t>
          </a:r>
        </a:p>
      </dsp:txBody>
      <dsp:txXfrm>
        <a:off x="1354462" y="228840"/>
        <a:ext cx="1279809" cy="436085"/>
      </dsp:txXfrm>
    </dsp:sp>
    <dsp:sp modelId="{B9BA38A4-77D5-4598-8B50-B578DCA1EECA}">
      <dsp:nvSpPr>
        <dsp:cNvPr id="0" name=""/>
        <dsp:cNvSpPr/>
      </dsp:nvSpPr>
      <dsp:spPr>
        <a:xfrm>
          <a:off x="1330871" y="830369"/>
          <a:ext cx="1326991" cy="483267"/>
        </a:xfrm>
        <a:prstGeom prst="roundRect">
          <a:avLst/>
        </a:prstGeom>
        <a:solidFill>
          <a:schemeClr val="accent5">
            <a:lumMod val="20000"/>
            <a:lumOff val="80000"/>
            <a:alpha val="90000"/>
          </a:scheme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UEMS Rules of Procedure</a:t>
          </a:r>
        </a:p>
      </dsp:txBody>
      <dsp:txXfrm>
        <a:off x="1354462" y="853960"/>
        <a:ext cx="1279809" cy="436085"/>
      </dsp:txXfrm>
    </dsp:sp>
    <dsp:sp modelId="{914D6AC9-2DA6-4AA9-8C6C-81A45CC441CC}">
      <dsp:nvSpPr>
        <dsp:cNvPr id="0" name=""/>
        <dsp:cNvSpPr/>
      </dsp:nvSpPr>
      <dsp:spPr>
        <a:xfrm>
          <a:off x="1336949" y="1454364"/>
          <a:ext cx="1326991" cy="483267"/>
        </a:xfrm>
        <a:prstGeom prst="roundRect">
          <a:avLst/>
        </a:prstGeom>
        <a:solidFill>
          <a:schemeClr val="accent5">
            <a:lumMod val="20000"/>
            <a:lumOff val="80000"/>
            <a:alpha val="90000"/>
          </a:scheme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Text" lastClr="000000">
                  <a:hueOff val="0"/>
                  <a:satOff val="0"/>
                  <a:lumOff val="0"/>
                  <a:alphaOff val="0"/>
                </a:sysClr>
              </a:solidFill>
              <a:latin typeface="Calibri" panose="020F0502020204030204"/>
              <a:ea typeface="+mn-ea"/>
              <a:cs typeface="+mn-cs"/>
            </a:rPr>
            <a:t>Regulations adopted by UEMS Bodies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1360540" y="1477955"/>
        <a:ext cx="1279809" cy="4360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2" ma:contentTypeDescription="Crée un document." ma:contentTypeScope="" ma:versionID="4966109fe0896e52cf96412e6b71e88b">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7f227f0845759f58ca2e23e7beba02e0"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e12d60-d5a8-41ec-bed3-3136d3e9e081}"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E371E4FC-999E-4FD4-A268-5AA14F04D0D1}">
  <ds:schemaRefs>
    <ds:schemaRef ds:uri="http://schemas.openxmlformats.org/officeDocument/2006/bibliography"/>
  </ds:schemaRefs>
</ds:datastoreItem>
</file>

<file path=customXml/itemProps2.xml><?xml version="1.0" encoding="utf-8"?>
<ds:datastoreItem xmlns:ds="http://schemas.openxmlformats.org/officeDocument/2006/customXml" ds:itemID="{40D4A030-7079-4D79-A377-A66300787DC8}"/>
</file>

<file path=customXml/itemProps3.xml><?xml version="1.0" encoding="utf-8"?>
<ds:datastoreItem xmlns:ds="http://schemas.openxmlformats.org/officeDocument/2006/customXml" ds:itemID="{7064D300-52A9-45EF-A885-FE07A0AFF0D9}"/>
</file>

<file path=customXml/itemProps4.xml><?xml version="1.0" encoding="utf-8"?>
<ds:datastoreItem xmlns:ds="http://schemas.openxmlformats.org/officeDocument/2006/customXml" ds:itemID="{BC35D9A9-FEAE-4DFC-9F8A-946362421BFA}"/>
</file>

<file path=docProps/app.xml><?xml version="1.0" encoding="utf-8"?>
<Properties xmlns="http://schemas.openxmlformats.org/officeDocument/2006/extended-properties" xmlns:vt="http://schemas.openxmlformats.org/officeDocument/2006/docPropsVTypes">
  <Template>Normal</Template>
  <TotalTime>25</TotalTime>
  <Pages>36</Pages>
  <Words>12282</Words>
  <Characters>73697</Characters>
  <Application>Microsoft Office Word</Application>
  <DocSecurity>0</DocSecurity>
  <Lines>614</Lines>
  <Paragraphs>171</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HP</Company>
  <LinksUpToDate>false</LinksUpToDate>
  <CharactersWithSpaces>85808</CharactersWithSpaces>
  <SharedDoc>false</SharedDoc>
  <HLinks>
    <vt:vector size="30" baseType="variant">
      <vt:variant>
        <vt:i4>6291504</vt:i4>
      </vt:variant>
      <vt:variant>
        <vt:i4>0</vt:i4>
      </vt:variant>
      <vt:variant>
        <vt:i4>0</vt:i4>
      </vt:variant>
      <vt:variant>
        <vt:i4>5</vt:i4>
      </vt:variant>
      <vt:variant>
        <vt:lpwstr>http://eur-lex.europa.eu/LexUriServ/LexUriServ.do?uri=CONSLEG:2005L0036:20110324:EN:PDF</vt:lpwstr>
      </vt:variant>
      <vt:variant>
        <vt:lpwstr/>
      </vt:variant>
      <vt:variant>
        <vt:i4>2162712</vt:i4>
      </vt:variant>
      <vt:variant>
        <vt:i4>12</vt:i4>
      </vt:variant>
      <vt:variant>
        <vt:i4>0</vt:i4>
      </vt:variant>
      <vt:variant>
        <vt:i4>5</vt:i4>
      </vt:variant>
      <vt:variant>
        <vt:lpwstr>mailto:info@uems.net</vt:lpwstr>
      </vt:variant>
      <vt:variant>
        <vt:lpwstr/>
      </vt:variant>
      <vt:variant>
        <vt:i4>5701724</vt:i4>
      </vt:variant>
      <vt:variant>
        <vt:i4>9</vt:i4>
      </vt:variant>
      <vt:variant>
        <vt:i4>0</vt:i4>
      </vt:variant>
      <vt:variant>
        <vt:i4>5</vt:i4>
      </vt:variant>
      <vt:variant>
        <vt:lpwstr>http://www.uems.net/</vt:lpwstr>
      </vt:variant>
      <vt:variant>
        <vt:lpwstr/>
      </vt:variant>
      <vt:variant>
        <vt:i4>2162712</vt:i4>
      </vt:variant>
      <vt:variant>
        <vt:i4>6</vt:i4>
      </vt:variant>
      <vt:variant>
        <vt:i4>0</vt:i4>
      </vt:variant>
      <vt:variant>
        <vt:i4>5</vt:i4>
      </vt:variant>
      <vt:variant>
        <vt:lpwstr>mailto:info@uems.net</vt:lpwstr>
      </vt:variant>
      <vt:variant>
        <vt:lpwstr/>
      </vt:variant>
      <vt:variant>
        <vt:i4>5701724</vt:i4>
      </vt:variant>
      <vt:variant>
        <vt:i4>3</vt:i4>
      </vt:variant>
      <vt:variant>
        <vt:i4>0</vt:i4>
      </vt:variant>
      <vt:variant>
        <vt:i4>5</vt:i4>
      </vt:variant>
      <vt:variant>
        <vt:lpwstr>http://www.uems.net/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Rouffet</dc:creator>
  <cp:lastModifiedBy>Romuald Krajewski</cp:lastModifiedBy>
  <cp:revision>25</cp:revision>
  <cp:lastPrinted>2013-07-29T13:00:00Z</cp:lastPrinted>
  <dcterms:created xsi:type="dcterms:W3CDTF">2025-03-30T15:25:00Z</dcterms:created>
  <dcterms:modified xsi:type="dcterms:W3CDTF">2025-03-30T18:22:00Z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